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7C7" w:rsidRDefault="00A457C7" w:rsidP="00A457C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457C7">
        <w:rPr>
          <w:rFonts w:ascii="Times New Roman" w:hAnsi="Times New Roman" w:cs="Times New Roman"/>
          <w:sz w:val="28"/>
          <w:szCs w:val="28"/>
        </w:rPr>
        <w:t>Практическое занятие №1</w:t>
      </w:r>
    </w:p>
    <w:p w:rsidR="00A457C7" w:rsidRPr="00A457C7" w:rsidRDefault="00A457C7" w:rsidP="00A457C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601E2" w:rsidRDefault="00D82301" w:rsidP="00A457C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57C7">
        <w:rPr>
          <w:rFonts w:ascii="Times New Roman" w:hAnsi="Times New Roman" w:cs="Times New Roman"/>
          <w:b/>
          <w:sz w:val="28"/>
          <w:szCs w:val="28"/>
        </w:rPr>
        <w:t xml:space="preserve">Установление </w:t>
      </w:r>
      <w:r w:rsidR="00A457C7" w:rsidRPr="00A457C7">
        <w:rPr>
          <w:rFonts w:ascii="Times New Roman" w:hAnsi="Times New Roman" w:cs="Times New Roman"/>
          <w:b/>
          <w:sz w:val="28"/>
          <w:szCs w:val="28"/>
        </w:rPr>
        <w:t>набора диагностических параметров для узла (детали) автомобиля</w:t>
      </w:r>
    </w:p>
    <w:p w:rsidR="00A457C7" w:rsidRPr="00A457C7" w:rsidRDefault="00A457C7" w:rsidP="00A457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57C7" w:rsidRDefault="00A457C7" w:rsidP="00A457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7C7">
        <w:rPr>
          <w:rFonts w:ascii="Times New Roman" w:hAnsi="Times New Roman" w:cs="Times New Roman"/>
          <w:sz w:val="28"/>
          <w:szCs w:val="28"/>
        </w:rPr>
        <w:t xml:space="preserve">Диагностирование – процесс определения тех. состояния объекта без разборки, по внешним признакам, путем измерения величины, характеризующих его состояние и сопоставление их с нормативами. Диагностирование обеспечивает система ТО и Р, индивидуальной информацией о техническом </w:t>
      </w:r>
      <w:proofErr w:type="gramStart"/>
      <w:r w:rsidRPr="00A457C7">
        <w:rPr>
          <w:rFonts w:ascii="Times New Roman" w:hAnsi="Times New Roman" w:cs="Times New Roman"/>
          <w:sz w:val="28"/>
          <w:szCs w:val="28"/>
        </w:rPr>
        <w:t>состоянии</w:t>
      </w:r>
      <w:proofErr w:type="gramEnd"/>
      <w:r w:rsidRPr="00A457C7">
        <w:rPr>
          <w:rFonts w:ascii="Times New Roman" w:hAnsi="Times New Roman" w:cs="Times New Roman"/>
          <w:sz w:val="28"/>
          <w:szCs w:val="28"/>
        </w:rPr>
        <w:t xml:space="preserve"> а/м и, следовательно, является элементом этой системы.</w:t>
      </w:r>
    </w:p>
    <w:p w:rsidR="00A457C7" w:rsidRPr="00A457C7" w:rsidRDefault="00A457C7" w:rsidP="00A457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7C7">
        <w:rPr>
          <w:rFonts w:ascii="Times New Roman" w:hAnsi="Times New Roman" w:cs="Times New Roman"/>
          <w:sz w:val="28"/>
          <w:szCs w:val="28"/>
        </w:rPr>
        <w:t>Состояние объекта оценивают по диагностическим признакам, под которыми понимают параметры или характеристику, используемые при диагностировании. Параметр представляет собой физическую величину, а характеристика - зависимость одной физической величины от другой. Каждому состоянию объекта соответствует определенное значение диагностического признака.</w:t>
      </w:r>
    </w:p>
    <w:p w:rsidR="00A457C7" w:rsidRDefault="00A457C7" w:rsidP="00A457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57C7" w:rsidRDefault="00A457C7" w:rsidP="00A457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57C7" w:rsidRDefault="00A457C7" w:rsidP="00A457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Задание:</w:t>
      </w:r>
    </w:p>
    <w:p w:rsidR="00A457C7" w:rsidRDefault="00A457C7" w:rsidP="00A457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указанному узлу (детали) автомобиля составить набор параметров для оценки технического состояния узла (детали)</w:t>
      </w:r>
      <w:r w:rsidR="0012711D">
        <w:rPr>
          <w:rFonts w:ascii="Times New Roman" w:hAnsi="Times New Roman" w:cs="Times New Roman"/>
          <w:sz w:val="28"/>
          <w:szCs w:val="28"/>
        </w:rPr>
        <w:t xml:space="preserve"> (конструктивных (структурных) и диагностических)</w:t>
      </w:r>
      <w:r w:rsidR="005C40BF">
        <w:rPr>
          <w:rFonts w:ascii="Times New Roman" w:hAnsi="Times New Roman" w:cs="Times New Roman"/>
          <w:sz w:val="28"/>
          <w:szCs w:val="28"/>
        </w:rPr>
        <w:t>, т.е.</w:t>
      </w:r>
      <w:r w:rsidR="0012711D">
        <w:rPr>
          <w:rFonts w:ascii="Times New Roman" w:hAnsi="Times New Roman" w:cs="Times New Roman"/>
          <w:sz w:val="28"/>
          <w:szCs w:val="28"/>
        </w:rPr>
        <w:t xml:space="preserve"> параметров</w:t>
      </w:r>
      <w:r w:rsidR="005C40BF">
        <w:rPr>
          <w:rFonts w:ascii="Times New Roman" w:hAnsi="Times New Roman" w:cs="Times New Roman"/>
          <w:sz w:val="28"/>
          <w:szCs w:val="28"/>
        </w:rPr>
        <w:t xml:space="preserve">, </w:t>
      </w:r>
      <w:r w:rsidR="0012711D">
        <w:rPr>
          <w:rFonts w:ascii="Times New Roman" w:hAnsi="Times New Roman" w:cs="Times New Roman"/>
          <w:sz w:val="28"/>
          <w:szCs w:val="28"/>
        </w:rPr>
        <w:t>которые можно использовать для</w:t>
      </w:r>
      <w:r w:rsidR="005C40BF">
        <w:rPr>
          <w:rFonts w:ascii="Times New Roman" w:hAnsi="Times New Roman" w:cs="Times New Roman"/>
          <w:sz w:val="28"/>
          <w:szCs w:val="28"/>
        </w:rPr>
        <w:t xml:space="preserve"> определения возможности или невозможности использования объекта по назначению в заданных условиях.</w:t>
      </w:r>
    </w:p>
    <w:p w:rsidR="005C40BF" w:rsidRDefault="005C40BF" w:rsidP="00A457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40BF" w:rsidRDefault="005C40BF" w:rsidP="00A457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Пример:</w:t>
      </w:r>
    </w:p>
    <w:p w:rsidR="005C40BF" w:rsidRDefault="005C40BF" w:rsidP="00A457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 узел – подшипник качения шариковый</w:t>
      </w:r>
      <w:r w:rsidR="00EB21FA">
        <w:rPr>
          <w:rFonts w:ascii="Times New Roman" w:hAnsi="Times New Roman" w:cs="Times New Roman"/>
          <w:sz w:val="28"/>
          <w:szCs w:val="28"/>
        </w:rPr>
        <w:t xml:space="preserve"> (рисунок 1)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40BF" w:rsidRDefault="00300262" w:rsidP="0030026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719580" cy="2497455"/>
            <wp:effectExtent l="0" t="0" r="0" b="0"/>
            <wp:docPr id="1" name="Рисунок 1" descr="D:\Институт\Бакалавры- Магистры\ОТНиДА\Чертеж-двухрядных-радиально-упорных-подшипнико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Институт\Бакалавры- Магистры\ОТНиДА\Чертеж-двухрядных-радиально-упорных-подшипников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9580" cy="2497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0262" w:rsidRPr="00300262" w:rsidRDefault="00300262" w:rsidP="0030026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диаметр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посадочный наружной обоймы;</w:t>
      </w:r>
      <w:r w:rsidRPr="003002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 - диаметр</w:t>
      </w:r>
      <w:r w:rsidRPr="003002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посадочный внутренней обоймы; 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</w:rPr>
        <w:t xml:space="preserve"> – ширина подшипника;</w:t>
      </w:r>
      <w:r w:rsidRPr="003002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z w:val="28"/>
          <w:szCs w:val="28"/>
        </w:rPr>
        <w:t xml:space="preserve"> –радиус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скруглений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полок обойм.</w:t>
      </w:r>
    </w:p>
    <w:p w:rsidR="00300262" w:rsidRDefault="00300262" w:rsidP="0030026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1 – Подшипник качения шариковый двухрядный</w:t>
      </w:r>
    </w:p>
    <w:p w:rsidR="00300262" w:rsidRDefault="00300262" w:rsidP="0030026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00262" w:rsidRDefault="00300262" w:rsidP="003002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Решение:</w:t>
      </w:r>
    </w:p>
    <w:p w:rsidR="00300262" w:rsidRDefault="00300262" w:rsidP="003002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Подшипник является стандартным изделием, который имеет размерности, характеризующие его применимость.</w:t>
      </w:r>
    </w:p>
    <w:p w:rsidR="00300262" w:rsidRDefault="00300262" w:rsidP="003002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как подшипник имеет поверхности сопряжения </w:t>
      </w:r>
      <w:r w:rsidR="009D407A">
        <w:rPr>
          <w:rFonts w:ascii="Times New Roman" w:hAnsi="Times New Roman" w:cs="Times New Roman"/>
          <w:sz w:val="28"/>
          <w:szCs w:val="28"/>
        </w:rPr>
        <w:t xml:space="preserve">(например, с валом, корпусом) </w:t>
      </w:r>
      <w:r>
        <w:rPr>
          <w:rFonts w:ascii="Times New Roman" w:hAnsi="Times New Roman" w:cs="Times New Roman"/>
          <w:sz w:val="28"/>
          <w:szCs w:val="28"/>
        </w:rPr>
        <w:t>– это наружная поверхность наружной обоймы и внутренняя поверхность внутренней обоймы</w:t>
      </w:r>
      <w:r w:rsidR="009D407A">
        <w:rPr>
          <w:rFonts w:ascii="Times New Roman" w:hAnsi="Times New Roman" w:cs="Times New Roman"/>
          <w:sz w:val="28"/>
          <w:szCs w:val="28"/>
        </w:rPr>
        <w:t>, значит параметры этих поверхностей определяют возможность или невозможность применения этого узла, а также надежность его эксплуатации.</w:t>
      </w:r>
    </w:p>
    <w:p w:rsidR="009D407A" w:rsidRDefault="009D407A" w:rsidP="003002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получения необходимой надежности посадки подшипника важны параметры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9D40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>. Они определяют плотность посадки и величину деформации обойм подшипника при его установке.</w:t>
      </w:r>
    </w:p>
    <w:p w:rsidR="009D407A" w:rsidRDefault="009D407A" w:rsidP="003002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Размер 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</w:rPr>
        <w:t xml:space="preserve"> является конструктивным и определяет только соответствие подшипника месту установки и возможные допустимые нагрузки на него.</w:t>
      </w:r>
    </w:p>
    <w:p w:rsidR="009D407A" w:rsidRDefault="009D407A" w:rsidP="003002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Размер 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2F6C30">
        <w:rPr>
          <w:rFonts w:ascii="Times New Roman" w:hAnsi="Times New Roman" w:cs="Times New Roman"/>
          <w:sz w:val="28"/>
          <w:szCs w:val="28"/>
        </w:rPr>
        <w:t xml:space="preserve"> позволяет </w:t>
      </w:r>
      <w:proofErr w:type="spellStart"/>
      <w:r w:rsidR="002F6C30">
        <w:rPr>
          <w:rFonts w:ascii="Times New Roman" w:hAnsi="Times New Roman" w:cs="Times New Roman"/>
          <w:sz w:val="28"/>
          <w:szCs w:val="28"/>
        </w:rPr>
        <w:t>отцентровать</w:t>
      </w:r>
      <w:proofErr w:type="spellEnd"/>
      <w:r w:rsidR="002F6C30">
        <w:rPr>
          <w:rFonts w:ascii="Times New Roman" w:hAnsi="Times New Roman" w:cs="Times New Roman"/>
          <w:sz w:val="28"/>
          <w:szCs w:val="28"/>
        </w:rPr>
        <w:t xml:space="preserve"> обоймы подшипника при его установке и обеспечить плавный заход обойм в посадочные места без </w:t>
      </w:r>
      <w:proofErr w:type="spellStart"/>
      <w:r w:rsidR="002F6C30">
        <w:rPr>
          <w:rFonts w:ascii="Times New Roman" w:hAnsi="Times New Roman" w:cs="Times New Roman"/>
          <w:sz w:val="28"/>
          <w:szCs w:val="28"/>
        </w:rPr>
        <w:t>задиров</w:t>
      </w:r>
      <w:proofErr w:type="spellEnd"/>
      <w:r w:rsidR="002F6C30">
        <w:rPr>
          <w:rFonts w:ascii="Times New Roman" w:hAnsi="Times New Roman" w:cs="Times New Roman"/>
          <w:sz w:val="28"/>
          <w:szCs w:val="28"/>
        </w:rPr>
        <w:t>.</w:t>
      </w:r>
    </w:p>
    <w:p w:rsidR="002F6C30" w:rsidRDefault="002F6C30" w:rsidP="003002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рабочими поверхностями являются:</w:t>
      </w:r>
    </w:p>
    <w:p w:rsidR="002F6C30" w:rsidRDefault="002F6C30" w:rsidP="003002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внутренняя поверхность наружной обоймы;</w:t>
      </w:r>
    </w:p>
    <w:p w:rsidR="002F6C30" w:rsidRDefault="002F6C30" w:rsidP="003002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наружная поверхность внутренней обоймы;</w:t>
      </w:r>
    </w:p>
    <w:p w:rsidR="002F6C30" w:rsidRDefault="002F6C30" w:rsidP="003002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поверхности тел качения (шариков);</w:t>
      </w:r>
    </w:p>
    <w:p w:rsidR="002F6C30" w:rsidRDefault="002F6C30" w:rsidP="003002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поверхность сепаратора.</w:t>
      </w:r>
    </w:p>
    <w:p w:rsidR="002F6C30" w:rsidRDefault="002F6C30" w:rsidP="003002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Эти поверхности воспринимают основные нагрузки при работе подшипника, поэтому имеют наибольшую интенсивность изнашивания.</w:t>
      </w:r>
    </w:p>
    <w:p w:rsidR="002F6C30" w:rsidRDefault="002F6C30" w:rsidP="003002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эти поверхности имеют ограниченный доступ для оценки их технического состояния. Поэтому для их оценки </w:t>
      </w:r>
      <w:r w:rsidR="003B1B84">
        <w:rPr>
          <w:rFonts w:ascii="Times New Roman" w:hAnsi="Times New Roman" w:cs="Times New Roman"/>
          <w:sz w:val="28"/>
          <w:szCs w:val="28"/>
        </w:rPr>
        <w:t>используют косвенные методы с использованием косвенных (диагностических) параметров:</w:t>
      </w:r>
    </w:p>
    <w:p w:rsidR="003B1B84" w:rsidRDefault="003B1B84" w:rsidP="003002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величина (амплитуда и частота) вибраций;</w:t>
      </w:r>
    </w:p>
    <w:p w:rsidR="003B1B84" w:rsidRDefault="003B1B84" w:rsidP="003002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величина (амплитуда и частота) шумов.</w:t>
      </w:r>
    </w:p>
    <w:p w:rsidR="003B1B84" w:rsidRDefault="003B1B84" w:rsidP="003002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этом может использоваться как органолептический метод (с помощью органов чувств), так и стендовые испытания с фиксацией конкретных величин показателей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вибро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 и акустической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нагруженности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B1B84" w:rsidRDefault="003B1B84" w:rsidP="003002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1B84" w:rsidRDefault="003B1B84" w:rsidP="003002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Вывод:</w:t>
      </w:r>
    </w:p>
    <w:p w:rsidR="003B1B84" w:rsidRPr="0012711D" w:rsidRDefault="003B1B84" w:rsidP="0012711D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11D">
        <w:rPr>
          <w:rFonts w:ascii="Times New Roman" w:hAnsi="Times New Roman" w:cs="Times New Roman"/>
          <w:sz w:val="28"/>
          <w:szCs w:val="28"/>
        </w:rPr>
        <w:t xml:space="preserve">В данном случае величины </w:t>
      </w:r>
      <w:r w:rsidRPr="0012711D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12711D">
        <w:rPr>
          <w:rFonts w:ascii="Times New Roman" w:hAnsi="Times New Roman" w:cs="Times New Roman"/>
          <w:sz w:val="28"/>
          <w:szCs w:val="28"/>
        </w:rPr>
        <w:t xml:space="preserve">, </w:t>
      </w:r>
      <w:r w:rsidRPr="0012711D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12711D">
        <w:rPr>
          <w:rFonts w:ascii="Times New Roman" w:hAnsi="Times New Roman" w:cs="Times New Roman"/>
          <w:sz w:val="28"/>
          <w:szCs w:val="28"/>
        </w:rPr>
        <w:t xml:space="preserve">, </w:t>
      </w:r>
      <w:r w:rsidRPr="0012711D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12711D">
        <w:rPr>
          <w:rFonts w:ascii="Times New Roman" w:hAnsi="Times New Roman" w:cs="Times New Roman"/>
          <w:sz w:val="28"/>
          <w:szCs w:val="28"/>
        </w:rPr>
        <w:t xml:space="preserve"> и </w:t>
      </w:r>
      <w:r w:rsidRPr="0012711D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12711D">
        <w:rPr>
          <w:rFonts w:ascii="Times New Roman" w:hAnsi="Times New Roman" w:cs="Times New Roman"/>
          <w:sz w:val="28"/>
          <w:szCs w:val="28"/>
        </w:rPr>
        <w:t xml:space="preserve"> – являются конструктивными (структурными) параметрами.</w:t>
      </w:r>
    </w:p>
    <w:p w:rsidR="003B1B84" w:rsidRPr="0012711D" w:rsidRDefault="003B1B84" w:rsidP="0012711D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11D">
        <w:rPr>
          <w:rFonts w:ascii="Times New Roman" w:hAnsi="Times New Roman" w:cs="Times New Roman"/>
          <w:sz w:val="28"/>
          <w:szCs w:val="28"/>
        </w:rPr>
        <w:t xml:space="preserve">Диагностическими параметрами </w:t>
      </w:r>
      <w:r w:rsidR="00C01EB3" w:rsidRPr="0012711D">
        <w:rPr>
          <w:rFonts w:ascii="Times New Roman" w:hAnsi="Times New Roman" w:cs="Times New Roman"/>
          <w:sz w:val="28"/>
          <w:szCs w:val="28"/>
        </w:rPr>
        <w:t xml:space="preserve">будут – </w:t>
      </w:r>
      <w:r w:rsidRPr="0012711D">
        <w:rPr>
          <w:rFonts w:ascii="Times New Roman" w:hAnsi="Times New Roman" w:cs="Times New Roman"/>
          <w:sz w:val="28"/>
          <w:szCs w:val="28"/>
        </w:rPr>
        <w:t xml:space="preserve">показателей </w:t>
      </w:r>
      <w:proofErr w:type="spellStart"/>
      <w:r w:rsidRPr="0012711D">
        <w:rPr>
          <w:rFonts w:ascii="Times New Roman" w:hAnsi="Times New Roman" w:cs="Times New Roman"/>
          <w:sz w:val="28"/>
          <w:szCs w:val="28"/>
        </w:rPr>
        <w:t>вибро</w:t>
      </w:r>
      <w:proofErr w:type="spellEnd"/>
      <w:r w:rsidRPr="0012711D">
        <w:rPr>
          <w:rFonts w:ascii="Times New Roman" w:hAnsi="Times New Roman" w:cs="Times New Roman"/>
          <w:sz w:val="28"/>
          <w:szCs w:val="28"/>
        </w:rPr>
        <w:t xml:space="preserve">- и акустической </w:t>
      </w:r>
      <w:proofErr w:type="spellStart"/>
      <w:r w:rsidRPr="0012711D">
        <w:rPr>
          <w:rFonts w:ascii="Times New Roman" w:hAnsi="Times New Roman" w:cs="Times New Roman"/>
          <w:sz w:val="28"/>
          <w:szCs w:val="28"/>
        </w:rPr>
        <w:t>нагруженности</w:t>
      </w:r>
      <w:proofErr w:type="spellEnd"/>
      <w:r w:rsidRPr="0012711D">
        <w:rPr>
          <w:rFonts w:ascii="Times New Roman" w:hAnsi="Times New Roman" w:cs="Times New Roman"/>
          <w:sz w:val="28"/>
          <w:szCs w:val="28"/>
        </w:rPr>
        <w:t xml:space="preserve"> подшипника при его работе.</w:t>
      </w:r>
    </w:p>
    <w:p w:rsidR="006E19A5" w:rsidRDefault="006E19A5" w:rsidP="003002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19A5" w:rsidRDefault="006E19A5" w:rsidP="003002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19A5" w:rsidRDefault="006E19A5" w:rsidP="003002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19A5" w:rsidRDefault="006E19A5" w:rsidP="003002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19A5" w:rsidRDefault="006E19A5" w:rsidP="003002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19A5" w:rsidRDefault="006E19A5" w:rsidP="003002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19A5" w:rsidRDefault="006E19A5" w:rsidP="003002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19A5" w:rsidRDefault="006E19A5" w:rsidP="003002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19A5" w:rsidRDefault="006E19A5" w:rsidP="003002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19A5" w:rsidRDefault="006E19A5" w:rsidP="003002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19A5" w:rsidRDefault="006E19A5" w:rsidP="003002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19A5" w:rsidRDefault="006E19A5" w:rsidP="006E19A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Варианты заданий</w:t>
      </w:r>
      <w:r w:rsidR="007769A7">
        <w:rPr>
          <w:rFonts w:ascii="Times New Roman" w:hAnsi="Times New Roman" w:cs="Times New Roman"/>
          <w:sz w:val="28"/>
          <w:szCs w:val="28"/>
        </w:rPr>
        <w:t xml:space="preserve"> (выбор по списку группы)</w:t>
      </w:r>
      <w:bookmarkStart w:id="0" w:name="_GoBack"/>
      <w:bookmarkEnd w:id="0"/>
    </w:p>
    <w:p w:rsidR="006E19A5" w:rsidRDefault="006E19A5" w:rsidP="006E19A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6521"/>
      </w:tblGrid>
      <w:tr w:rsidR="006E19A5" w:rsidTr="006E19A5">
        <w:trPr>
          <w:jc w:val="center"/>
        </w:trPr>
        <w:tc>
          <w:tcPr>
            <w:tcW w:w="1129" w:type="dxa"/>
          </w:tcPr>
          <w:p w:rsidR="006E19A5" w:rsidRDefault="006E19A5" w:rsidP="006E19A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 w:rsidR="006E19A5" w:rsidRDefault="006E19A5" w:rsidP="006E19A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Поршень ДВС</w:t>
            </w:r>
          </w:p>
        </w:tc>
      </w:tr>
      <w:tr w:rsidR="006E19A5" w:rsidTr="006E19A5">
        <w:trPr>
          <w:jc w:val="center"/>
        </w:trPr>
        <w:tc>
          <w:tcPr>
            <w:tcW w:w="1129" w:type="dxa"/>
          </w:tcPr>
          <w:p w:rsidR="006E19A5" w:rsidRDefault="006E19A5" w:rsidP="006E19A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21" w:type="dxa"/>
          </w:tcPr>
          <w:p w:rsidR="006E19A5" w:rsidRDefault="006E19A5" w:rsidP="006E19A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Коленчатый вал ДВС</w:t>
            </w:r>
          </w:p>
        </w:tc>
      </w:tr>
      <w:tr w:rsidR="006E19A5" w:rsidTr="006E19A5">
        <w:trPr>
          <w:jc w:val="center"/>
        </w:trPr>
        <w:tc>
          <w:tcPr>
            <w:tcW w:w="1129" w:type="dxa"/>
          </w:tcPr>
          <w:p w:rsidR="006E19A5" w:rsidRDefault="006E19A5" w:rsidP="006E19A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21" w:type="dxa"/>
          </w:tcPr>
          <w:p w:rsidR="006E19A5" w:rsidRDefault="006E19A5" w:rsidP="006E19A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Распределительный вал ДВС</w:t>
            </w:r>
          </w:p>
        </w:tc>
      </w:tr>
      <w:tr w:rsidR="006E19A5" w:rsidTr="006E19A5">
        <w:trPr>
          <w:jc w:val="center"/>
        </w:trPr>
        <w:tc>
          <w:tcPr>
            <w:tcW w:w="1129" w:type="dxa"/>
          </w:tcPr>
          <w:p w:rsidR="006E19A5" w:rsidRDefault="006E19A5" w:rsidP="006E19A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21" w:type="dxa"/>
          </w:tcPr>
          <w:p w:rsidR="006E19A5" w:rsidRDefault="00CB2443" w:rsidP="006E19A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Масляный насос ДВС</w:t>
            </w:r>
          </w:p>
        </w:tc>
      </w:tr>
      <w:tr w:rsidR="006E19A5" w:rsidTr="006E19A5">
        <w:trPr>
          <w:jc w:val="center"/>
        </w:trPr>
        <w:tc>
          <w:tcPr>
            <w:tcW w:w="1129" w:type="dxa"/>
          </w:tcPr>
          <w:p w:rsidR="006E19A5" w:rsidRDefault="006E19A5" w:rsidP="006E19A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21" w:type="dxa"/>
          </w:tcPr>
          <w:p w:rsidR="006E19A5" w:rsidRDefault="00270A08" w:rsidP="006E19A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Поршневой палец ДВС</w:t>
            </w:r>
          </w:p>
        </w:tc>
      </w:tr>
      <w:tr w:rsidR="006E19A5" w:rsidTr="006E19A5">
        <w:trPr>
          <w:jc w:val="center"/>
        </w:trPr>
        <w:tc>
          <w:tcPr>
            <w:tcW w:w="1129" w:type="dxa"/>
          </w:tcPr>
          <w:p w:rsidR="006E19A5" w:rsidRDefault="006E19A5" w:rsidP="006E19A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521" w:type="dxa"/>
          </w:tcPr>
          <w:p w:rsidR="006E19A5" w:rsidRDefault="00270A08" w:rsidP="006E19A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Маховик ДВС</w:t>
            </w:r>
          </w:p>
        </w:tc>
      </w:tr>
      <w:tr w:rsidR="006E19A5" w:rsidTr="006E19A5">
        <w:trPr>
          <w:jc w:val="center"/>
        </w:trPr>
        <w:tc>
          <w:tcPr>
            <w:tcW w:w="1129" w:type="dxa"/>
          </w:tcPr>
          <w:p w:rsidR="006E19A5" w:rsidRDefault="006E19A5" w:rsidP="006E19A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521" w:type="dxa"/>
          </w:tcPr>
          <w:p w:rsidR="00270A08" w:rsidRDefault="00270A08" w:rsidP="00270A0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Клапан ДВС</w:t>
            </w:r>
          </w:p>
        </w:tc>
      </w:tr>
      <w:tr w:rsidR="006E19A5" w:rsidTr="006E19A5">
        <w:trPr>
          <w:trHeight w:val="100"/>
          <w:jc w:val="center"/>
        </w:trPr>
        <w:tc>
          <w:tcPr>
            <w:tcW w:w="1129" w:type="dxa"/>
          </w:tcPr>
          <w:p w:rsidR="006E19A5" w:rsidRDefault="006E19A5" w:rsidP="006E19A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521" w:type="dxa"/>
          </w:tcPr>
          <w:p w:rsidR="006E19A5" w:rsidRDefault="00270A08" w:rsidP="006E19A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Водяной насос ДВС</w:t>
            </w:r>
          </w:p>
        </w:tc>
      </w:tr>
      <w:tr w:rsidR="006E19A5" w:rsidTr="006E19A5">
        <w:trPr>
          <w:trHeight w:val="98"/>
          <w:jc w:val="center"/>
        </w:trPr>
        <w:tc>
          <w:tcPr>
            <w:tcW w:w="1129" w:type="dxa"/>
          </w:tcPr>
          <w:p w:rsidR="006E19A5" w:rsidRDefault="006E19A5" w:rsidP="006E19A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521" w:type="dxa"/>
          </w:tcPr>
          <w:p w:rsidR="006E19A5" w:rsidRDefault="00270A08" w:rsidP="006E19A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Тормозной диск</w:t>
            </w:r>
          </w:p>
        </w:tc>
      </w:tr>
      <w:tr w:rsidR="006E19A5" w:rsidTr="006E19A5">
        <w:trPr>
          <w:trHeight w:val="98"/>
          <w:jc w:val="center"/>
        </w:trPr>
        <w:tc>
          <w:tcPr>
            <w:tcW w:w="1129" w:type="dxa"/>
          </w:tcPr>
          <w:p w:rsidR="006E19A5" w:rsidRDefault="006E19A5" w:rsidP="006E19A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521" w:type="dxa"/>
          </w:tcPr>
          <w:p w:rsidR="006E19A5" w:rsidRDefault="00545F6E" w:rsidP="006E19A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Тормозной барабан</w:t>
            </w:r>
          </w:p>
        </w:tc>
      </w:tr>
      <w:tr w:rsidR="00545F6E" w:rsidTr="006E19A5">
        <w:trPr>
          <w:trHeight w:val="98"/>
          <w:jc w:val="center"/>
        </w:trPr>
        <w:tc>
          <w:tcPr>
            <w:tcW w:w="1129" w:type="dxa"/>
          </w:tcPr>
          <w:p w:rsidR="00545F6E" w:rsidRDefault="00545F6E" w:rsidP="00545F6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521" w:type="dxa"/>
          </w:tcPr>
          <w:p w:rsidR="00545F6E" w:rsidRDefault="00545F6E" w:rsidP="00545F6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Шестерня КПП</w:t>
            </w:r>
          </w:p>
        </w:tc>
      </w:tr>
      <w:tr w:rsidR="00545F6E" w:rsidTr="006E19A5">
        <w:trPr>
          <w:trHeight w:val="98"/>
          <w:jc w:val="center"/>
        </w:trPr>
        <w:tc>
          <w:tcPr>
            <w:tcW w:w="1129" w:type="dxa"/>
          </w:tcPr>
          <w:p w:rsidR="00545F6E" w:rsidRDefault="00545F6E" w:rsidP="00545F6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521" w:type="dxa"/>
          </w:tcPr>
          <w:p w:rsidR="00545F6E" w:rsidRDefault="00545F6E" w:rsidP="00545F6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Шина</w:t>
            </w:r>
          </w:p>
        </w:tc>
      </w:tr>
      <w:tr w:rsidR="00545F6E" w:rsidTr="006E19A5">
        <w:trPr>
          <w:trHeight w:val="98"/>
          <w:jc w:val="center"/>
        </w:trPr>
        <w:tc>
          <w:tcPr>
            <w:tcW w:w="1129" w:type="dxa"/>
          </w:tcPr>
          <w:p w:rsidR="00545F6E" w:rsidRDefault="00545F6E" w:rsidP="00545F6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521" w:type="dxa"/>
          </w:tcPr>
          <w:p w:rsidR="00545F6E" w:rsidRDefault="00545F6E" w:rsidP="00545F6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Рулевой наконечник</w:t>
            </w:r>
          </w:p>
        </w:tc>
      </w:tr>
      <w:tr w:rsidR="00545F6E" w:rsidTr="006E19A5">
        <w:trPr>
          <w:trHeight w:val="118"/>
          <w:jc w:val="center"/>
        </w:trPr>
        <w:tc>
          <w:tcPr>
            <w:tcW w:w="1129" w:type="dxa"/>
          </w:tcPr>
          <w:p w:rsidR="00545F6E" w:rsidRDefault="00545F6E" w:rsidP="00545F6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521" w:type="dxa"/>
          </w:tcPr>
          <w:p w:rsidR="00545F6E" w:rsidRDefault="00545F6E" w:rsidP="00545F6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Шаровая опора</w:t>
            </w:r>
          </w:p>
        </w:tc>
      </w:tr>
      <w:tr w:rsidR="006E19A5" w:rsidTr="006E19A5">
        <w:trPr>
          <w:trHeight w:val="114"/>
          <w:jc w:val="center"/>
        </w:trPr>
        <w:tc>
          <w:tcPr>
            <w:tcW w:w="1129" w:type="dxa"/>
          </w:tcPr>
          <w:p w:rsidR="006E19A5" w:rsidRDefault="006E19A5" w:rsidP="006E19A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521" w:type="dxa"/>
          </w:tcPr>
          <w:p w:rsidR="006E19A5" w:rsidRDefault="00545F6E" w:rsidP="006E19A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Карданный шарнир</w:t>
            </w:r>
          </w:p>
        </w:tc>
      </w:tr>
    </w:tbl>
    <w:p w:rsidR="006E19A5" w:rsidRPr="003B1B84" w:rsidRDefault="006E19A5" w:rsidP="006E19A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6E19A5" w:rsidRPr="003B1B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A508C4"/>
    <w:multiLevelType w:val="hybridMultilevel"/>
    <w:tmpl w:val="AF7A5828"/>
    <w:lvl w:ilvl="0" w:tplc="38C065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B7B"/>
    <w:rsid w:val="00076936"/>
    <w:rsid w:val="000C45F4"/>
    <w:rsid w:val="0012711D"/>
    <w:rsid w:val="00270A08"/>
    <w:rsid w:val="002F6C30"/>
    <w:rsid w:val="00300262"/>
    <w:rsid w:val="003B1B84"/>
    <w:rsid w:val="003B6B7B"/>
    <w:rsid w:val="003E3CDF"/>
    <w:rsid w:val="00545F6E"/>
    <w:rsid w:val="005C40BF"/>
    <w:rsid w:val="006E19A5"/>
    <w:rsid w:val="007769A7"/>
    <w:rsid w:val="009601E2"/>
    <w:rsid w:val="009D407A"/>
    <w:rsid w:val="00A457C7"/>
    <w:rsid w:val="00C01EB3"/>
    <w:rsid w:val="00CB2443"/>
    <w:rsid w:val="00D82301"/>
    <w:rsid w:val="00EB1F73"/>
    <w:rsid w:val="00EB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1A36E"/>
  <w15:chartTrackingRefBased/>
  <w15:docId w15:val="{F5843329-06D6-4E90-BE55-B37D69626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1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271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4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2020-09-04T05:16:00Z</dcterms:created>
  <dcterms:modified xsi:type="dcterms:W3CDTF">2021-10-27T15:49:00Z</dcterms:modified>
</cp:coreProperties>
</file>