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06" w:rsidRDefault="00AC2806" w:rsidP="00AC2806">
      <w:pPr>
        <w:tabs>
          <w:tab w:val="left" w:pos="993"/>
        </w:tabs>
        <w:spacing w:line="240" w:lineRule="auto"/>
        <w:jc w:val="both"/>
        <w:rPr>
          <w:b/>
          <w:sz w:val="28"/>
          <w:szCs w:val="28"/>
        </w:rPr>
      </w:pPr>
      <w:r>
        <w:rPr>
          <w:b/>
          <w:sz w:val="28"/>
          <w:szCs w:val="28"/>
        </w:rPr>
        <w:t>Задание</w:t>
      </w:r>
      <w:r w:rsidR="002D7B66">
        <w:rPr>
          <w:b/>
          <w:sz w:val="28"/>
          <w:szCs w:val="28"/>
        </w:rPr>
        <w:t xml:space="preserve"> 1.</w:t>
      </w:r>
      <w:r>
        <w:rPr>
          <w:b/>
          <w:sz w:val="28"/>
          <w:szCs w:val="28"/>
        </w:rPr>
        <w:t xml:space="preserve"> </w:t>
      </w:r>
      <w:r w:rsidR="002D7B66">
        <w:rPr>
          <w:b/>
          <w:sz w:val="28"/>
          <w:szCs w:val="28"/>
        </w:rPr>
        <w:t>Письменно ответьте на вопрос:</w:t>
      </w:r>
      <w:r w:rsidR="002D7B66">
        <w:rPr>
          <w:rFonts w:eastAsia="Calibri"/>
          <w:color w:val="000000"/>
          <w:sz w:val="28"/>
          <w:szCs w:val="28"/>
          <w:shd w:val="clear" w:color="auto" w:fill="FFFFFF"/>
          <w:lang w:eastAsia="en-US"/>
        </w:rPr>
        <w:t xml:space="preserve"> ч</w:t>
      </w:r>
      <w:r w:rsidR="002D7B66" w:rsidRPr="00DA7022">
        <w:rPr>
          <w:rFonts w:eastAsia="Calibri"/>
          <w:color w:val="000000"/>
          <w:sz w:val="28"/>
          <w:szCs w:val="28"/>
          <w:shd w:val="clear" w:color="auto" w:fill="FFFFFF"/>
          <w:lang w:eastAsia="en-US"/>
        </w:rPr>
        <w:t>то можно предпринят</w:t>
      </w:r>
      <w:r w:rsidR="002D7B66">
        <w:rPr>
          <w:rFonts w:eastAsia="Calibri"/>
          <w:color w:val="000000"/>
          <w:sz w:val="28"/>
          <w:szCs w:val="28"/>
          <w:shd w:val="clear" w:color="auto" w:fill="FFFFFF"/>
          <w:lang w:eastAsia="en-US"/>
        </w:rPr>
        <w:t>ь для избегания подобных ошибок?</w:t>
      </w:r>
    </w:p>
    <w:p w:rsidR="00AC2806" w:rsidRDefault="00AC2806" w:rsidP="00AC2806">
      <w:pPr>
        <w:tabs>
          <w:tab w:val="left" w:pos="993"/>
        </w:tabs>
        <w:spacing w:line="240" w:lineRule="auto"/>
        <w:jc w:val="both"/>
        <w:rPr>
          <w:rFonts w:eastAsia="Calibri"/>
          <w:b/>
          <w:color w:val="000000"/>
          <w:sz w:val="28"/>
          <w:szCs w:val="28"/>
          <w:shd w:val="clear" w:color="auto" w:fill="FFFFFF"/>
          <w:lang w:eastAsia="en-US"/>
        </w:rPr>
      </w:pPr>
      <w:bookmarkStart w:id="0" w:name="_GoBack"/>
      <w:bookmarkEnd w:id="0"/>
    </w:p>
    <w:p w:rsidR="00955EAC" w:rsidRPr="00955EAC" w:rsidRDefault="00955EAC" w:rsidP="00955EAC">
      <w:pPr>
        <w:tabs>
          <w:tab w:val="left" w:pos="993"/>
        </w:tabs>
        <w:spacing w:line="240" w:lineRule="auto"/>
        <w:jc w:val="both"/>
        <w:rPr>
          <w:rFonts w:eastAsia="Calibri"/>
          <w:b/>
          <w:color w:val="000000"/>
          <w:sz w:val="28"/>
          <w:szCs w:val="28"/>
          <w:shd w:val="clear" w:color="auto" w:fill="FFFFFF"/>
          <w:lang w:eastAsia="en-US"/>
        </w:rPr>
      </w:pPr>
      <w:r w:rsidRPr="00955EAC">
        <w:rPr>
          <w:rFonts w:eastAsia="Calibri"/>
          <w:b/>
          <w:color w:val="000000"/>
          <w:sz w:val="28"/>
          <w:szCs w:val="28"/>
          <w:shd w:val="clear" w:color="auto" w:fill="FFFFFF"/>
          <w:lang w:eastAsia="en-US"/>
        </w:rPr>
        <w:t xml:space="preserve">Психологические ошибки как причины неудач в коммуникации. </w:t>
      </w:r>
    </w:p>
    <w:p w:rsidR="00955EAC" w:rsidRDefault="00955EAC" w:rsidP="00955EAC">
      <w:pPr>
        <w:tabs>
          <w:tab w:val="left" w:pos="993"/>
        </w:tabs>
        <w:spacing w:line="240" w:lineRule="auto"/>
        <w:jc w:val="both"/>
        <w:rPr>
          <w:rFonts w:eastAsia="Calibri"/>
          <w:color w:val="000000"/>
          <w:sz w:val="28"/>
          <w:szCs w:val="28"/>
          <w:shd w:val="clear" w:color="auto" w:fill="FFFFFF"/>
          <w:lang w:eastAsia="en-US"/>
        </w:rPr>
      </w:pP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proofErr w:type="spellStart"/>
      <w:proofErr w:type="gramStart"/>
      <w:r w:rsidRPr="00DA7022">
        <w:rPr>
          <w:rFonts w:eastAsia="Calibri"/>
          <w:color w:val="000000"/>
          <w:sz w:val="28"/>
          <w:szCs w:val="28"/>
          <w:shd w:val="clear" w:color="auto" w:fill="FFFFFF"/>
          <w:lang w:eastAsia="en-US"/>
        </w:rPr>
        <w:t>C</w:t>
      </w:r>
      <w:proofErr w:type="gramEnd"/>
      <w:r w:rsidRPr="00DA7022">
        <w:rPr>
          <w:rFonts w:eastAsia="Calibri"/>
          <w:color w:val="000000"/>
          <w:sz w:val="28"/>
          <w:szCs w:val="28"/>
          <w:shd w:val="clear" w:color="auto" w:fill="FFFFFF"/>
          <w:lang w:eastAsia="en-US"/>
        </w:rPr>
        <w:t>амосаботаж</w:t>
      </w:r>
      <w:proofErr w:type="spellEnd"/>
      <w:r w:rsidRPr="00DA7022">
        <w:rPr>
          <w:rFonts w:eastAsia="Calibri"/>
          <w:color w:val="000000"/>
          <w:sz w:val="28"/>
          <w:szCs w:val="28"/>
          <w:shd w:val="clear" w:color="auto" w:fill="FFFFFF"/>
          <w:lang w:eastAsia="en-US"/>
        </w:rPr>
        <w:t xml:space="preserve">. Наличие хорошей мотивации на сознательном уровне еще не означает, что человек добьется поставленных целей, – иногда ему мешают не внешние препятствия, а его собственное контрпродуктивное поведение. Психологи называют этот механизм </w:t>
      </w:r>
      <w:proofErr w:type="spellStart"/>
      <w:r w:rsidRPr="00DA7022">
        <w:rPr>
          <w:rFonts w:eastAsia="Calibri"/>
          <w:color w:val="000000"/>
          <w:sz w:val="28"/>
          <w:szCs w:val="28"/>
          <w:shd w:val="clear" w:color="auto" w:fill="FFFFFF"/>
          <w:lang w:eastAsia="en-US"/>
        </w:rPr>
        <w:t>самосаботажем</w:t>
      </w:r>
      <w:proofErr w:type="spellEnd"/>
      <w:r w:rsidRPr="00DA7022">
        <w:rPr>
          <w:rFonts w:eastAsia="Calibri"/>
          <w:color w:val="000000"/>
          <w:sz w:val="28"/>
          <w:szCs w:val="28"/>
          <w:shd w:val="clear" w:color="auto" w:fill="FFFFFF"/>
          <w:lang w:eastAsia="en-US"/>
        </w:rPr>
        <w:t xml:space="preserve">. Он может быть спровоцирован невысокой самооценкой, боязнью совершить ошибку, болезненным </w:t>
      </w:r>
      <w:proofErr w:type="spellStart"/>
      <w:r w:rsidRPr="00DA7022">
        <w:rPr>
          <w:rFonts w:eastAsia="Calibri"/>
          <w:color w:val="000000"/>
          <w:sz w:val="28"/>
          <w:szCs w:val="28"/>
          <w:shd w:val="clear" w:color="auto" w:fill="FFFFFF"/>
          <w:lang w:eastAsia="en-US"/>
        </w:rPr>
        <w:t>перфекционизмом</w:t>
      </w:r>
      <w:proofErr w:type="spellEnd"/>
      <w:r w:rsidRPr="00DA7022">
        <w:rPr>
          <w:rFonts w:eastAsia="Calibri"/>
          <w:color w:val="000000"/>
          <w:sz w:val="28"/>
          <w:szCs w:val="28"/>
          <w:shd w:val="clear" w:color="auto" w:fill="FFFFFF"/>
          <w:lang w:eastAsia="en-US"/>
        </w:rPr>
        <w:t xml:space="preserve"> или нежеланием брать на себя ответственность за собственную жизнь. </w:t>
      </w:r>
      <w:proofErr w:type="spellStart"/>
      <w:r w:rsidRPr="00DA7022">
        <w:rPr>
          <w:rFonts w:eastAsia="Calibri"/>
          <w:color w:val="000000"/>
          <w:sz w:val="28"/>
          <w:szCs w:val="28"/>
          <w:shd w:val="clear" w:color="auto" w:fill="FFFFFF"/>
          <w:lang w:eastAsia="en-US"/>
        </w:rPr>
        <w:t>Самосаботаж</w:t>
      </w:r>
      <w:proofErr w:type="spellEnd"/>
      <w:r w:rsidRPr="00DA7022">
        <w:rPr>
          <w:rFonts w:eastAsia="Calibri"/>
          <w:color w:val="000000"/>
          <w:sz w:val="28"/>
          <w:szCs w:val="28"/>
          <w:shd w:val="clear" w:color="auto" w:fill="FFFFFF"/>
          <w:lang w:eastAsia="en-US"/>
        </w:rPr>
        <w:t xml:space="preserve"> проявляется в самых разных формах – от необоснованной самокритики или, наоборот, постоянных жалоб на внешние факторы до знакомой многим </w:t>
      </w:r>
      <w:proofErr w:type="spellStart"/>
      <w:r w:rsidRPr="00DA7022">
        <w:rPr>
          <w:rFonts w:eastAsia="Calibri"/>
          <w:color w:val="000000"/>
          <w:sz w:val="28"/>
          <w:szCs w:val="28"/>
          <w:shd w:val="clear" w:color="auto" w:fill="FFFFFF"/>
          <w:lang w:eastAsia="en-US"/>
        </w:rPr>
        <w:t>прокрастинации</w:t>
      </w:r>
      <w:proofErr w:type="spellEnd"/>
      <w:r w:rsidRPr="00DA7022">
        <w:rPr>
          <w:rFonts w:eastAsia="Calibri"/>
          <w:color w:val="000000"/>
          <w:sz w:val="28"/>
          <w:szCs w:val="28"/>
          <w:shd w:val="clear" w:color="auto" w:fill="FFFFFF"/>
          <w:lang w:eastAsia="en-US"/>
        </w:rPr>
        <w:t>.</w:t>
      </w: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proofErr w:type="spellStart"/>
      <w:r w:rsidRPr="00DA7022">
        <w:rPr>
          <w:rFonts w:eastAsia="Calibri"/>
          <w:color w:val="000000"/>
          <w:sz w:val="28"/>
          <w:szCs w:val="28"/>
          <w:shd w:val="clear" w:color="auto" w:fill="FFFFFF"/>
          <w:lang w:eastAsia="en-US"/>
        </w:rPr>
        <w:t>Самосаботаж</w:t>
      </w:r>
      <w:proofErr w:type="spellEnd"/>
      <w:r w:rsidRPr="00DA7022">
        <w:rPr>
          <w:rFonts w:eastAsia="Calibri"/>
          <w:color w:val="000000"/>
          <w:sz w:val="28"/>
          <w:szCs w:val="28"/>
          <w:shd w:val="clear" w:color="auto" w:fill="FFFFFF"/>
          <w:lang w:eastAsia="en-US"/>
        </w:rPr>
        <w:t xml:space="preserve"> – типичная реакция на внутреннее противоречие между сознательной установкой и подсознательным желанием или убеждением. Проблема может быть и в том, что наш мозг не видит особой разницы между физическим и психологическим дискомфортом и старается всячески защищать нас как от первого, так и от второго. Поэтому возникают паттерны поведения, призванные оградить наше чувствительное эго от ран, связанных с разочарованием и пониженной самооценкой. </w:t>
      </w:r>
      <w:proofErr w:type="gramStart"/>
      <w:r w:rsidRPr="00DA7022">
        <w:rPr>
          <w:rFonts w:eastAsia="Calibri"/>
          <w:color w:val="000000"/>
          <w:sz w:val="28"/>
          <w:szCs w:val="28"/>
          <w:shd w:val="clear" w:color="auto" w:fill="FFFFFF"/>
          <w:lang w:eastAsia="en-US"/>
        </w:rPr>
        <w:t>Ставя перед собой амбициозные цели, многие люди сами программируют себя на провал, ведь, как писал Булгаков, с низкого не так опасно падать, а у большого успеха есть побочные эффекты – большая ответственность, зависть окружающих и высокие требования к себе, которым не так-то просто соответствовать в дальнейшем. </w:t>
      </w:r>
      <w:proofErr w:type="gramEnd"/>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Существует и такая разновидность </w:t>
      </w:r>
      <w:proofErr w:type="spellStart"/>
      <w:r w:rsidRPr="00DA7022">
        <w:rPr>
          <w:rFonts w:eastAsia="Calibri"/>
          <w:color w:val="000000"/>
          <w:sz w:val="28"/>
          <w:szCs w:val="28"/>
          <w:shd w:val="clear" w:color="auto" w:fill="FFFFFF"/>
          <w:lang w:eastAsia="en-US"/>
        </w:rPr>
        <w:t>самосаботажа</w:t>
      </w:r>
      <w:proofErr w:type="spellEnd"/>
      <w:r w:rsidRPr="00DA7022">
        <w:rPr>
          <w:rFonts w:eastAsia="Calibri"/>
          <w:color w:val="000000"/>
          <w:sz w:val="28"/>
          <w:szCs w:val="28"/>
          <w:shd w:val="clear" w:color="auto" w:fill="FFFFFF"/>
          <w:lang w:eastAsia="en-US"/>
        </w:rPr>
        <w:t xml:space="preserve">, как </w:t>
      </w:r>
      <w:proofErr w:type="spellStart"/>
      <w:r w:rsidRPr="00DA7022">
        <w:rPr>
          <w:rFonts w:eastAsia="Calibri"/>
          <w:color w:val="000000"/>
          <w:sz w:val="28"/>
          <w:szCs w:val="28"/>
          <w:shd w:val="clear" w:color="auto" w:fill="FFFFFF"/>
          <w:lang w:eastAsia="en-US"/>
        </w:rPr>
        <w:t>проактивное</w:t>
      </w:r>
      <w:proofErr w:type="spellEnd"/>
      <w:r w:rsidRPr="00DA7022">
        <w:rPr>
          <w:rFonts w:eastAsia="Calibri"/>
          <w:color w:val="000000"/>
          <w:sz w:val="28"/>
          <w:szCs w:val="28"/>
          <w:shd w:val="clear" w:color="auto" w:fill="FFFFFF"/>
          <w:lang w:eastAsia="en-US"/>
        </w:rPr>
        <w:t xml:space="preserve"> избегание. В Рунете этот феномен популярно объясняла известный психолог, </w:t>
      </w:r>
      <w:proofErr w:type="spellStart"/>
      <w:r w:rsidRPr="00DA7022">
        <w:rPr>
          <w:rFonts w:eastAsia="Calibri"/>
          <w:color w:val="000000"/>
          <w:sz w:val="28"/>
          <w:szCs w:val="28"/>
          <w:shd w:val="clear" w:color="auto" w:fill="FFFFFF"/>
          <w:lang w:eastAsia="en-US"/>
        </w:rPr>
        <w:t>лайф-коуч</w:t>
      </w:r>
      <w:proofErr w:type="spellEnd"/>
      <w:r w:rsidRPr="00DA7022">
        <w:rPr>
          <w:rFonts w:eastAsia="Calibri"/>
          <w:color w:val="000000"/>
          <w:sz w:val="28"/>
          <w:szCs w:val="28"/>
          <w:shd w:val="clear" w:color="auto" w:fill="FFFFFF"/>
          <w:lang w:eastAsia="en-US"/>
        </w:rPr>
        <w:t xml:space="preserve"> и </w:t>
      </w:r>
      <w:proofErr w:type="spellStart"/>
      <w:r w:rsidRPr="00DA7022">
        <w:rPr>
          <w:rFonts w:eastAsia="Calibri"/>
          <w:color w:val="000000"/>
          <w:sz w:val="28"/>
          <w:szCs w:val="28"/>
          <w:shd w:val="clear" w:color="auto" w:fill="FFFFFF"/>
          <w:lang w:eastAsia="en-US"/>
        </w:rPr>
        <w:t>блогер</w:t>
      </w:r>
      <w:proofErr w:type="spellEnd"/>
      <w:r w:rsidRPr="00DA7022">
        <w:rPr>
          <w:rFonts w:eastAsia="Calibri"/>
          <w:color w:val="000000"/>
          <w:sz w:val="28"/>
          <w:szCs w:val="28"/>
          <w:shd w:val="clear" w:color="auto" w:fill="FFFFFF"/>
          <w:lang w:eastAsia="en-US"/>
        </w:rPr>
        <w:t xml:space="preserve"> Наталья </w:t>
      </w:r>
      <w:proofErr w:type="spellStart"/>
      <w:r w:rsidRPr="00DA7022">
        <w:rPr>
          <w:rFonts w:eastAsia="Calibri"/>
          <w:color w:val="000000"/>
          <w:sz w:val="28"/>
          <w:szCs w:val="28"/>
          <w:shd w:val="clear" w:color="auto" w:fill="FFFFFF"/>
          <w:lang w:eastAsia="en-US"/>
        </w:rPr>
        <w:t>Стилсон</w:t>
      </w:r>
      <w:proofErr w:type="spellEnd"/>
      <w:r w:rsidRPr="00DA7022">
        <w:rPr>
          <w:rFonts w:eastAsia="Calibri"/>
          <w:color w:val="000000"/>
          <w:sz w:val="28"/>
          <w:szCs w:val="28"/>
          <w:shd w:val="clear" w:color="auto" w:fill="FFFFFF"/>
          <w:lang w:eastAsia="en-US"/>
        </w:rPr>
        <w:t xml:space="preserve">. </w:t>
      </w:r>
      <w:proofErr w:type="spellStart"/>
      <w:r w:rsidRPr="00DA7022">
        <w:rPr>
          <w:rFonts w:eastAsia="Calibri"/>
          <w:color w:val="000000"/>
          <w:sz w:val="28"/>
          <w:szCs w:val="28"/>
          <w:shd w:val="clear" w:color="auto" w:fill="FFFFFF"/>
          <w:lang w:eastAsia="en-US"/>
        </w:rPr>
        <w:t>Проактивное</w:t>
      </w:r>
      <w:proofErr w:type="spellEnd"/>
      <w:r w:rsidRPr="00DA7022">
        <w:rPr>
          <w:rFonts w:eastAsia="Calibri"/>
          <w:color w:val="000000"/>
          <w:sz w:val="28"/>
          <w:szCs w:val="28"/>
          <w:shd w:val="clear" w:color="auto" w:fill="FFFFFF"/>
          <w:lang w:eastAsia="en-US"/>
        </w:rPr>
        <w:t xml:space="preserve"> избегание свойственно, в первую очередь, социально-тревожным людям, которые способны проявить чудеса изобретательности, чтобы избежать телефонных звонков или остаться незамеченными, столкнувшись со знакомым в торговом центре. Если человек хотя бы осознает, что он делает, – это еще полбеды, но часто с помощью </w:t>
      </w:r>
      <w:proofErr w:type="spellStart"/>
      <w:r w:rsidRPr="00DA7022">
        <w:rPr>
          <w:rFonts w:eastAsia="Calibri"/>
          <w:color w:val="000000"/>
          <w:sz w:val="28"/>
          <w:szCs w:val="28"/>
          <w:shd w:val="clear" w:color="auto" w:fill="FFFFFF"/>
          <w:lang w:eastAsia="en-US"/>
        </w:rPr>
        <w:t>проактивного</w:t>
      </w:r>
      <w:proofErr w:type="spellEnd"/>
      <w:r w:rsidRPr="00DA7022">
        <w:rPr>
          <w:rFonts w:eastAsia="Calibri"/>
          <w:color w:val="000000"/>
          <w:sz w:val="28"/>
          <w:szCs w:val="28"/>
          <w:shd w:val="clear" w:color="auto" w:fill="FFFFFF"/>
          <w:lang w:eastAsia="en-US"/>
        </w:rPr>
        <w:t xml:space="preserve"> избегания субъект неосознанно заставляет окружающих держаться от него подальше, а потом использует их реакции как аргумент против общения – «мне не стоит и пытаться сходиться с людьми – все равно я никому не нравлюсь». Получается замкнутый круг.</w:t>
      </w: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Вторичная выгода. В основе многих видов </w:t>
      </w:r>
      <w:proofErr w:type="spellStart"/>
      <w:r w:rsidRPr="00DA7022">
        <w:rPr>
          <w:rFonts w:eastAsia="Calibri"/>
          <w:color w:val="000000"/>
          <w:sz w:val="28"/>
          <w:szCs w:val="28"/>
          <w:shd w:val="clear" w:color="auto" w:fill="FFFFFF"/>
          <w:lang w:eastAsia="en-US"/>
        </w:rPr>
        <w:t>самосаботажа</w:t>
      </w:r>
      <w:proofErr w:type="spellEnd"/>
      <w:r w:rsidRPr="00DA7022">
        <w:rPr>
          <w:rFonts w:eastAsia="Calibri"/>
          <w:color w:val="000000"/>
          <w:sz w:val="28"/>
          <w:szCs w:val="28"/>
          <w:shd w:val="clear" w:color="auto" w:fill="FFFFFF"/>
          <w:lang w:eastAsia="en-US"/>
        </w:rPr>
        <w:t xml:space="preserve"> лежит вторичная выгода. Распространенная ситуация – человек жалуется на невыносимые условия жизни, постоянно порывается их изменить… и ничего не делает, находя для этого разные оправдания. Со стороны он может выглядеть </w:t>
      </w:r>
      <w:proofErr w:type="gramStart"/>
      <w:r w:rsidRPr="00DA7022">
        <w:rPr>
          <w:rFonts w:eastAsia="Calibri"/>
          <w:color w:val="000000"/>
          <w:sz w:val="28"/>
          <w:szCs w:val="28"/>
          <w:shd w:val="clear" w:color="auto" w:fill="FFFFFF"/>
          <w:lang w:eastAsia="en-US"/>
        </w:rPr>
        <w:t>слабаком</w:t>
      </w:r>
      <w:proofErr w:type="gramEnd"/>
      <w:r w:rsidRPr="00DA7022">
        <w:rPr>
          <w:rFonts w:eastAsia="Calibri"/>
          <w:color w:val="000000"/>
          <w:sz w:val="28"/>
          <w:szCs w:val="28"/>
          <w:shd w:val="clear" w:color="auto" w:fill="FFFFFF"/>
          <w:lang w:eastAsia="en-US"/>
        </w:rPr>
        <w:t xml:space="preserve"> и нытиком, но на самом деле проблема не столько в отсутствии силы воли, сколько в недостатке мотивации. На первый взгляд это кажется парадоксальным: субъект явно недоволен текущим положением дел и в его интересах все </w:t>
      </w:r>
      <w:proofErr w:type="gramStart"/>
      <w:r w:rsidRPr="00DA7022">
        <w:rPr>
          <w:rFonts w:eastAsia="Calibri"/>
          <w:color w:val="000000"/>
          <w:sz w:val="28"/>
          <w:szCs w:val="28"/>
          <w:shd w:val="clear" w:color="auto" w:fill="FFFFFF"/>
          <w:lang w:eastAsia="en-US"/>
        </w:rPr>
        <w:t>изменить</w:t>
      </w:r>
      <w:proofErr w:type="gramEnd"/>
      <w:r w:rsidRPr="00DA7022">
        <w:rPr>
          <w:rFonts w:eastAsia="Calibri"/>
          <w:color w:val="000000"/>
          <w:sz w:val="28"/>
          <w:szCs w:val="28"/>
          <w:shd w:val="clear" w:color="auto" w:fill="FFFFFF"/>
          <w:lang w:eastAsia="en-US"/>
        </w:rPr>
        <w:t xml:space="preserve">. Но все не так просто: между </w:t>
      </w:r>
      <w:r w:rsidRPr="00DA7022">
        <w:rPr>
          <w:rFonts w:eastAsia="Calibri"/>
          <w:color w:val="000000"/>
          <w:sz w:val="28"/>
          <w:szCs w:val="28"/>
          <w:shd w:val="clear" w:color="auto" w:fill="FFFFFF"/>
          <w:lang w:eastAsia="en-US"/>
        </w:rPr>
        <w:lastRenderedPageBreak/>
        <w:t xml:space="preserve">осознанными и бессознательными желаниями и целями иногда существует значительный разрыв. Например, </w:t>
      </w:r>
      <w:proofErr w:type="spellStart"/>
      <w:r w:rsidRPr="00DA7022">
        <w:rPr>
          <w:rFonts w:eastAsia="Calibri"/>
          <w:color w:val="000000"/>
          <w:sz w:val="28"/>
          <w:szCs w:val="28"/>
          <w:shd w:val="clear" w:color="auto" w:fill="FFFFFF"/>
          <w:lang w:eastAsia="en-US"/>
        </w:rPr>
        <w:t>гиперответственный</w:t>
      </w:r>
      <w:proofErr w:type="spellEnd"/>
      <w:r w:rsidRPr="00DA7022">
        <w:rPr>
          <w:rFonts w:eastAsia="Calibri"/>
          <w:color w:val="000000"/>
          <w:sz w:val="28"/>
          <w:szCs w:val="28"/>
          <w:shd w:val="clear" w:color="auto" w:fill="FFFFFF"/>
          <w:lang w:eastAsia="en-US"/>
        </w:rPr>
        <w:t xml:space="preserve"> человек вечно жалуется, что ему никто никогда не помогает, а порой и впадает в серьезную тоску из–за отсутствия людей, на которых он мог бы положиться. Время от времени он даже порывается сменить круг общения. Но когда ему предлагают помощь, он от нее гордо отказывается, говоря, что и сам справится. Возможно, он подсознательно </w:t>
      </w:r>
      <w:proofErr w:type="gramStart"/>
      <w:r w:rsidRPr="00DA7022">
        <w:rPr>
          <w:rFonts w:eastAsia="Calibri"/>
          <w:color w:val="000000"/>
          <w:sz w:val="28"/>
          <w:szCs w:val="28"/>
          <w:shd w:val="clear" w:color="auto" w:fill="FFFFFF"/>
          <w:lang w:eastAsia="en-US"/>
        </w:rPr>
        <w:t>боится стать</w:t>
      </w:r>
      <w:proofErr w:type="gramEnd"/>
      <w:r w:rsidRPr="00DA7022">
        <w:rPr>
          <w:rFonts w:eastAsia="Calibri"/>
          <w:color w:val="000000"/>
          <w:sz w:val="28"/>
          <w:szCs w:val="28"/>
          <w:shd w:val="clear" w:color="auto" w:fill="FFFFFF"/>
          <w:lang w:eastAsia="en-US"/>
        </w:rPr>
        <w:t xml:space="preserve"> зависимым от окружающих или ему нравится имидж человека, который может все. Так или иначе, его поведение приносит ему не только страдания, но и неосознанное внутреннее удовлетворение.</w:t>
      </w: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Вторичная выгода может быть и в том, чтобы оставаться в своей зоне комфорта. Многие уже знают из мотивационных постеров, что настоящее волшебство (а также достижения, развитие и вообще интересная жизнь) происходит вне этой зоны, но люди с повышенной тревожностью часто стараются избегать неизвестности. К тому же не все понимают, что зона комфорта – это необязательно лежание под пледом с книжкой и коробкой </w:t>
      </w:r>
      <w:proofErr w:type="spellStart"/>
      <w:r w:rsidRPr="00DA7022">
        <w:rPr>
          <w:rFonts w:eastAsia="Calibri"/>
          <w:color w:val="000000"/>
          <w:sz w:val="28"/>
          <w:szCs w:val="28"/>
          <w:shd w:val="clear" w:color="auto" w:fill="FFFFFF"/>
          <w:lang w:eastAsia="en-US"/>
        </w:rPr>
        <w:t>донатсов</w:t>
      </w:r>
      <w:proofErr w:type="spellEnd"/>
      <w:r w:rsidRPr="00DA7022">
        <w:rPr>
          <w:rFonts w:eastAsia="Calibri"/>
          <w:color w:val="000000"/>
          <w:sz w:val="28"/>
          <w:szCs w:val="28"/>
          <w:shd w:val="clear" w:color="auto" w:fill="FFFFFF"/>
          <w:lang w:eastAsia="en-US"/>
        </w:rPr>
        <w:t>: можно жить в постоянном стрессе и все же не выходить за ее пределы. Ведь это в первую очередь сфера, где для человека все привычно, знакомо и предсказуемо и ему не приходится принимать нестандартных решений – а под этот критерий могут подпадать самые, казалось бы, неудобные условия. Например, для преступника-рецидивиста зоной комфорта может стать тюрьма, а для человека, выросшего в деспотичной семье, – дом, где его все время будут контролировать. </w:t>
      </w: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Незавершенный </w:t>
      </w:r>
      <w:proofErr w:type="spellStart"/>
      <w:r w:rsidRPr="00DA7022">
        <w:rPr>
          <w:rFonts w:eastAsia="Calibri"/>
          <w:color w:val="000000"/>
          <w:sz w:val="28"/>
          <w:szCs w:val="28"/>
          <w:shd w:val="clear" w:color="auto" w:fill="FFFFFF"/>
          <w:lang w:eastAsia="en-US"/>
        </w:rPr>
        <w:t>гештальт</w:t>
      </w:r>
      <w:proofErr w:type="spellEnd"/>
      <w:r w:rsidRPr="00DA7022">
        <w:rPr>
          <w:rFonts w:eastAsia="Calibri"/>
          <w:color w:val="000000"/>
          <w:sz w:val="28"/>
          <w:szCs w:val="28"/>
          <w:shd w:val="clear" w:color="auto" w:fill="FFFFFF"/>
          <w:lang w:eastAsia="en-US"/>
        </w:rPr>
        <w:t xml:space="preserve">. Иногда случается так, что, испытав боль или потерпев поражение, человек с маниакальным упорством продолжает наступать </w:t>
      </w:r>
      <w:proofErr w:type="gramStart"/>
      <w:r w:rsidRPr="00DA7022">
        <w:rPr>
          <w:rFonts w:eastAsia="Calibri"/>
          <w:color w:val="000000"/>
          <w:sz w:val="28"/>
          <w:szCs w:val="28"/>
          <w:shd w:val="clear" w:color="auto" w:fill="FFFFFF"/>
          <w:lang w:eastAsia="en-US"/>
        </w:rPr>
        <w:t>на те</w:t>
      </w:r>
      <w:proofErr w:type="gramEnd"/>
      <w:r w:rsidRPr="00DA7022">
        <w:rPr>
          <w:rFonts w:eastAsia="Calibri"/>
          <w:color w:val="000000"/>
          <w:sz w:val="28"/>
          <w:szCs w:val="28"/>
          <w:shd w:val="clear" w:color="auto" w:fill="FFFFFF"/>
          <w:lang w:eastAsia="en-US"/>
        </w:rPr>
        <w:t xml:space="preserve"> же грабли и повторять неэффективную модель поведения. Обычно это связано с тем, что какая-то ситуация в прошлом не ощущается как завершенная, – а незавершенные процессы мы запоминаем лучше. Этот психологический закон называется эффектом Зейгарник, по имени советского психолога Блюмы Зейгарник. Однажды она заметила, что официанты в кафе прекрасно помнят все невыполненные заказы и моментально забывают выполненные. Эта закономерность человеческой памяти подтвердилась и после ряда научных экспериментов. Напряжение, связанное с незавершенными процессами, может приносить пользу, помогая нам не забыть о своих потребностях, но прошлое может начать мешать настоящему. </w:t>
      </w:r>
    </w:p>
    <w:p w:rsidR="00955EAC" w:rsidRPr="00DA7022" w:rsidRDefault="00955EAC" w:rsidP="00955EAC">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В </w:t>
      </w:r>
      <w:proofErr w:type="spellStart"/>
      <w:r w:rsidRPr="00DA7022">
        <w:rPr>
          <w:rFonts w:eastAsia="Calibri"/>
          <w:color w:val="000000"/>
          <w:sz w:val="28"/>
          <w:szCs w:val="28"/>
          <w:shd w:val="clear" w:color="auto" w:fill="FFFFFF"/>
          <w:lang w:eastAsia="en-US"/>
        </w:rPr>
        <w:t>гештальт-терапии</w:t>
      </w:r>
      <w:proofErr w:type="spellEnd"/>
      <w:r w:rsidRPr="00DA7022">
        <w:rPr>
          <w:rFonts w:eastAsia="Calibri"/>
          <w:color w:val="000000"/>
          <w:sz w:val="28"/>
          <w:szCs w:val="28"/>
          <w:shd w:val="clear" w:color="auto" w:fill="FFFFFF"/>
          <w:lang w:eastAsia="en-US"/>
        </w:rPr>
        <w:t xml:space="preserve"> </w:t>
      </w:r>
      <w:proofErr w:type="spellStart"/>
      <w:r w:rsidRPr="00DA7022">
        <w:rPr>
          <w:rFonts w:eastAsia="Calibri"/>
          <w:color w:val="000000"/>
          <w:sz w:val="28"/>
          <w:szCs w:val="28"/>
          <w:shd w:val="clear" w:color="auto" w:fill="FFFFFF"/>
          <w:lang w:eastAsia="en-US"/>
        </w:rPr>
        <w:t>гештальт</w:t>
      </w:r>
      <w:proofErr w:type="spellEnd"/>
      <w:r w:rsidRPr="00DA7022">
        <w:rPr>
          <w:rFonts w:eastAsia="Calibri"/>
          <w:color w:val="000000"/>
          <w:sz w:val="28"/>
          <w:szCs w:val="28"/>
          <w:shd w:val="clear" w:color="auto" w:fill="FFFFFF"/>
          <w:lang w:eastAsia="en-US"/>
        </w:rPr>
        <w:t xml:space="preserve"> – это образ определенной ситуации, в которой человек взаимодействует с окружающим миром. Она охватывает промежуток времени между возникновением потребности и ее удовлетворением. Если человек остался неудовлетворенным, ситуация откладывается в памяти и может вызвать разные сбои в психике и поведении. Например, из–за подсознательного желания расставить все точки над «i» человек может провоцировать в новых отношениях конфликты, нерешенные с прежним партнером. Или оказывать знакомому услугу, которая ему не требуется, из чувства вины перед кем-то другим. Иногда </w:t>
      </w:r>
      <w:proofErr w:type="gramStart"/>
      <w:r w:rsidRPr="00DA7022">
        <w:rPr>
          <w:rFonts w:eastAsia="Calibri"/>
          <w:color w:val="000000"/>
          <w:sz w:val="28"/>
          <w:szCs w:val="28"/>
          <w:shd w:val="clear" w:color="auto" w:fill="FFFFFF"/>
          <w:lang w:eastAsia="en-US"/>
        </w:rPr>
        <w:t>из–за</w:t>
      </w:r>
      <w:proofErr w:type="gramEnd"/>
      <w:r w:rsidRPr="00DA7022">
        <w:rPr>
          <w:rFonts w:eastAsia="Calibri"/>
          <w:color w:val="000000"/>
          <w:sz w:val="28"/>
          <w:szCs w:val="28"/>
          <w:shd w:val="clear" w:color="auto" w:fill="FFFFFF"/>
          <w:lang w:eastAsia="en-US"/>
        </w:rPr>
        <w:t xml:space="preserve"> </w:t>
      </w:r>
      <w:r w:rsidRPr="00DA7022">
        <w:rPr>
          <w:rFonts w:eastAsia="Calibri"/>
          <w:color w:val="000000"/>
          <w:sz w:val="28"/>
          <w:szCs w:val="28"/>
          <w:shd w:val="clear" w:color="auto" w:fill="FFFFFF"/>
          <w:lang w:eastAsia="en-US"/>
        </w:rPr>
        <w:lastRenderedPageBreak/>
        <w:t xml:space="preserve">незавершенных </w:t>
      </w:r>
      <w:proofErr w:type="spellStart"/>
      <w:r w:rsidRPr="00DA7022">
        <w:rPr>
          <w:rFonts w:eastAsia="Calibri"/>
          <w:color w:val="000000"/>
          <w:sz w:val="28"/>
          <w:szCs w:val="28"/>
          <w:shd w:val="clear" w:color="auto" w:fill="FFFFFF"/>
          <w:lang w:eastAsia="en-US"/>
        </w:rPr>
        <w:t>гештальтов</w:t>
      </w:r>
      <w:proofErr w:type="spellEnd"/>
      <w:r w:rsidRPr="00DA7022">
        <w:rPr>
          <w:rFonts w:eastAsia="Calibri"/>
          <w:color w:val="000000"/>
          <w:sz w:val="28"/>
          <w:szCs w:val="28"/>
          <w:shd w:val="clear" w:color="auto" w:fill="FFFFFF"/>
          <w:lang w:eastAsia="en-US"/>
        </w:rPr>
        <w:t xml:space="preserve"> появляются проблемы в проведении границ между собой и внешней средой – например, </w:t>
      </w:r>
      <w:proofErr w:type="spellStart"/>
      <w:r w:rsidRPr="00DA7022">
        <w:rPr>
          <w:rFonts w:eastAsia="Calibri"/>
          <w:color w:val="000000"/>
          <w:sz w:val="28"/>
          <w:szCs w:val="28"/>
          <w:shd w:val="clear" w:color="auto" w:fill="FFFFFF"/>
          <w:lang w:eastAsia="en-US"/>
        </w:rPr>
        <w:t>созависимость</w:t>
      </w:r>
      <w:proofErr w:type="spellEnd"/>
      <w:r w:rsidRPr="00DA7022">
        <w:rPr>
          <w:rFonts w:eastAsia="Calibri"/>
          <w:color w:val="000000"/>
          <w:sz w:val="28"/>
          <w:szCs w:val="28"/>
          <w:shd w:val="clear" w:color="auto" w:fill="FFFFFF"/>
          <w:lang w:eastAsia="en-US"/>
        </w:rPr>
        <w:t xml:space="preserve"> (чрезмерно глубокая поглощенность другим человеком) или ретрофлексия – механизм избегания, при котором субъект вместо активного изменения среды, логичного в текущей ситуации, направляет всю свою агрессивную энергию на самого себя.</w:t>
      </w:r>
    </w:p>
    <w:p w:rsidR="002D7B66" w:rsidRDefault="002D7B66" w:rsidP="002D7B66">
      <w:pPr>
        <w:shd w:val="clear" w:color="auto" w:fill="FFFFFF"/>
        <w:spacing w:line="240" w:lineRule="auto"/>
        <w:rPr>
          <w:b/>
          <w:sz w:val="28"/>
          <w:szCs w:val="28"/>
        </w:rPr>
      </w:pPr>
      <w:r>
        <w:rPr>
          <w:b/>
          <w:sz w:val="28"/>
          <w:szCs w:val="28"/>
        </w:rPr>
        <w:t xml:space="preserve">Ссылки </w:t>
      </w:r>
      <w:proofErr w:type="gramStart"/>
      <w:r>
        <w:rPr>
          <w:b/>
          <w:sz w:val="28"/>
          <w:szCs w:val="28"/>
        </w:rPr>
        <w:t>см</w:t>
      </w:r>
      <w:proofErr w:type="gramEnd"/>
      <w:r>
        <w:rPr>
          <w:b/>
          <w:sz w:val="28"/>
          <w:szCs w:val="28"/>
        </w:rPr>
        <w:t>. в источнике:</w:t>
      </w:r>
    </w:p>
    <w:p w:rsidR="002D7B66" w:rsidRPr="0020568C" w:rsidRDefault="002D7B66" w:rsidP="002D7B66">
      <w:pPr>
        <w:spacing w:line="240" w:lineRule="auto"/>
        <w:ind w:left="0" w:firstLine="567"/>
        <w:jc w:val="both"/>
        <w:rPr>
          <w:sz w:val="28"/>
          <w:szCs w:val="28"/>
        </w:rPr>
      </w:pPr>
      <w:proofErr w:type="spellStart"/>
      <w:r w:rsidRPr="0020568C">
        <w:rPr>
          <w:sz w:val="28"/>
          <w:szCs w:val="28"/>
        </w:rPr>
        <w:t>Цупикова</w:t>
      </w:r>
      <w:proofErr w:type="spellEnd"/>
      <w:r w:rsidRPr="0020568C">
        <w:rPr>
          <w:sz w:val="28"/>
          <w:szCs w:val="28"/>
        </w:rPr>
        <w:t>, Е. В. Технологии деловой коммуникации русского языка</w:t>
      </w:r>
      <w:proofErr w:type="gramStart"/>
      <w:r w:rsidRPr="0020568C">
        <w:rPr>
          <w:sz w:val="28"/>
          <w:szCs w:val="28"/>
        </w:rPr>
        <w:t xml:space="preserve"> :</w:t>
      </w:r>
      <w:proofErr w:type="gramEnd"/>
      <w:r w:rsidRPr="0020568C">
        <w:rPr>
          <w:sz w:val="28"/>
          <w:szCs w:val="28"/>
        </w:rPr>
        <w:t xml:space="preserve"> учебное пособие : для всех форм и направлений подготовки / Е. В. </w:t>
      </w:r>
      <w:proofErr w:type="spellStart"/>
      <w:r w:rsidRPr="0020568C">
        <w:rPr>
          <w:sz w:val="28"/>
          <w:szCs w:val="28"/>
        </w:rPr>
        <w:t>Цупикова</w:t>
      </w:r>
      <w:proofErr w:type="spellEnd"/>
      <w:r w:rsidRPr="0020568C">
        <w:rPr>
          <w:sz w:val="28"/>
          <w:szCs w:val="28"/>
        </w:rPr>
        <w:t xml:space="preserve"> ; </w:t>
      </w:r>
      <w:proofErr w:type="spellStart"/>
      <w:r w:rsidRPr="0020568C">
        <w:rPr>
          <w:sz w:val="28"/>
          <w:szCs w:val="28"/>
        </w:rPr>
        <w:t>СибАДИ</w:t>
      </w:r>
      <w:proofErr w:type="spellEnd"/>
      <w:r w:rsidRPr="0020568C">
        <w:rPr>
          <w:sz w:val="28"/>
          <w:szCs w:val="28"/>
        </w:rPr>
        <w:t xml:space="preserve">, Кафедра "Иностранные языки". - Омск </w:t>
      </w:r>
      <w:proofErr w:type="gramStart"/>
      <w:r w:rsidRPr="0020568C">
        <w:rPr>
          <w:sz w:val="28"/>
          <w:szCs w:val="28"/>
        </w:rPr>
        <w:t>:</w:t>
      </w:r>
      <w:proofErr w:type="spellStart"/>
      <w:r w:rsidRPr="0020568C">
        <w:rPr>
          <w:sz w:val="28"/>
          <w:szCs w:val="28"/>
        </w:rPr>
        <w:t>С</w:t>
      </w:r>
      <w:proofErr w:type="gramEnd"/>
      <w:r w:rsidRPr="0020568C">
        <w:rPr>
          <w:sz w:val="28"/>
          <w:szCs w:val="28"/>
        </w:rPr>
        <w:t>ибАДИ</w:t>
      </w:r>
      <w:proofErr w:type="spellEnd"/>
      <w:r w:rsidRPr="0020568C">
        <w:rPr>
          <w:sz w:val="28"/>
          <w:szCs w:val="28"/>
        </w:rPr>
        <w:t xml:space="preserve">, 2019. - 161 с. - </w:t>
      </w:r>
      <w:proofErr w:type="spellStart"/>
      <w:r w:rsidRPr="0020568C">
        <w:rPr>
          <w:sz w:val="28"/>
          <w:szCs w:val="28"/>
        </w:rPr>
        <w:t>Загл</w:t>
      </w:r>
      <w:proofErr w:type="spellEnd"/>
      <w:r w:rsidRPr="0020568C">
        <w:rPr>
          <w:sz w:val="28"/>
          <w:szCs w:val="28"/>
        </w:rPr>
        <w:t xml:space="preserve">. с </w:t>
      </w:r>
      <w:proofErr w:type="spellStart"/>
      <w:r w:rsidRPr="0020568C">
        <w:rPr>
          <w:sz w:val="28"/>
          <w:szCs w:val="28"/>
        </w:rPr>
        <w:t>титул.экрана</w:t>
      </w:r>
      <w:proofErr w:type="spellEnd"/>
      <w:r w:rsidRPr="0020568C">
        <w:rPr>
          <w:sz w:val="28"/>
          <w:szCs w:val="28"/>
        </w:rPr>
        <w:t>. - URL: http://bek.sibadi.org/cgi-bin/irbis64r_plus/cgiirbis_64_ft.exe?C21COM=S&amp;I21DBN=IBIS_FULLTEXT&amp;P21DBN=IBIS&amp;S21FMT=briefHTML_ft&amp;Z21ID=GUEST&amp;S21ALL=&lt;.&gt;TXT=esd1061.pdf&lt;.&gt;. - Режим доступа: для авторизованных пользователей.</w:t>
      </w:r>
    </w:p>
    <w:p w:rsidR="002D7B66" w:rsidRDefault="002D7B66" w:rsidP="002D7B66">
      <w:pPr>
        <w:shd w:val="clear" w:color="auto" w:fill="FFFFFF"/>
        <w:spacing w:line="240" w:lineRule="auto"/>
        <w:ind w:left="0" w:firstLine="567"/>
        <w:rPr>
          <w:b/>
          <w:sz w:val="28"/>
          <w:szCs w:val="28"/>
        </w:rPr>
      </w:pPr>
    </w:p>
    <w:p w:rsidR="002D7B66" w:rsidRPr="00955EAC" w:rsidRDefault="002D7B66" w:rsidP="002D7B66">
      <w:pPr>
        <w:spacing w:line="240" w:lineRule="auto"/>
        <w:ind w:left="0" w:firstLine="567"/>
        <w:jc w:val="both"/>
        <w:rPr>
          <w:rFonts w:eastAsia="Calibri"/>
          <w:b/>
          <w:color w:val="000000"/>
          <w:sz w:val="28"/>
          <w:szCs w:val="28"/>
          <w:shd w:val="clear" w:color="auto" w:fill="FFFFFF"/>
          <w:lang w:eastAsia="en-US"/>
        </w:rPr>
      </w:pPr>
      <w:r>
        <w:rPr>
          <w:rFonts w:eastAsia="Calibri"/>
          <w:b/>
          <w:color w:val="000000"/>
          <w:sz w:val="28"/>
          <w:szCs w:val="28"/>
          <w:shd w:val="clear" w:color="auto" w:fill="FFFFFF"/>
          <w:lang w:eastAsia="en-US"/>
        </w:rPr>
        <w:t xml:space="preserve">Задание 2. </w:t>
      </w:r>
    </w:p>
    <w:p w:rsidR="002D7B66" w:rsidRPr="002D7B66" w:rsidRDefault="002D7B66" w:rsidP="002D7B66">
      <w:pPr>
        <w:spacing w:line="240" w:lineRule="auto"/>
        <w:jc w:val="both"/>
        <w:rPr>
          <w:rFonts w:eastAsia="Calibri"/>
          <w:b/>
          <w:color w:val="000000"/>
          <w:sz w:val="28"/>
          <w:szCs w:val="28"/>
          <w:shd w:val="clear" w:color="auto" w:fill="FFFFFF"/>
          <w:lang w:eastAsia="en-US"/>
        </w:rPr>
      </w:pPr>
      <w:r w:rsidRPr="002D7B66">
        <w:rPr>
          <w:rFonts w:eastAsia="Calibri"/>
          <w:b/>
          <w:color w:val="000000"/>
          <w:sz w:val="28"/>
          <w:szCs w:val="28"/>
          <w:shd w:val="clear" w:color="auto" w:fill="FFFFFF"/>
          <w:lang w:eastAsia="en-US"/>
        </w:rPr>
        <w:t xml:space="preserve">Прочитайте данную ниже информацию и ответьте на вопросы: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Как соотносится данная информация </w:t>
      </w:r>
      <w:proofErr w:type="gramStart"/>
      <w:r w:rsidRPr="00DA7022">
        <w:rPr>
          <w:rFonts w:eastAsia="Calibri"/>
          <w:color w:val="000000"/>
          <w:sz w:val="28"/>
          <w:szCs w:val="28"/>
          <w:shd w:val="clear" w:color="auto" w:fill="FFFFFF"/>
          <w:lang w:eastAsia="en-US"/>
        </w:rPr>
        <w:t>с</w:t>
      </w:r>
      <w:proofErr w:type="gramEnd"/>
      <w:r w:rsidRPr="00DA7022">
        <w:rPr>
          <w:rFonts w:eastAsia="Calibri"/>
          <w:color w:val="000000"/>
          <w:sz w:val="28"/>
          <w:szCs w:val="28"/>
          <w:shd w:val="clear" w:color="auto" w:fill="FFFFFF"/>
          <w:lang w:eastAsia="en-US"/>
        </w:rPr>
        <w:t xml:space="preserve"> представленной выше?</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Ошибка мышления и психологическая ошибка – одно и то же или разные понятия? Если </w:t>
      </w:r>
      <w:proofErr w:type="gramStart"/>
      <w:r w:rsidRPr="00DA7022">
        <w:rPr>
          <w:rFonts w:eastAsia="Calibri"/>
          <w:color w:val="000000"/>
          <w:sz w:val="28"/>
          <w:szCs w:val="28"/>
          <w:shd w:val="clear" w:color="auto" w:fill="FFFFFF"/>
          <w:lang w:eastAsia="en-US"/>
        </w:rPr>
        <w:t>разные</w:t>
      </w:r>
      <w:proofErr w:type="gramEnd"/>
      <w:r w:rsidRPr="00DA7022">
        <w:rPr>
          <w:rFonts w:eastAsia="Calibri"/>
          <w:color w:val="000000"/>
          <w:sz w:val="28"/>
          <w:szCs w:val="28"/>
          <w:shd w:val="clear" w:color="auto" w:fill="FFFFFF"/>
          <w:lang w:eastAsia="en-US"/>
        </w:rPr>
        <w:t>, что чем отличаются?</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1. Систематическая ошибка </w:t>
      </w:r>
      <w:proofErr w:type="gramStart"/>
      <w:r w:rsidRPr="00DA7022">
        <w:rPr>
          <w:rFonts w:eastAsia="Calibri"/>
          <w:color w:val="000000"/>
          <w:sz w:val="28"/>
          <w:szCs w:val="28"/>
          <w:shd w:val="clear" w:color="auto" w:fill="FFFFFF"/>
          <w:lang w:eastAsia="en-US"/>
        </w:rPr>
        <w:t>выжившего</w:t>
      </w:r>
      <w:proofErr w:type="gramEnd"/>
      <w:r w:rsidRPr="00DA7022">
        <w:rPr>
          <w:rFonts w:eastAsia="Calibri"/>
          <w:color w:val="000000"/>
          <w:sz w:val="28"/>
          <w:szCs w:val="28"/>
          <w:shd w:val="clear" w:color="auto" w:fill="FFFFFF"/>
          <w:lang w:eastAsia="en-US"/>
        </w:rPr>
        <w:t xml:space="preserve">. Сегодня практически все популярные </w:t>
      </w:r>
      <w:proofErr w:type="spellStart"/>
      <w:r w:rsidRPr="00DA7022">
        <w:rPr>
          <w:rFonts w:eastAsia="Calibri"/>
          <w:color w:val="000000"/>
          <w:sz w:val="28"/>
          <w:szCs w:val="28"/>
          <w:shd w:val="clear" w:color="auto" w:fill="FFFFFF"/>
          <w:lang w:eastAsia="en-US"/>
        </w:rPr>
        <w:t>онлайн-СМИ</w:t>
      </w:r>
      <w:proofErr w:type="spellEnd"/>
      <w:r w:rsidRPr="00DA7022">
        <w:rPr>
          <w:rFonts w:eastAsia="Calibri"/>
          <w:color w:val="000000"/>
          <w:sz w:val="28"/>
          <w:szCs w:val="28"/>
          <w:shd w:val="clear" w:color="auto" w:fill="FFFFFF"/>
          <w:lang w:eastAsia="en-US"/>
        </w:rPr>
        <w:t xml:space="preserve"> наполнены систематическими ошибками выжившего (англ. </w:t>
      </w:r>
      <w:proofErr w:type="spellStart"/>
      <w:r w:rsidRPr="00DA7022">
        <w:rPr>
          <w:rFonts w:eastAsia="Calibri"/>
          <w:color w:val="000000"/>
          <w:sz w:val="28"/>
          <w:szCs w:val="28"/>
          <w:shd w:val="clear" w:color="auto" w:fill="FFFFFF"/>
          <w:lang w:eastAsia="en-US"/>
        </w:rPr>
        <w:t>survivorshipbias</w:t>
      </w:r>
      <w:proofErr w:type="spellEnd"/>
      <w:r w:rsidRPr="00DA7022">
        <w:rPr>
          <w:rFonts w:eastAsia="Calibri"/>
          <w:color w:val="000000"/>
          <w:sz w:val="28"/>
          <w:szCs w:val="28"/>
          <w:shd w:val="clear" w:color="auto" w:fill="FFFFFF"/>
          <w:lang w:eastAsia="en-US"/>
        </w:rPr>
        <w:t xml:space="preserve">). Заголовки вроде «8 вещей, которые успешные люди делают каждый день», «Лучшие советы, которые когда-либо получал Ричард </w:t>
      </w:r>
      <w:proofErr w:type="spellStart"/>
      <w:r w:rsidRPr="00DA7022">
        <w:rPr>
          <w:rFonts w:eastAsia="Calibri"/>
          <w:color w:val="000000"/>
          <w:sz w:val="28"/>
          <w:szCs w:val="28"/>
          <w:shd w:val="clear" w:color="auto" w:fill="FFFFFF"/>
          <w:lang w:eastAsia="en-US"/>
        </w:rPr>
        <w:t>Брэнсон</w:t>
      </w:r>
      <w:proofErr w:type="spellEnd"/>
      <w:r w:rsidRPr="00DA7022">
        <w:rPr>
          <w:rFonts w:eastAsia="Calibri"/>
          <w:color w:val="000000"/>
          <w:sz w:val="28"/>
          <w:szCs w:val="28"/>
          <w:shd w:val="clear" w:color="auto" w:fill="FFFFFF"/>
          <w:lang w:eastAsia="en-US"/>
        </w:rPr>
        <w:t xml:space="preserve">» или «Как </w:t>
      </w:r>
      <w:proofErr w:type="spellStart"/>
      <w:r w:rsidRPr="00DA7022">
        <w:rPr>
          <w:rFonts w:eastAsia="Calibri"/>
          <w:color w:val="000000"/>
          <w:sz w:val="28"/>
          <w:szCs w:val="28"/>
          <w:shd w:val="clear" w:color="auto" w:fill="FFFFFF"/>
          <w:lang w:eastAsia="en-US"/>
        </w:rPr>
        <w:t>Леброн</w:t>
      </w:r>
      <w:proofErr w:type="spellEnd"/>
      <w:r w:rsidRPr="00DA7022">
        <w:rPr>
          <w:rFonts w:eastAsia="Calibri"/>
          <w:color w:val="000000"/>
          <w:sz w:val="28"/>
          <w:szCs w:val="28"/>
          <w:shd w:val="clear" w:color="auto" w:fill="FFFFFF"/>
          <w:lang w:eastAsia="en-US"/>
        </w:rPr>
        <w:t xml:space="preserve"> Джеймс тренируется в межсезонье» – это систематические ошибки выжившего в действии.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Систематические ошибки </w:t>
      </w:r>
      <w:proofErr w:type="gramStart"/>
      <w:r w:rsidRPr="00DA7022">
        <w:rPr>
          <w:rFonts w:eastAsia="Calibri"/>
          <w:color w:val="000000"/>
          <w:sz w:val="28"/>
          <w:szCs w:val="28"/>
          <w:shd w:val="clear" w:color="auto" w:fill="FFFFFF"/>
          <w:lang w:eastAsia="en-US"/>
        </w:rPr>
        <w:t>выжившего</w:t>
      </w:r>
      <w:proofErr w:type="gramEnd"/>
      <w:r w:rsidRPr="00DA7022">
        <w:rPr>
          <w:rFonts w:eastAsia="Calibri"/>
          <w:color w:val="000000"/>
          <w:sz w:val="28"/>
          <w:szCs w:val="28"/>
          <w:shd w:val="clear" w:color="auto" w:fill="FFFFFF"/>
          <w:lang w:eastAsia="en-US"/>
        </w:rPr>
        <w:t xml:space="preserve"> относятся к нашей склонности фокусироваться на победителях в какой-либо отдельной области и учиться у них, совершенно забывая при этом о проигравших, которые использовали ту же стратегию.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Существуют тысячи спортсменов, которые тренируются так же, как </w:t>
      </w:r>
      <w:proofErr w:type="spellStart"/>
      <w:r w:rsidRPr="00DA7022">
        <w:rPr>
          <w:rFonts w:eastAsia="Calibri"/>
          <w:color w:val="000000"/>
          <w:sz w:val="28"/>
          <w:szCs w:val="28"/>
          <w:shd w:val="clear" w:color="auto" w:fill="FFFFFF"/>
          <w:lang w:eastAsia="en-US"/>
        </w:rPr>
        <w:t>Леброн</w:t>
      </w:r>
      <w:proofErr w:type="spellEnd"/>
      <w:r w:rsidRPr="00DA7022">
        <w:rPr>
          <w:rFonts w:eastAsia="Calibri"/>
          <w:color w:val="000000"/>
          <w:sz w:val="28"/>
          <w:szCs w:val="28"/>
          <w:shd w:val="clear" w:color="auto" w:fill="FFFFFF"/>
          <w:lang w:eastAsia="en-US"/>
        </w:rPr>
        <w:t xml:space="preserve"> Джеймс, однако они не смогли попасть в НБА. Проблема заключается в том, что никто не слышал о тех тысячах спортсменов, которые не смогли добраться до вершины. Мы слышим только о людях, которые «выжили». Мы ошибочно переоцениваем стратегии, тактики и советы одного «выжившего», игнорируя тот факт, что они не работают для большинства людей. Другой пример: «Ричард </w:t>
      </w:r>
      <w:proofErr w:type="spellStart"/>
      <w:r w:rsidRPr="00DA7022">
        <w:rPr>
          <w:rFonts w:eastAsia="Calibri"/>
          <w:color w:val="000000"/>
          <w:sz w:val="28"/>
          <w:szCs w:val="28"/>
          <w:shd w:val="clear" w:color="auto" w:fill="FFFFFF"/>
          <w:lang w:eastAsia="en-US"/>
        </w:rPr>
        <w:t>Брэнсон</w:t>
      </w:r>
      <w:proofErr w:type="spellEnd"/>
      <w:r w:rsidRPr="00DA7022">
        <w:rPr>
          <w:rFonts w:eastAsia="Calibri"/>
          <w:color w:val="000000"/>
          <w:sz w:val="28"/>
          <w:szCs w:val="28"/>
          <w:shd w:val="clear" w:color="auto" w:fill="FFFFFF"/>
          <w:lang w:eastAsia="en-US"/>
        </w:rPr>
        <w:t xml:space="preserve">, Билл Гейтс и Марк </w:t>
      </w:r>
      <w:proofErr w:type="spellStart"/>
      <w:r w:rsidRPr="00DA7022">
        <w:rPr>
          <w:rFonts w:eastAsia="Calibri"/>
          <w:color w:val="000000"/>
          <w:sz w:val="28"/>
          <w:szCs w:val="28"/>
          <w:shd w:val="clear" w:color="auto" w:fill="FFFFFF"/>
          <w:lang w:eastAsia="en-US"/>
        </w:rPr>
        <w:t>Цукерберг</w:t>
      </w:r>
      <w:proofErr w:type="spellEnd"/>
      <w:r w:rsidRPr="00DA7022">
        <w:rPr>
          <w:rFonts w:eastAsia="Calibri"/>
          <w:color w:val="000000"/>
          <w:sz w:val="28"/>
          <w:szCs w:val="28"/>
          <w:shd w:val="clear" w:color="auto" w:fill="FFFFFF"/>
          <w:lang w:eastAsia="en-US"/>
        </w:rPr>
        <w:t xml:space="preserve"> бросили школу и стали миллиардерами! Вам не нужна школа, чтобы добиться успеха. Предпринимателям просто нужно перестать тратить время на учёбу и заняться делом».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На каждого </w:t>
      </w:r>
      <w:proofErr w:type="spellStart"/>
      <w:r w:rsidRPr="00DA7022">
        <w:rPr>
          <w:rFonts w:eastAsia="Calibri"/>
          <w:color w:val="000000"/>
          <w:sz w:val="28"/>
          <w:szCs w:val="28"/>
          <w:shd w:val="clear" w:color="auto" w:fill="FFFFFF"/>
          <w:lang w:eastAsia="en-US"/>
        </w:rPr>
        <w:t>Брэнсона</w:t>
      </w:r>
      <w:proofErr w:type="spellEnd"/>
      <w:r w:rsidRPr="00DA7022">
        <w:rPr>
          <w:rFonts w:eastAsia="Calibri"/>
          <w:color w:val="000000"/>
          <w:sz w:val="28"/>
          <w:szCs w:val="28"/>
          <w:shd w:val="clear" w:color="auto" w:fill="FFFFFF"/>
          <w:lang w:eastAsia="en-US"/>
        </w:rPr>
        <w:t xml:space="preserve">, Гейтса и </w:t>
      </w:r>
      <w:proofErr w:type="spellStart"/>
      <w:r w:rsidRPr="00DA7022">
        <w:rPr>
          <w:rFonts w:eastAsia="Calibri"/>
          <w:color w:val="000000"/>
          <w:sz w:val="28"/>
          <w:szCs w:val="28"/>
          <w:shd w:val="clear" w:color="auto" w:fill="FFFFFF"/>
          <w:lang w:eastAsia="en-US"/>
        </w:rPr>
        <w:t>Цукерберга</w:t>
      </w:r>
      <w:proofErr w:type="spellEnd"/>
      <w:r w:rsidRPr="00DA7022">
        <w:rPr>
          <w:rFonts w:eastAsia="Calibri"/>
          <w:color w:val="000000"/>
          <w:sz w:val="28"/>
          <w:szCs w:val="28"/>
          <w:shd w:val="clear" w:color="auto" w:fill="FFFFFF"/>
          <w:lang w:eastAsia="en-US"/>
        </w:rPr>
        <w:t xml:space="preserve"> надеется по несколько тысяч других предпринимателей, которые потерпели крах, залезли в долги и остались с незаконченным образованием. Систематические ошибки выжившего говорят о том, что мы не знаем, как та или иная стратегия </w:t>
      </w:r>
      <w:r w:rsidRPr="00DA7022">
        <w:rPr>
          <w:rFonts w:eastAsia="Calibri"/>
          <w:color w:val="000000"/>
          <w:sz w:val="28"/>
          <w:szCs w:val="28"/>
          <w:shd w:val="clear" w:color="auto" w:fill="FFFFFF"/>
          <w:lang w:eastAsia="en-US"/>
        </w:rPr>
        <w:lastRenderedPageBreak/>
        <w:t xml:space="preserve">проявит себя конкретно в нашем случае. Поскольку о победителях часто вспоминают, а </w:t>
      </w:r>
      <w:proofErr w:type="gramStart"/>
      <w:r w:rsidRPr="00DA7022">
        <w:rPr>
          <w:rFonts w:eastAsia="Calibri"/>
          <w:color w:val="000000"/>
          <w:sz w:val="28"/>
          <w:szCs w:val="28"/>
          <w:shd w:val="clear" w:color="auto" w:fill="FFFFFF"/>
          <w:lang w:eastAsia="en-US"/>
        </w:rPr>
        <w:t>о</w:t>
      </w:r>
      <w:proofErr w:type="gramEnd"/>
      <w:r w:rsidRPr="00DA7022">
        <w:rPr>
          <w:rFonts w:eastAsia="Calibri"/>
          <w:color w:val="000000"/>
          <w:sz w:val="28"/>
          <w:szCs w:val="28"/>
          <w:shd w:val="clear" w:color="auto" w:fill="FFFFFF"/>
          <w:lang w:eastAsia="en-US"/>
        </w:rPr>
        <w:t xml:space="preserve"> проигравших вообще забывают, становится очень сложно определить, приведёт ли к успеху та или иная стратегия либо нет.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2. Страх перед потерями. Страх перед потерями (англ. </w:t>
      </w:r>
      <w:proofErr w:type="spellStart"/>
      <w:r w:rsidRPr="00DA7022">
        <w:rPr>
          <w:rFonts w:eastAsia="Calibri"/>
          <w:color w:val="000000"/>
          <w:sz w:val="28"/>
          <w:szCs w:val="28"/>
          <w:shd w:val="clear" w:color="auto" w:fill="FFFFFF"/>
          <w:lang w:eastAsia="en-US"/>
        </w:rPr>
        <w:t>lossaversion</w:t>
      </w:r>
      <w:proofErr w:type="spellEnd"/>
      <w:r w:rsidRPr="00DA7022">
        <w:rPr>
          <w:rFonts w:eastAsia="Calibri"/>
          <w:color w:val="000000"/>
          <w:sz w:val="28"/>
          <w:szCs w:val="28"/>
          <w:shd w:val="clear" w:color="auto" w:fill="FFFFFF"/>
          <w:lang w:eastAsia="en-US"/>
        </w:rPr>
        <w:t>) относится к нашей склонности решительно избегать потерь на пути к приобретению прибыли. Результаты исследований показывают, что если кто-то даст Вам 10 долларов, Вы испытаете небольшой прирост удовлетворенности. Но если Вы лишитесь 10 долларов, то испытаете значительно более высокую потерю удовлетворённости. Да, реакции противоположны, но они равны по величине. </w:t>
      </w:r>
    </w:p>
    <w:p w:rsidR="002D7B66" w:rsidRPr="00DA7022" w:rsidRDefault="002D7B66" w:rsidP="002D7B66">
      <w:pPr>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Наша склонность избегать потерь заставляет нас принимать глупые решения и менять своё поведение только ради того, чтобы сохранить те вещи, которые у нас уже есть. Мы стремимся защитить вещи, которые имеем, и это может привести к тому, что мы будем слишком переоценивать их, по сравнению с другими возможными вариантами.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Например, если Вы купите новые туфли, это принесёт Вам небольшой прирост удовольствия. Если Вы ни разу не смогли надеть эти туфли и решили их продать спустя несколько месяцев, то данный шаг, скорее всего, окажется для Вас невероятно болезненным. Вы никогда не носили их, но по какой-то причине не можете расстаться с ними. Страх перед потерями. Точно так же, Вы можете почувствовать маленькую частичку радости, когда по пути на работу все светофоры будут гореть для Вас зелёным светом, но если водитель автомобиля перед Вами замешкается, и Вы упустите возможность проскочить на зелёный свет, то Вас охватит чувство злости. Боль от потери возможности гораздо сильнее, чем удовольствие, возникшее вначале. </w:t>
      </w:r>
    </w:p>
    <w:p w:rsidR="002D7B66" w:rsidRPr="00DA7022" w:rsidRDefault="002D7B66" w:rsidP="002D7B66">
      <w:pPr>
        <w:numPr>
          <w:ilvl w:val="0"/>
          <w:numId w:val="1"/>
        </w:num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Эвристика доступности. Эвристика доступности (англ. </w:t>
      </w:r>
      <w:proofErr w:type="spellStart"/>
      <w:r w:rsidRPr="00DA7022">
        <w:rPr>
          <w:rFonts w:eastAsia="Calibri"/>
          <w:color w:val="000000"/>
          <w:sz w:val="28"/>
          <w:szCs w:val="28"/>
          <w:shd w:val="clear" w:color="auto" w:fill="FFFFFF"/>
          <w:lang w:eastAsia="en-US"/>
        </w:rPr>
        <w:t>availabilityheuristic</w:t>
      </w:r>
      <w:proofErr w:type="spellEnd"/>
      <w:r w:rsidRPr="00DA7022">
        <w:rPr>
          <w:rFonts w:eastAsia="Calibri"/>
          <w:color w:val="000000"/>
          <w:sz w:val="28"/>
          <w:szCs w:val="28"/>
          <w:shd w:val="clear" w:color="auto" w:fill="FFFFFF"/>
          <w:lang w:eastAsia="en-US"/>
        </w:rPr>
        <w:t>) – это весьма распространённая ошибка, которую наш мозг делает, предполагая, что примеры, легко приходящие нам на ум, являются самыми важными или превалирующими вещами.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Результаты исследования, проведённого Стивеном </w:t>
      </w:r>
      <w:proofErr w:type="spellStart"/>
      <w:r w:rsidRPr="00DA7022">
        <w:rPr>
          <w:rFonts w:eastAsia="Calibri"/>
          <w:color w:val="000000"/>
          <w:sz w:val="28"/>
          <w:szCs w:val="28"/>
          <w:shd w:val="clear" w:color="auto" w:fill="FFFFFF"/>
          <w:lang w:eastAsia="en-US"/>
        </w:rPr>
        <w:t>Пинкером</w:t>
      </w:r>
      <w:proofErr w:type="spellEnd"/>
      <w:r w:rsidRPr="00DA7022">
        <w:rPr>
          <w:rFonts w:eastAsia="Calibri"/>
          <w:color w:val="000000"/>
          <w:sz w:val="28"/>
          <w:szCs w:val="28"/>
          <w:shd w:val="clear" w:color="auto" w:fill="FFFFFF"/>
          <w:lang w:eastAsia="en-US"/>
        </w:rPr>
        <w:t xml:space="preserve"> из Гарвардского университета, показали, что мы живём в наименее жестокое время в истории человечества. Сегодня намного больше людей, живущих в мире, чем когда-либо. Число убийств, изнасилований, сексуальных домогательств и случаев жестокого обращения с детьми неуклонно снижается. </w:t>
      </w:r>
      <w:r w:rsidRPr="00DA7022">
        <w:rPr>
          <w:rFonts w:eastAsia="Calibri"/>
          <w:color w:val="000000"/>
          <w:sz w:val="28"/>
          <w:szCs w:val="28"/>
          <w:shd w:val="clear" w:color="auto" w:fill="FFFFFF"/>
          <w:lang w:eastAsia="en-US"/>
        </w:rPr>
        <w:br/>
        <w:t>Многие люди удивляются, когда слышат эти статистические данные. Некоторые до сих пор отказываются в них верить. Если мы живём в самое мирное время в истории, тогда почему в мире происходит так много войн прямо сейчас? Почему каждый день мы слышим новости о том, что где-то кого-то убили или изнасиловали? Почему так часто случаются террористические акты и разрушения? Добро пожаловать в эвристику доступности.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Ответ заключается в том, что мы живём в мире, где о каждом событии тут же становится всем известно. Информация о какой-либо катастрофе или преступлении является широкодоступной, как никогда прежде. Зайдите в </w:t>
      </w:r>
      <w:r w:rsidRPr="00DA7022">
        <w:rPr>
          <w:rFonts w:eastAsia="Calibri"/>
          <w:color w:val="000000"/>
          <w:sz w:val="28"/>
          <w:szCs w:val="28"/>
          <w:shd w:val="clear" w:color="auto" w:fill="FFFFFF"/>
          <w:lang w:eastAsia="en-US"/>
        </w:rPr>
        <w:lastRenderedPageBreak/>
        <w:t>Интернет, и Вы найдёте столько информации о недавних событиях, сколько вряд ли бы уместилось в одном выпуске газеты сто лет назад.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Общий процент опасных событий уменьшается, однако вероятность того, что Вы услышите о них, возрастает. И поскольку информация об этих событиях всегда доступна, наш мозг считает, что они происходят с большей частотой, чем есть на самом деле. </w:t>
      </w:r>
      <w:r w:rsidRPr="00DA7022">
        <w:rPr>
          <w:rFonts w:eastAsia="Calibri"/>
          <w:color w:val="000000"/>
          <w:sz w:val="28"/>
          <w:szCs w:val="28"/>
          <w:shd w:val="clear" w:color="auto" w:fill="FFFFFF"/>
          <w:lang w:eastAsia="en-US"/>
        </w:rPr>
        <w:br/>
        <w:t>Мы переоцениваем влияние того, о чём помним, и недооцениваем превалирование событий, о которых мы ничего не слышали. </w:t>
      </w:r>
    </w:p>
    <w:p w:rsidR="002D7B66" w:rsidRPr="00DA7022" w:rsidRDefault="002D7B66" w:rsidP="002D7B66">
      <w:pPr>
        <w:numPr>
          <w:ilvl w:val="0"/>
          <w:numId w:val="1"/>
        </w:num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Эффект привязки (якоря). Недалеко от моего дома есть кафе быстрого питания, где продают очень вкусные </w:t>
      </w:r>
      <w:proofErr w:type="spellStart"/>
      <w:r w:rsidRPr="00DA7022">
        <w:rPr>
          <w:rFonts w:eastAsia="Calibri"/>
          <w:color w:val="000000"/>
          <w:sz w:val="28"/>
          <w:szCs w:val="28"/>
          <w:shd w:val="clear" w:color="auto" w:fill="FFFFFF"/>
          <w:lang w:eastAsia="en-US"/>
        </w:rPr>
        <w:t>бургеры</w:t>
      </w:r>
      <w:proofErr w:type="spellEnd"/>
      <w:r w:rsidRPr="00DA7022">
        <w:rPr>
          <w:rFonts w:eastAsia="Calibri"/>
          <w:color w:val="000000"/>
          <w:sz w:val="28"/>
          <w:szCs w:val="28"/>
          <w:shd w:val="clear" w:color="auto" w:fill="FFFFFF"/>
          <w:lang w:eastAsia="en-US"/>
        </w:rPr>
        <w:t xml:space="preserve"> с сыром. В меню указано большими буквами: «ДЛЯ ОДНОГО БУРГЕРА МОЖНО ВЫБРАТЬ МАКСИМУМ 6 ВИДОВ СЫРА».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Моя первая мысль: это абсурд. Кто захочет заказать </w:t>
      </w:r>
      <w:proofErr w:type="spellStart"/>
      <w:r w:rsidRPr="00DA7022">
        <w:rPr>
          <w:rFonts w:eastAsia="Calibri"/>
          <w:color w:val="000000"/>
          <w:sz w:val="28"/>
          <w:szCs w:val="28"/>
          <w:shd w:val="clear" w:color="auto" w:fill="FFFFFF"/>
          <w:lang w:eastAsia="en-US"/>
        </w:rPr>
        <w:t>бургер</w:t>
      </w:r>
      <w:proofErr w:type="spellEnd"/>
      <w:r w:rsidRPr="00DA7022">
        <w:rPr>
          <w:rFonts w:eastAsia="Calibri"/>
          <w:color w:val="000000"/>
          <w:sz w:val="28"/>
          <w:szCs w:val="28"/>
          <w:shd w:val="clear" w:color="auto" w:fill="FFFFFF"/>
          <w:lang w:eastAsia="en-US"/>
        </w:rPr>
        <w:t xml:space="preserve"> с шестью видами сыра? Вторая </w:t>
      </w:r>
      <w:proofErr w:type="gramStart"/>
      <w:r w:rsidRPr="00DA7022">
        <w:rPr>
          <w:rFonts w:eastAsia="Calibri"/>
          <w:color w:val="000000"/>
          <w:sz w:val="28"/>
          <w:szCs w:val="28"/>
          <w:shd w:val="clear" w:color="auto" w:fill="FFFFFF"/>
          <w:lang w:eastAsia="en-US"/>
        </w:rPr>
        <w:t>мысль</w:t>
      </w:r>
      <w:proofErr w:type="gramEnd"/>
      <w:r w:rsidRPr="00DA7022">
        <w:rPr>
          <w:rFonts w:eastAsia="Calibri"/>
          <w:color w:val="000000"/>
          <w:sz w:val="28"/>
          <w:szCs w:val="28"/>
          <w:shd w:val="clear" w:color="auto" w:fill="FFFFFF"/>
          <w:lang w:eastAsia="en-US"/>
        </w:rPr>
        <w:t xml:space="preserve">: какие шесть видов сыра выбрал бы я? </w:t>
      </w:r>
      <w:r w:rsidRPr="00DA7022">
        <w:rPr>
          <w:rFonts w:eastAsia="Calibri"/>
          <w:color w:val="000000"/>
          <w:sz w:val="28"/>
          <w:szCs w:val="28"/>
          <w:shd w:val="clear" w:color="auto" w:fill="FFFFFF"/>
          <w:lang w:eastAsia="en-US"/>
        </w:rPr>
        <w:br/>
        <w:t xml:space="preserve">Я не задумывался над тем, какими гениальными являются владельцы кафе, до тех пор, пока не узнал об эффекте привязки (или якоря; англ. </w:t>
      </w:r>
      <w:proofErr w:type="spellStart"/>
      <w:r w:rsidRPr="00DA7022">
        <w:rPr>
          <w:rFonts w:eastAsia="Calibri"/>
          <w:color w:val="000000"/>
          <w:sz w:val="28"/>
          <w:szCs w:val="28"/>
          <w:shd w:val="clear" w:color="auto" w:fill="FFFFFF"/>
          <w:lang w:eastAsia="en-US"/>
        </w:rPr>
        <w:t>anchoring</w:t>
      </w:r>
      <w:proofErr w:type="spellEnd"/>
      <w:r w:rsidRPr="00DA7022">
        <w:rPr>
          <w:rFonts w:eastAsia="Calibri"/>
          <w:color w:val="000000"/>
          <w:sz w:val="28"/>
          <w:szCs w:val="28"/>
          <w:shd w:val="clear" w:color="auto" w:fill="FFFFFF"/>
          <w:lang w:eastAsia="en-US"/>
        </w:rPr>
        <w:t xml:space="preserve">). Видите ли, заказывая здесь </w:t>
      </w:r>
      <w:proofErr w:type="spellStart"/>
      <w:r w:rsidRPr="00DA7022">
        <w:rPr>
          <w:rFonts w:eastAsia="Calibri"/>
          <w:color w:val="000000"/>
          <w:sz w:val="28"/>
          <w:szCs w:val="28"/>
          <w:shd w:val="clear" w:color="auto" w:fill="FFFFFF"/>
          <w:lang w:eastAsia="en-US"/>
        </w:rPr>
        <w:t>бургер</w:t>
      </w:r>
      <w:proofErr w:type="spellEnd"/>
      <w:r w:rsidRPr="00DA7022">
        <w:rPr>
          <w:rFonts w:eastAsia="Calibri"/>
          <w:color w:val="000000"/>
          <w:sz w:val="28"/>
          <w:szCs w:val="28"/>
          <w:shd w:val="clear" w:color="auto" w:fill="FFFFFF"/>
          <w:lang w:eastAsia="en-US"/>
        </w:rPr>
        <w:t>, я, как правило, выбирал какой-то один вид сыра. Но после того как я прочитал в меню «ДЛЯ ОДНОГО БУРГЕРА МОЖНО ВЫБРАТЬ МАКСИМУМ 6 ВИДОВ СЫРА», мой мозг привязался к тому, что можно заказать больше сыра, чем обычно.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Большинство людей не станут заказывать шесть видов сыра, однако этой привязки достаточно для того, чтобы с одного кусочка перейти к двум или трём, </w:t>
      </w:r>
      <w:proofErr w:type="gramStart"/>
      <w:r w:rsidRPr="00DA7022">
        <w:rPr>
          <w:rFonts w:eastAsia="Calibri"/>
          <w:color w:val="000000"/>
          <w:sz w:val="28"/>
          <w:szCs w:val="28"/>
          <w:shd w:val="clear" w:color="auto" w:fill="FFFFFF"/>
          <w:lang w:eastAsia="en-US"/>
        </w:rPr>
        <w:t>увеличив</w:t>
      </w:r>
      <w:proofErr w:type="gramEnd"/>
      <w:r w:rsidRPr="00DA7022">
        <w:rPr>
          <w:rFonts w:eastAsia="Calibri"/>
          <w:color w:val="000000"/>
          <w:sz w:val="28"/>
          <w:szCs w:val="28"/>
          <w:shd w:val="clear" w:color="auto" w:fill="FFFFFF"/>
          <w:lang w:eastAsia="en-US"/>
        </w:rPr>
        <w:t xml:space="preserve"> таким образом стоимость </w:t>
      </w:r>
      <w:proofErr w:type="spellStart"/>
      <w:r w:rsidRPr="00DA7022">
        <w:rPr>
          <w:rFonts w:eastAsia="Calibri"/>
          <w:color w:val="000000"/>
          <w:sz w:val="28"/>
          <w:szCs w:val="28"/>
          <w:shd w:val="clear" w:color="auto" w:fill="FFFFFF"/>
          <w:lang w:eastAsia="en-US"/>
        </w:rPr>
        <w:t>бургера</w:t>
      </w:r>
      <w:proofErr w:type="spellEnd"/>
      <w:r w:rsidRPr="00DA7022">
        <w:rPr>
          <w:rFonts w:eastAsia="Calibri"/>
          <w:color w:val="000000"/>
          <w:sz w:val="28"/>
          <w:szCs w:val="28"/>
          <w:shd w:val="clear" w:color="auto" w:fill="FFFFFF"/>
          <w:lang w:eastAsia="en-US"/>
        </w:rPr>
        <w:t xml:space="preserve"> на пару баксов.</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Этот эффект часто используют в коммерческой сфере. Например, бизнесмены обнаружили, что если установить лимит, например, «12 штук товара в руки», то люди будут покупать в два раза больше, чем обычно.</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Но, пожалуй, самой распространённой сферой, где применяется эффект привязки, является ценообразование. Если Вы увидите на часах в магазине ценник 500 долларов, то посчитаете их слишком дорогими для своего бюджета. Однако если, зайдя в магазин, Вы сначала увидите часы за 5000 долларов, а потом – за 500, то цена </w:t>
      </w:r>
      <w:proofErr w:type="gramStart"/>
      <w:r w:rsidRPr="00DA7022">
        <w:rPr>
          <w:rFonts w:eastAsia="Calibri"/>
          <w:color w:val="000000"/>
          <w:sz w:val="28"/>
          <w:szCs w:val="28"/>
          <w:shd w:val="clear" w:color="auto" w:fill="FFFFFF"/>
          <w:lang w:eastAsia="en-US"/>
        </w:rPr>
        <w:t>на</w:t>
      </w:r>
      <w:proofErr w:type="gramEnd"/>
      <w:r w:rsidRPr="00DA7022">
        <w:rPr>
          <w:rFonts w:eastAsia="Calibri"/>
          <w:color w:val="000000"/>
          <w:sz w:val="28"/>
          <w:szCs w:val="28"/>
          <w:shd w:val="clear" w:color="auto" w:fill="FFFFFF"/>
          <w:lang w:eastAsia="en-US"/>
        </w:rPr>
        <w:t xml:space="preserve"> последние покажется Вам вполне разумной. Большинство продуктов </w:t>
      </w:r>
      <w:proofErr w:type="spellStart"/>
      <w:r w:rsidRPr="00DA7022">
        <w:rPr>
          <w:rFonts w:eastAsia="Calibri"/>
          <w:color w:val="000000"/>
          <w:sz w:val="28"/>
          <w:szCs w:val="28"/>
          <w:shd w:val="clear" w:color="auto" w:fill="FFFFFF"/>
          <w:lang w:eastAsia="en-US"/>
        </w:rPr>
        <w:t>премиум-класса</w:t>
      </w:r>
      <w:proofErr w:type="spellEnd"/>
      <w:r w:rsidRPr="00DA7022">
        <w:rPr>
          <w:rFonts w:eastAsia="Calibri"/>
          <w:color w:val="000000"/>
          <w:sz w:val="28"/>
          <w:szCs w:val="28"/>
          <w:shd w:val="clear" w:color="auto" w:fill="FFFFFF"/>
          <w:lang w:eastAsia="en-US"/>
        </w:rPr>
        <w:t xml:space="preserve"> играют очень важную роль: они позволяют товарам среднего ценового диапазона казаться дешевле, чем есть на самом деле.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 xml:space="preserve">5. Склонность к подтверждению своей точки зрения. Склонность к подтверждению своей точки зрения (англ. </w:t>
      </w:r>
      <w:proofErr w:type="spellStart"/>
      <w:r w:rsidRPr="00DA7022">
        <w:rPr>
          <w:rFonts w:eastAsia="Calibri"/>
          <w:color w:val="000000"/>
          <w:sz w:val="28"/>
          <w:szCs w:val="28"/>
          <w:shd w:val="clear" w:color="auto" w:fill="FFFFFF"/>
          <w:lang w:eastAsia="en-US"/>
        </w:rPr>
        <w:t>confirmationbias</w:t>
      </w:r>
      <w:proofErr w:type="spellEnd"/>
      <w:r w:rsidRPr="00DA7022">
        <w:rPr>
          <w:rFonts w:eastAsia="Calibri"/>
          <w:color w:val="000000"/>
          <w:sz w:val="28"/>
          <w:szCs w:val="28"/>
          <w:shd w:val="clear" w:color="auto" w:fill="FFFFFF"/>
          <w:lang w:eastAsia="en-US"/>
        </w:rPr>
        <w:t>) – это тенденция искать или отдавать предпочтение информации, которая подтверждает наши убеждения, и вместе с тем игнорировать или обесценивать то, что им противоречит.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Например, Человек, А считает, что изменения климата – это серьёзная проблема, поэтому он ищет и читает только статьи и книги о сохранении окружающей среды, изменениях климата и возобновляемых источниках энергии. Как результат, Человек, А продолжает подтверждать и подкреплять свои текущие убеждения.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lastRenderedPageBreak/>
        <w:t>В свою очередь, Человек</w:t>
      </w:r>
      <w:proofErr w:type="gramStart"/>
      <w:r w:rsidRPr="00DA7022">
        <w:rPr>
          <w:rFonts w:eastAsia="Calibri"/>
          <w:color w:val="000000"/>
          <w:sz w:val="28"/>
          <w:szCs w:val="28"/>
          <w:shd w:val="clear" w:color="auto" w:fill="FFFFFF"/>
          <w:lang w:eastAsia="en-US"/>
        </w:rPr>
        <w:t xml:space="preserve"> Б</w:t>
      </w:r>
      <w:proofErr w:type="gramEnd"/>
      <w:r w:rsidRPr="00DA7022">
        <w:rPr>
          <w:rFonts w:eastAsia="Calibri"/>
          <w:color w:val="000000"/>
          <w:sz w:val="28"/>
          <w:szCs w:val="28"/>
          <w:shd w:val="clear" w:color="auto" w:fill="FFFFFF"/>
          <w:lang w:eastAsia="en-US"/>
        </w:rPr>
        <w:t xml:space="preserve"> не верит в то, что изменение климата является серьёзной проблемой, поэтому ищет и читает только те материалы, в которых изменение климата называют мифом. Как результат, Человек</w:t>
      </w:r>
      <w:proofErr w:type="gramStart"/>
      <w:r w:rsidRPr="00DA7022">
        <w:rPr>
          <w:rFonts w:eastAsia="Calibri"/>
          <w:color w:val="000000"/>
          <w:sz w:val="28"/>
          <w:szCs w:val="28"/>
          <w:shd w:val="clear" w:color="auto" w:fill="FFFFFF"/>
          <w:lang w:eastAsia="en-US"/>
        </w:rPr>
        <w:t xml:space="preserve"> Б</w:t>
      </w:r>
      <w:proofErr w:type="gramEnd"/>
      <w:r w:rsidRPr="00DA7022">
        <w:rPr>
          <w:rFonts w:eastAsia="Calibri"/>
          <w:color w:val="000000"/>
          <w:sz w:val="28"/>
          <w:szCs w:val="28"/>
          <w:shd w:val="clear" w:color="auto" w:fill="FFFFFF"/>
          <w:lang w:eastAsia="en-US"/>
        </w:rPr>
        <w:t xml:space="preserve"> продолжает подтверждать и подкреплять свои текущие убеждения. </w:t>
      </w:r>
    </w:p>
    <w:p w:rsidR="002D7B66" w:rsidRPr="00DA7022"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Изменить свою точку зрения не так просто, как кажется. Чем дольше Вы верите во что-либо, тем больше игнорируете и фильтруете всю противоположную информацию. </w:t>
      </w:r>
      <w:r w:rsidRPr="00DA7022">
        <w:rPr>
          <w:rFonts w:eastAsia="Calibri"/>
          <w:color w:val="000000"/>
          <w:sz w:val="28"/>
          <w:szCs w:val="28"/>
          <w:shd w:val="clear" w:color="auto" w:fill="FFFFFF"/>
          <w:lang w:eastAsia="en-US"/>
        </w:rPr>
        <w:br/>
        <w:t xml:space="preserve">Другой пример. Если Вы только что приобрели </w:t>
      </w:r>
      <w:proofErr w:type="spellStart"/>
      <w:r w:rsidRPr="00DA7022">
        <w:rPr>
          <w:rFonts w:eastAsia="Calibri"/>
          <w:color w:val="000000"/>
          <w:sz w:val="28"/>
          <w:szCs w:val="28"/>
          <w:shd w:val="clear" w:color="auto" w:fill="FFFFFF"/>
          <w:lang w:eastAsia="en-US"/>
        </w:rPr>
        <w:t>HondaAccord</w:t>
      </w:r>
      <w:proofErr w:type="spellEnd"/>
      <w:r w:rsidRPr="00DA7022">
        <w:rPr>
          <w:rFonts w:eastAsia="Calibri"/>
          <w:color w:val="000000"/>
          <w:sz w:val="28"/>
          <w:szCs w:val="28"/>
          <w:shd w:val="clear" w:color="auto" w:fill="FFFFFF"/>
          <w:lang w:eastAsia="en-US"/>
        </w:rPr>
        <w:t xml:space="preserve">, считая его лучшим автомобилем на рынке, то, естественно, будете читать только те статьи, в которых хвалят эту машину. Между тем, если Вы в каком-то журнале наткнётесь на информацию о том, что автомобилем года был выбран, к примеру, </w:t>
      </w:r>
      <w:proofErr w:type="spellStart"/>
      <w:r w:rsidRPr="00DA7022">
        <w:rPr>
          <w:rFonts w:eastAsia="Calibri"/>
          <w:color w:val="000000"/>
          <w:sz w:val="28"/>
          <w:szCs w:val="28"/>
          <w:shd w:val="clear" w:color="auto" w:fill="FFFFFF"/>
          <w:lang w:eastAsia="en-US"/>
        </w:rPr>
        <w:t>ChevroletImpala</w:t>
      </w:r>
      <w:proofErr w:type="spellEnd"/>
      <w:r w:rsidRPr="00DA7022">
        <w:rPr>
          <w:rFonts w:eastAsia="Calibri"/>
          <w:color w:val="000000"/>
          <w:sz w:val="28"/>
          <w:szCs w:val="28"/>
          <w:shd w:val="clear" w:color="auto" w:fill="FFFFFF"/>
          <w:lang w:eastAsia="en-US"/>
        </w:rPr>
        <w:t>, Вы отвергнете её, посчитаете ошибкой или найдёте какое-либо другое оправдание. </w:t>
      </w:r>
    </w:p>
    <w:p w:rsidR="002D7B66" w:rsidRDefault="002D7B66" w:rsidP="002D7B66">
      <w:pPr>
        <w:tabs>
          <w:tab w:val="left" w:pos="851"/>
        </w:tabs>
        <w:spacing w:line="240" w:lineRule="auto"/>
        <w:ind w:left="0" w:firstLine="567"/>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Большинство людей не хотят новой информации, они стремятся к подтверждению того, что уже знают. </w:t>
      </w:r>
    </w:p>
    <w:p w:rsidR="002D7B66" w:rsidRDefault="002D7B66" w:rsidP="002D7B66"/>
    <w:p w:rsidR="00955EAC" w:rsidRPr="00111184" w:rsidRDefault="00955EAC" w:rsidP="00955EAC">
      <w:pPr>
        <w:spacing w:line="240" w:lineRule="auto"/>
        <w:ind w:left="0" w:firstLine="567"/>
        <w:jc w:val="both"/>
        <w:rPr>
          <w:rFonts w:eastAsia="Calibri"/>
          <w:color w:val="000000"/>
          <w:sz w:val="28"/>
          <w:szCs w:val="28"/>
          <w:highlight w:val="cyan"/>
          <w:shd w:val="clear" w:color="auto" w:fill="FFFFFF"/>
          <w:lang w:eastAsia="en-US"/>
        </w:rPr>
      </w:pPr>
    </w:p>
    <w:sectPr w:rsidR="00955EAC" w:rsidRPr="00111184" w:rsidSect="000756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96C1F"/>
    <w:multiLevelType w:val="multilevel"/>
    <w:tmpl w:val="D2A0C1A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rsids>
    <w:rsidRoot w:val="00955EAC"/>
    <w:rsid w:val="000756B7"/>
    <w:rsid w:val="002D7B66"/>
    <w:rsid w:val="00955EAC"/>
    <w:rsid w:val="00AC2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55EAC"/>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55EAC"/>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2020-07-08T07:55:00Z</dcterms:created>
  <dcterms:modified xsi:type="dcterms:W3CDTF">2021-11-21T06:04:00Z</dcterms:modified>
</cp:coreProperties>
</file>