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E5" w:rsidRPr="004F6EAB" w:rsidRDefault="00235EE5" w:rsidP="00235EE5">
      <w:pPr>
        <w:tabs>
          <w:tab w:val="left" w:pos="8640"/>
        </w:tabs>
        <w:spacing w:line="360" w:lineRule="auto"/>
        <w:jc w:val="both"/>
        <w:rPr>
          <w:b/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4F6EAB">
        <w:rPr>
          <w:b/>
          <w:sz w:val="40"/>
          <w:szCs w:val="40"/>
        </w:rPr>
        <w:t>Модель функционирования малых систем</w:t>
      </w:r>
    </w:p>
    <w:tbl>
      <w:tblPr>
        <w:tblpPr w:leftFromText="180" w:rightFromText="180" w:horzAnchor="margin" w:tblpY="780"/>
        <w:tblW w:w="8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39"/>
      </w:tblGrid>
      <w:tr w:rsidR="00235EE5" w:rsidRPr="00906605" w:rsidTr="00235EE5">
        <w:trPr>
          <w:trHeight w:val="45"/>
        </w:trPr>
        <w:tc>
          <w:tcPr>
            <w:tcW w:w="8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5EE5" w:rsidRPr="00906605" w:rsidRDefault="00235EE5" w:rsidP="00235EE5">
            <w:pPr>
              <w:spacing w:line="45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1. </w:t>
            </w:r>
            <w:proofErr w:type="spell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S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м</w:t>
            </w:r>
            <w:proofErr w:type="spell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 = {П</w:t>
            </w:r>
            <w:proofErr w:type="gramStart"/>
            <w:r w:rsidRPr="00235EE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1</w:t>
            </w:r>
            <w:proofErr w:type="gram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; П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2</w:t>
            </w:r>
            <w:r w:rsidRPr="00235EE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….П</w:t>
            </w:r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  <w:lang w:val="en-US"/>
              </w:rPr>
              <w:t>n</w:t>
            </w:r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, 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Р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1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; Р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2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;</w:t>
            </w:r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….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  <w:lang w:val="en-US"/>
              </w:rPr>
              <w:t>Pn</w:t>
            </w:r>
            <w:proofErr w:type="spellEnd"/>
            <w:r w:rsidRPr="004F6EAB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,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; </w:t>
            </w:r>
            <w:proofErr w:type="spell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А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э</w:t>
            </w:r>
            <w:proofErr w:type="spell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; Т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с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}.</w:t>
            </w:r>
          </w:p>
        </w:tc>
      </w:tr>
      <w:tr w:rsidR="00235EE5" w:rsidRPr="00906605" w:rsidTr="00235EE5">
        <w:trPr>
          <w:trHeight w:val="45"/>
        </w:trPr>
        <w:tc>
          <w:tcPr>
            <w:tcW w:w="8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EE5" w:rsidRPr="00906605" w:rsidRDefault="00235EE5" w:rsidP="00235EE5">
            <w:pPr>
              <w:spacing w:line="45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2. </w:t>
            </w:r>
            <w:proofErr w:type="spell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А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э</w:t>
            </w:r>
            <w:proofErr w:type="spellEnd"/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 </w:t>
            </w:r>
            <m:oMath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≥</m:t>
              </m:r>
            </m:oMath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1</w:t>
            </w: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 , т.к. </w:t>
            </w:r>
            <w:proofErr w:type="spellStart"/>
            <w:proofErr w:type="gram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Q</w:t>
            </w:r>
            <w:proofErr w:type="gram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план</w:t>
            </w:r>
            <w:proofErr w:type="spell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/</w:t>
            </w:r>
            <w:proofErr w:type="spell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Q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день</w:t>
            </w:r>
            <w:proofErr w:type="spell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 </w:t>
            </w:r>
            <m:oMath>
              <m:r>
                <w:rPr>
                  <w:rFonts w:ascii="Cambria Math" w:hAnsi="Cambria Math" w:cs="Arial"/>
                  <w:color w:val="000000"/>
                  <w:sz w:val="32"/>
                  <w:szCs w:val="32"/>
                </w:rPr>
                <m:t>≠</m:t>
              </m:r>
            </m:oMath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 1</w:t>
            </w: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</w:tc>
      </w:tr>
      <w:tr w:rsidR="00235EE5" w:rsidRPr="00906605" w:rsidTr="00235EE5">
        <w:trPr>
          <w:trHeight w:val="45"/>
        </w:trPr>
        <w:tc>
          <w:tcPr>
            <w:tcW w:w="8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EE5" w:rsidRPr="00906605" w:rsidRDefault="00235EE5" w:rsidP="00235EE5">
            <w:pPr>
              <w:spacing w:line="45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3. 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Т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с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 xml:space="preserve"> ≥ </w:t>
            </w:r>
            <w:proofErr w:type="spell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Т</w:t>
            </w:r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  <w:vertAlign w:val="subscript"/>
              </w:rPr>
              <w:t>н.ф</w:t>
            </w:r>
            <w:proofErr w:type="spellEnd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.</w:t>
            </w:r>
          </w:p>
        </w:tc>
      </w:tr>
      <w:tr w:rsidR="00235EE5" w:rsidRPr="00906605" w:rsidTr="00235EE5">
        <w:trPr>
          <w:trHeight w:val="45"/>
        </w:trPr>
        <w:tc>
          <w:tcPr>
            <w:tcW w:w="8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35EE5" w:rsidRPr="00906605" w:rsidRDefault="00235EE5" w:rsidP="00235EE5">
            <w:pPr>
              <w:spacing w:line="45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4. </w:t>
            </w:r>
            <w:proofErr w:type="gramStart"/>
            <w:r w:rsidRPr="00906605">
              <w:rPr>
                <w:rFonts w:ascii="Arial" w:hAnsi="Arial" w:cs="Arial"/>
                <w:i/>
                <w:iCs/>
                <w:color w:val="000000"/>
                <w:sz w:val="32"/>
                <w:szCs w:val="32"/>
              </w:rPr>
              <w:t>М = 4 </w:t>
            </w: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>(маятниковые маршруты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906605">
              <w:rPr>
                <w:rFonts w:ascii="Arial" w:hAnsi="Arial" w:cs="Arial"/>
                <w:color w:val="000000"/>
                <w:sz w:val="32"/>
                <w:szCs w:val="32"/>
              </w:rPr>
              <w:t xml:space="preserve">и кольцевые </w:t>
            </w:r>
            <w:proofErr w:type="gramEnd"/>
          </w:p>
        </w:tc>
      </w:tr>
    </w:tbl>
    <w:p w:rsidR="00235EE5" w:rsidRPr="00235EE5" w:rsidRDefault="00235EE5" w:rsidP="00235EE5">
      <w:pPr>
        <w:tabs>
          <w:tab w:val="left" w:pos="8640"/>
        </w:tabs>
        <w:spacing w:line="360" w:lineRule="auto"/>
        <w:jc w:val="both"/>
        <w:rPr>
          <w:sz w:val="40"/>
          <w:szCs w:val="40"/>
        </w:rPr>
      </w:pPr>
    </w:p>
    <w:p w:rsidR="00235EE5" w:rsidRDefault="00235EE5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235EE5" w:rsidRDefault="00235EE5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235EE5" w:rsidRDefault="00235EE5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235EE5" w:rsidRDefault="00235EE5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  <w:r w:rsidRPr="00A60EB2">
        <w:rPr>
          <w:noProof/>
          <w:sz w:val="28"/>
          <w:szCs w:val="28"/>
        </w:rPr>
        <w:drawing>
          <wp:inline distT="0" distB="0" distL="0" distR="0">
            <wp:extent cx="2984098" cy="2678906"/>
            <wp:effectExtent l="19050" t="0" r="6752" b="0"/>
            <wp:docPr id="1" name="Рисунок 1" descr="https://studfile.net/html/2706/108/html_6nL5vuyJTu.BGE8/img-vTND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08/html_6nL5vuyJTu.BGE8/img-vTND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098" cy="267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A60EB2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235EE5" w:rsidRDefault="00235EE5" w:rsidP="00235EE5">
      <w:pPr>
        <w:tabs>
          <w:tab w:val="left" w:pos="8640"/>
        </w:tabs>
        <w:spacing w:line="360" w:lineRule="auto"/>
        <w:ind w:firstLine="3600"/>
        <w:jc w:val="both"/>
        <w:rPr>
          <w:sz w:val="28"/>
          <w:szCs w:val="28"/>
        </w:rPr>
      </w:pPr>
    </w:p>
    <w:p w:rsidR="00235EE5" w:rsidRPr="00235EE5" w:rsidRDefault="00A60EB2" w:rsidP="00235EE5">
      <w:pPr>
        <w:tabs>
          <w:tab w:val="left" w:pos="8640"/>
        </w:tabs>
        <w:spacing w:line="360" w:lineRule="auto"/>
        <w:ind w:firstLine="3600"/>
        <w:jc w:val="both"/>
        <w:rPr>
          <w:sz w:val="40"/>
          <w:szCs w:val="40"/>
        </w:rPr>
      </w:pPr>
      <w:r w:rsidRPr="00235EE5">
        <w:rPr>
          <w:position w:val="-12"/>
          <w:sz w:val="44"/>
          <w:szCs w:val="44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pt;height:27pt" o:ole="">
            <v:imagedata r:id="rId5" o:title=""/>
          </v:shape>
          <o:OLEObject Type="Embed" ProgID="Equation.3" ShapeID="_x0000_i1025" DrawAspect="Content" ObjectID="_1666616435" r:id="rId6"/>
        </w:object>
      </w:r>
      <w:r w:rsidR="00235EE5" w:rsidRPr="00235EE5">
        <w:rPr>
          <w:sz w:val="40"/>
          <w:szCs w:val="40"/>
        </w:rPr>
        <w:t>,</w:t>
      </w:r>
    </w:p>
    <w:p w:rsidR="00235EE5" w:rsidRPr="00235EE5" w:rsidRDefault="00235EE5" w:rsidP="00235EE5">
      <w:pPr>
        <w:tabs>
          <w:tab w:val="left" w:pos="8640"/>
        </w:tabs>
        <w:spacing w:line="360" w:lineRule="auto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где </w:t>
      </w:r>
      <w:proofErr w:type="spellStart"/>
      <w:proofErr w:type="gramStart"/>
      <w:r w:rsidRPr="00235EE5">
        <w:rPr>
          <w:sz w:val="40"/>
          <w:szCs w:val="40"/>
        </w:rPr>
        <w:t>R</w:t>
      </w:r>
      <w:proofErr w:type="gramEnd"/>
      <w:r w:rsidRPr="00235EE5">
        <w:rPr>
          <w:sz w:val="40"/>
          <w:szCs w:val="40"/>
          <w:vertAlign w:val="subscript"/>
        </w:rPr>
        <w:t>п</w:t>
      </w:r>
      <w:proofErr w:type="spellEnd"/>
      <w:r w:rsidRPr="00235EE5">
        <w:rPr>
          <w:sz w:val="40"/>
          <w:szCs w:val="40"/>
          <w:vertAlign w:val="subscript"/>
        </w:rPr>
        <w:t xml:space="preserve"> </w:t>
      </w:r>
      <w:r w:rsidRPr="00235EE5">
        <w:rPr>
          <w:sz w:val="40"/>
          <w:szCs w:val="40"/>
        </w:rPr>
        <w:t xml:space="preserve"> - ритм погрузки;</w:t>
      </w:r>
    </w:p>
    <w:p w:rsidR="00235EE5" w:rsidRPr="00235EE5" w:rsidRDefault="00235EE5" w:rsidP="00235EE5">
      <w:pPr>
        <w:spacing w:line="360" w:lineRule="auto"/>
        <w:ind w:firstLine="490"/>
        <w:jc w:val="both"/>
        <w:rPr>
          <w:sz w:val="40"/>
          <w:szCs w:val="40"/>
        </w:rPr>
      </w:pPr>
      <w:proofErr w:type="gramStart"/>
      <w:r w:rsidRPr="00235EE5">
        <w:rPr>
          <w:sz w:val="40"/>
          <w:szCs w:val="40"/>
          <w:lang w:val="en-US"/>
        </w:rPr>
        <w:t>R</w:t>
      </w:r>
      <w:proofErr w:type="spellStart"/>
      <w:r w:rsidRPr="00235EE5">
        <w:rPr>
          <w:sz w:val="40"/>
          <w:szCs w:val="40"/>
          <w:vertAlign w:val="subscript"/>
        </w:rPr>
        <w:t>р</w:t>
      </w:r>
      <w:proofErr w:type="spellEnd"/>
      <w:r w:rsidRPr="00235EE5">
        <w:rPr>
          <w:sz w:val="40"/>
          <w:szCs w:val="40"/>
        </w:rPr>
        <w:t xml:space="preserve"> - ритм разгрузки.</w:t>
      </w:r>
      <w:proofErr w:type="gramEnd"/>
    </w:p>
    <w:p w:rsidR="00235EE5" w:rsidRPr="00235EE5" w:rsidRDefault="00235EE5" w:rsidP="00235EE5">
      <w:pPr>
        <w:tabs>
          <w:tab w:val="left" w:pos="8640"/>
        </w:tabs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lastRenderedPageBreak/>
        <w:t>Ритм погрузки:</w:t>
      </w:r>
    </w:p>
    <w:p w:rsidR="00235EE5" w:rsidRPr="00235EE5" w:rsidRDefault="00235EE5" w:rsidP="00235EE5">
      <w:pPr>
        <w:tabs>
          <w:tab w:val="left" w:pos="8640"/>
        </w:tabs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780"/>
        <w:jc w:val="both"/>
        <w:rPr>
          <w:sz w:val="40"/>
          <w:szCs w:val="40"/>
        </w:rPr>
      </w:pPr>
      <w:r w:rsidRPr="00235EE5">
        <w:rPr>
          <w:position w:val="-30"/>
          <w:sz w:val="40"/>
          <w:szCs w:val="40"/>
        </w:rPr>
        <w:object w:dxaOrig="880" w:dyaOrig="700">
          <v:shape id="_x0000_i1026" type="#_x0000_t75" style="width:104pt;height:84pt" o:ole="">
            <v:imagedata r:id="rId7" o:title=""/>
          </v:shape>
          <o:OLEObject Type="Embed" ProgID="Equation.3" ShapeID="_x0000_i1026" DrawAspect="Content" ObjectID="_1666616436" r:id="rId8"/>
        </w:object>
      </w:r>
      <w:r w:rsidRPr="00235EE5">
        <w:rPr>
          <w:sz w:val="40"/>
          <w:szCs w:val="40"/>
        </w:rPr>
        <w:t>,</w:t>
      </w:r>
      <w:r w:rsidRPr="00235EE5">
        <w:rPr>
          <w:sz w:val="40"/>
          <w:szCs w:val="40"/>
        </w:rPr>
        <w:tab/>
        <w:t>(2)</w:t>
      </w:r>
    </w:p>
    <w:p w:rsidR="00235EE5" w:rsidRPr="00235EE5" w:rsidRDefault="00235EE5" w:rsidP="00235EE5">
      <w:pPr>
        <w:spacing w:line="360" w:lineRule="auto"/>
        <w:jc w:val="both"/>
        <w:rPr>
          <w:sz w:val="40"/>
          <w:szCs w:val="40"/>
        </w:rPr>
      </w:pPr>
    </w:p>
    <w:p w:rsidR="00235EE5" w:rsidRPr="00235EE5" w:rsidRDefault="00235EE5" w:rsidP="00235EE5">
      <w:pPr>
        <w:spacing w:line="360" w:lineRule="auto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где </w:t>
      </w:r>
      <w:proofErr w:type="gramStart"/>
      <w:r w:rsidRPr="00235EE5">
        <w:rPr>
          <w:sz w:val="40"/>
          <w:szCs w:val="40"/>
          <w:lang w:val="en-US"/>
        </w:rPr>
        <w:t>t</w:t>
      </w:r>
      <w:proofErr w:type="spellStart"/>
      <w:proofErr w:type="gramEnd"/>
      <w:r w:rsidRPr="00235EE5">
        <w:rPr>
          <w:sz w:val="40"/>
          <w:szCs w:val="40"/>
          <w:vertAlign w:val="subscript"/>
        </w:rPr>
        <w:t>п</w:t>
      </w:r>
      <w:proofErr w:type="spellEnd"/>
      <w:r w:rsidRPr="00235EE5">
        <w:rPr>
          <w:sz w:val="40"/>
          <w:szCs w:val="40"/>
        </w:rPr>
        <w:t xml:space="preserve"> - время погрузки, ч;</w:t>
      </w:r>
    </w:p>
    <w:p w:rsidR="00235EE5" w:rsidRPr="00235EE5" w:rsidRDefault="00235EE5" w:rsidP="00235EE5">
      <w:pPr>
        <w:spacing w:line="360" w:lineRule="auto"/>
        <w:ind w:firstLine="462"/>
        <w:jc w:val="both"/>
        <w:rPr>
          <w:sz w:val="40"/>
          <w:szCs w:val="40"/>
        </w:rPr>
      </w:pPr>
      <w:proofErr w:type="gramStart"/>
      <w:r w:rsidRPr="00235EE5">
        <w:rPr>
          <w:sz w:val="40"/>
          <w:szCs w:val="40"/>
          <w:lang w:val="en-US"/>
        </w:rPr>
        <w:t>N</w:t>
      </w:r>
      <w:r w:rsidRPr="00235EE5">
        <w:rPr>
          <w:sz w:val="40"/>
          <w:szCs w:val="40"/>
          <w:vertAlign w:val="subscript"/>
        </w:rPr>
        <w:t>П</w:t>
      </w:r>
      <w:r w:rsidRPr="00235EE5">
        <w:rPr>
          <w:sz w:val="40"/>
          <w:szCs w:val="40"/>
        </w:rPr>
        <w:t xml:space="preserve"> - количество ПРМ в пункте погрузки (</w:t>
      </w:r>
      <w:r w:rsidRPr="00235EE5">
        <w:rPr>
          <w:position w:val="-12"/>
          <w:sz w:val="40"/>
          <w:szCs w:val="40"/>
        </w:rPr>
        <w:object w:dxaOrig="840" w:dyaOrig="380">
          <v:shape id="_x0000_i1027" type="#_x0000_t75" style="width:42pt;height:19pt" o:ole="">
            <v:imagedata r:id="rId9" o:title=""/>
          </v:shape>
          <o:OLEObject Type="Embed" ProgID="Equation.3" ShapeID="_x0000_i1027" DrawAspect="Content" ObjectID="_1666616437" r:id="rId10"/>
        </w:object>
      </w:r>
      <w:r w:rsidRPr="00235EE5">
        <w:rPr>
          <w:sz w:val="40"/>
          <w:szCs w:val="40"/>
        </w:rPr>
        <w:t>).</w:t>
      </w:r>
      <w:proofErr w:type="gramEnd"/>
    </w:p>
    <w:p w:rsidR="00235EE5" w:rsidRPr="00235EE5" w:rsidRDefault="00235EE5" w:rsidP="00235EE5">
      <w:pPr>
        <w:tabs>
          <w:tab w:val="left" w:pos="8640"/>
        </w:tabs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>Ритм разгрузки:</w:t>
      </w:r>
    </w:p>
    <w:p w:rsidR="00235EE5" w:rsidRPr="00235EE5" w:rsidRDefault="00235EE5" w:rsidP="00235EE5">
      <w:pPr>
        <w:tabs>
          <w:tab w:val="left" w:pos="8640"/>
        </w:tabs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780"/>
        <w:jc w:val="both"/>
        <w:rPr>
          <w:sz w:val="40"/>
          <w:szCs w:val="40"/>
        </w:rPr>
      </w:pPr>
      <w:r w:rsidRPr="00235EE5">
        <w:rPr>
          <w:position w:val="-30"/>
          <w:sz w:val="40"/>
          <w:szCs w:val="40"/>
        </w:rPr>
        <w:object w:dxaOrig="820" w:dyaOrig="680">
          <v:shape id="_x0000_i1028" type="#_x0000_t75" style="width:92pt;height:76pt" o:ole="">
            <v:imagedata r:id="rId11" o:title=""/>
          </v:shape>
          <o:OLEObject Type="Embed" ProgID="Equation.3" ShapeID="_x0000_i1028" DrawAspect="Content" ObjectID="_1666616438" r:id="rId12"/>
        </w:object>
      </w:r>
      <w:r w:rsidRPr="00235EE5">
        <w:rPr>
          <w:sz w:val="40"/>
          <w:szCs w:val="40"/>
        </w:rPr>
        <w:t>,</w:t>
      </w:r>
      <w:r w:rsidRPr="00235EE5">
        <w:rPr>
          <w:sz w:val="40"/>
          <w:szCs w:val="40"/>
        </w:rPr>
        <w:tab/>
        <w:t>(3)</w:t>
      </w:r>
    </w:p>
    <w:p w:rsidR="00235EE5" w:rsidRPr="00235EE5" w:rsidRDefault="00235EE5" w:rsidP="00235EE5">
      <w:pPr>
        <w:spacing w:line="360" w:lineRule="auto"/>
        <w:jc w:val="both"/>
        <w:rPr>
          <w:sz w:val="40"/>
          <w:szCs w:val="40"/>
        </w:rPr>
      </w:pPr>
    </w:p>
    <w:p w:rsidR="00235EE5" w:rsidRPr="00235EE5" w:rsidRDefault="00235EE5" w:rsidP="00235EE5">
      <w:pPr>
        <w:spacing w:line="360" w:lineRule="auto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где </w:t>
      </w:r>
      <w:proofErr w:type="gramStart"/>
      <w:r w:rsidRPr="00235EE5">
        <w:rPr>
          <w:sz w:val="40"/>
          <w:szCs w:val="40"/>
          <w:lang w:val="en-US"/>
        </w:rPr>
        <w:t>t</w:t>
      </w:r>
      <w:proofErr w:type="spellStart"/>
      <w:proofErr w:type="gramEnd"/>
      <w:r w:rsidRPr="00235EE5">
        <w:rPr>
          <w:sz w:val="40"/>
          <w:szCs w:val="40"/>
          <w:vertAlign w:val="subscript"/>
        </w:rPr>
        <w:t>р</w:t>
      </w:r>
      <w:proofErr w:type="spellEnd"/>
      <w:r w:rsidRPr="00235EE5">
        <w:rPr>
          <w:sz w:val="40"/>
          <w:szCs w:val="40"/>
        </w:rPr>
        <w:t xml:space="preserve"> - время разгрузки, ч;</w:t>
      </w:r>
    </w:p>
    <w:p w:rsidR="00235EE5" w:rsidRPr="00235EE5" w:rsidRDefault="00235EE5" w:rsidP="00235EE5">
      <w:pPr>
        <w:spacing w:line="360" w:lineRule="auto"/>
        <w:ind w:firstLine="476"/>
        <w:jc w:val="both"/>
        <w:rPr>
          <w:sz w:val="40"/>
          <w:szCs w:val="40"/>
        </w:rPr>
      </w:pPr>
      <w:r w:rsidRPr="00235EE5">
        <w:rPr>
          <w:position w:val="-10"/>
          <w:sz w:val="40"/>
          <w:szCs w:val="40"/>
        </w:rPr>
        <w:object w:dxaOrig="360" w:dyaOrig="340">
          <v:shape id="_x0000_i1029" type="#_x0000_t75" style="width:18pt;height:17pt" o:ole="">
            <v:imagedata r:id="rId13" o:title=""/>
          </v:shape>
          <o:OLEObject Type="Embed" ProgID="Equation.3" ShapeID="_x0000_i1029" DrawAspect="Content" ObjectID="_1666616439" r:id="rId14"/>
        </w:object>
      </w:r>
      <w:r w:rsidRPr="00235EE5">
        <w:rPr>
          <w:sz w:val="40"/>
          <w:szCs w:val="40"/>
        </w:rPr>
        <w:t xml:space="preserve"> - количество ПРМ в пункте разгрузки</w:t>
      </w:r>
      <w:proofErr w:type="gramStart"/>
      <w:r w:rsidRPr="00235EE5">
        <w:rPr>
          <w:sz w:val="40"/>
          <w:szCs w:val="40"/>
        </w:rPr>
        <w:t xml:space="preserve"> (</w:t>
      </w:r>
      <w:r w:rsidRPr="00235EE5">
        <w:rPr>
          <w:position w:val="-10"/>
          <w:sz w:val="40"/>
          <w:szCs w:val="40"/>
        </w:rPr>
        <w:object w:dxaOrig="700" w:dyaOrig="340">
          <v:shape id="_x0000_i1030" type="#_x0000_t75" style="width:35pt;height:17pt" o:ole="">
            <v:imagedata r:id="rId15" o:title=""/>
          </v:shape>
          <o:OLEObject Type="Embed" ProgID="Equation.3" ShapeID="_x0000_i1030" DrawAspect="Content" ObjectID="_1666616440" r:id="rId16"/>
        </w:object>
      </w:r>
      <w:r w:rsidRPr="00235EE5">
        <w:rPr>
          <w:sz w:val="40"/>
          <w:szCs w:val="40"/>
        </w:rPr>
        <w:t>).</w:t>
      </w:r>
      <w:proofErr w:type="gramEnd"/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>Время работы автомобилей на маршруте определено по формуле: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position w:val="-12"/>
          <w:sz w:val="40"/>
          <w:szCs w:val="40"/>
        </w:rPr>
        <w:object w:dxaOrig="1980" w:dyaOrig="360">
          <v:shape id="_x0000_i1031" type="#_x0000_t75" style="width:251pt;height:45pt" o:ole="">
            <v:imagedata r:id="rId17" o:title=""/>
          </v:shape>
          <o:OLEObject Type="Embed" ProgID="Equation.3" ShapeID="_x0000_i1031" DrawAspect="Content" ObjectID="_1666616441" r:id="rId18"/>
        </w:object>
      </w:r>
      <w:r w:rsidRPr="00235EE5">
        <w:rPr>
          <w:sz w:val="40"/>
          <w:szCs w:val="40"/>
        </w:rPr>
        <w:tab/>
      </w:r>
    </w:p>
    <w:p w:rsidR="00235EE5" w:rsidRPr="00235EE5" w:rsidRDefault="00235EE5" w:rsidP="00235EE5">
      <w:pPr>
        <w:tabs>
          <w:tab w:val="left" w:pos="8460"/>
        </w:tabs>
        <w:spacing w:line="360" w:lineRule="auto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460"/>
        </w:tabs>
        <w:spacing w:line="360" w:lineRule="auto"/>
        <w:jc w:val="both"/>
        <w:rPr>
          <w:sz w:val="40"/>
          <w:szCs w:val="40"/>
        </w:rPr>
      </w:pPr>
      <w:r w:rsidRPr="00235EE5">
        <w:rPr>
          <w:sz w:val="40"/>
          <w:szCs w:val="40"/>
        </w:rPr>
        <w:t>где</w:t>
      </w:r>
      <w:proofErr w:type="gramStart"/>
      <w:r w:rsidRPr="00235EE5">
        <w:rPr>
          <w:sz w:val="40"/>
          <w:szCs w:val="40"/>
        </w:rPr>
        <w:t xml:space="preserve"> Т</w:t>
      </w:r>
      <w:proofErr w:type="gramEnd"/>
      <w:r w:rsidRPr="00235EE5">
        <w:rPr>
          <w:sz w:val="40"/>
          <w:szCs w:val="40"/>
          <w:vertAlign w:val="subscript"/>
        </w:rPr>
        <w:t>с</w:t>
      </w:r>
      <w:r w:rsidRPr="00235EE5">
        <w:rPr>
          <w:sz w:val="40"/>
          <w:szCs w:val="40"/>
        </w:rPr>
        <w:t xml:space="preserve"> – время системы, ч;</w:t>
      </w:r>
    </w:p>
    <w:p w:rsidR="00235EE5" w:rsidRPr="00235EE5" w:rsidRDefault="00235EE5" w:rsidP="00235EE5">
      <w:pPr>
        <w:tabs>
          <w:tab w:val="left" w:pos="8460"/>
        </w:tabs>
        <w:spacing w:line="360" w:lineRule="auto"/>
        <w:ind w:firstLine="490"/>
        <w:jc w:val="both"/>
        <w:rPr>
          <w:sz w:val="40"/>
          <w:szCs w:val="40"/>
        </w:rPr>
      </w:pPr>
      <w:proofErr w:type="spellStart"/>
      <w:r w:rsidRPr="00235EE5">
        <w:rPr>
          <w:sz w:val="40"/>
          <w:szCs w:val="40"/>
          <w:lang w:val="en-US"/>
        </w:rPr>
        <w:lastRenderedPageBreak/>
        <w:t>i</w:t>
      </w:r>
      <w:proofErr w:type="spellEnd"/>
      <w:r w:rsidRPr="00235EE5">
        <w:rPr>
          <w:sz w:val="40"/>
          <w:szCs w:val="40"/>
        </w:rPr>
        <w:t xml:space="preserve"> – </w:t>
      </w:r>
      <w:proofErr w:type="gramStart"/>
      <w:r w:rsidRPr="00235EE5">
        <w:rPr>
          <w:sz w:val="40"/>
          <w:szCs w:val="40"/>
        </w:rPr>
        <w:t>порядковый</w:t>
      </w:r>
      <w:proofErr w:type="gramEnd"/>
      <w:r w:rsidRPr="00235EE5">
        <w:rPr>
          <w:sz w:val="40"/>
          <w:szCs w:val="40"/>
        </w:rPr>
        <w:t xml:space="preserve"> номер выхода автомобиля.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>Время оборота автомобиля: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060"/>
        <w:jc w:val="both"/>
        <w:rPr>
          <w:sz w:val="40"/>
          <w:szCs w:val="40"/>
        </w:rPr>
      </w:pPr>
      <w:r w:rsidRPr="00235EE5">
        <w:rPr>
          <w:position w:val="-30"/>
          <w:sz w:val="40"/>
          <w:szCs w:val="40"/>
        </w:rPr>
        <w:object w:dxaOrig="1939" w:dyaOrig="680">
          <v:shape id="_x0000_i1032" type="#_x0000_t75" style="width:269pt;height:94pt" o:ole="">
            <v:imagedata r:id="rId19" o:title=""/>
          </v:shape>
          <o:OLEObject Type="Embed" ProgID="Equation.3" ShapeID="_x0000_i1032" DrawAspect="Content" ObjectID="_1666616442" r:id="rId20"/>
        </w:object>
      </w:r>
      <w:r w:rsidRPr="00235EE5">
        <w:rPr>
          <w:sz w:val="40"/>
          <w:szCs w:val="40"/>
        </w:rPr>
        <w:t xml:space="preserve"> (ч)</w:t>
      </w: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060"/>
        <w:jc w:val="both"/>
        <w:rPr>
          <w:sz w:val="40"/>
          <w:szCs w:val="40"/>
        </w:rPr>
      </w:pPr>
    </w:p>
    <w:p w:rsidR="00235EE5" w:rsidRPr="00235EE5" w:rsidRDefault="00235EE5" w:rsidP="00235EE5">
      <w:pPr>
        <w:spacing w:line="360" w:lineRule="auto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где </w:t>
      </w:r>
      <w:proofErr w:type="spellStart"/>
      <w:r w:rsidRPr="00235EE5">
        <w:rPr>
          <w:sz w:val="40"/>
          <w:szCs w:val="40"/>
        </w:rPr>
        <w:t>l</w:t>
      </w:r>
      <w:r w:rsidRPr="00235EE5">
        <w:rPr>
          <w:sz w:val="40"/>
          <w:szCs w:val="40"/>
          <w:vertAlign w:val="subscript"/>
        </w:rPr>
        <w:t>ге</w:t>
      </w:r>
      <w:proofErr w:type="spellEnd"/>
      <w:r w:rsidRPr="00235EE5">
        <w:rPr>
          <w:sz w:val="40"/>
          <w:szCs w:val="40"/>
        </w:rPr>
        <w:t xml:space="preserve"> – расстояние груженой ездки, </w:t>
      </w:r>
      <w:proofErr w:type="gramStart"/>
      <w:r w:rsidRPr="00235EE5">
        <w:rPr>
          <w:sz w:val="40"/>
          <w:szCs w:val="40"/>
        </w:rPr>
        <w:t>км</w:t>
      </w:r>
      <w:proofErr w:type="gramEnd"/>
      <w:r w:rsidRPr="00235EE5">
        <w:rPr>
          <w:sz w:val="40"/>
          <w:szCs w:val="40"/>
        </w:rPr>
        <w:t>;</w:t>
      </w:r>
    </w:p>
    <w:p w:rsidR="00235EE5" w:rsidRPr="00235EE5" w:rsidRDefault="00235EE5" w:rsidP="00235EE5">
      <w:pPr>
        <w:spacing w:line="360" w:lineRule="auto"/>
        <w:ind w:firstLine="448"/>
        <w:jc w:val="both"/>
        <w:rPr>
          <w:sz w:val="40"/>
          <w:szCs w:val="40"/>
        </w:rPr>
      </w:pPr>
      <w:r w:rsidRPr="00235EE5">
        <w:rPr>
          <w:sz w:val="40"/>
          <w:szCs w:val="40"/>
          <w:lang w:val="en-US"/>
        </w:rPr>
        <w:t>V</w:t>
      </w:r>
      <w:r w:rsidRPr="00235EE5">
        <w:rPr>
          <w:sz w:val="40"/>
          <w:szCs w:val="40"/>
          <w:vertAlign w:val="subscript"/>
        </w:rPr>
        <w:t>т</w:t>
      </w:r>
      <w:r w:rsidRPr="00235EE5">
        <w:rPr>
          <w:sz w:val="40"/>
          <w:szCs w:val="40"/>
        </w:rPr>
        <w:t xml:space="preserve"> – техническая скорость, км/м; </w:t>
      </w:r>
    </w:p>
    <w:p w:rsidR="00235EE5" w:rsidRPr="00235EE5" w:rsidRDefault="00235EE5" w:rsidP="00235EE5">
      <w:pPr>
        <w:spacing w:line="360" w:lineRule="auto"/>
        <w:ind w:firstLine="448"/>
        <w:jc w:val="both"/>
        <w:rPr>
          <w:sz w:val="40"/>
          <w:szCs w:val="40"/>
        </w:rPr>
      </w:pPr>
      <w:r w:rsidRPr="00235EE5">
        <w:rPr>
          <w:sz w:val="40"/>
          <w:szCs w:val="40"/>
        </w:rPr>
        <w:t>τ</w:t>
      </w:r>
      <w:r w:rsidRPr="00235EE5">
        <w:rPr>
          <w:sz w:val="40"/>
          <w:szCs w:val="40"/>
          <w:vertAlign w:val="subscript"/>
        </w:rPr>
        <w:t>пв</w:t>
      </w:r>
      <w:r w:rsidRPr="00235EE5">
        <w:rPr>
          <w:sz w:val="40"/>
          <w:szCs w:val="40"/>
        </w:rPr>
        <w:t xml:space="preserve"> – норма времени на погрузку 1 тонну, </w:t>
      </w:r>
      <w:proofErr w:type="gramStart"/>
      <w:r w:rsidRPr="00235EE5">
        <w:rPr>
          <w:sz w:val="40"/>
          <w:szCs w:val="40"/>
        </w:rPr>
        <w:t>ч</w:t>
      </w:r>
      <w:proofErr w:type="gramEnd"/>
      <w:r w:rsidRPr="00235EE5">
        <w:rPr>
          <w:sz w:val="40"/>
          <w:szCs w:val="40"/>
        </w:rPr>
        <w:t>;</w:t>
      </w:r>
    </w:p>
    <w:p w:rsidR="00235EE5" w:rsidRPr="00235EE5" w:rsidRDefault="00235EE5" w:rsidP="00235EE5">
      <w:pPr>
        <w:spacing w:line="360" w:lineRule="auto"/>
        <w:ind w:firstLine="448"/>
        <w:jc w:val="both"/>
        <w:rPr>
          <w:sz w:val="40"/>
          <w:szCs w:val="40"/>
        </w:rPr>
      </w:pPr>
      <w:r w:rsidRPr="00235EE5">
        <w:rPr>
          <w:sz w:val="40"/>
          <w:szCs w:val="40"/>
          <w:lang w:val="en-US"/>
        </w:rPr>
        <w:t>q</w:t>
      </w:r>
      <w:r w:rsidRPr="00235EE5">
        <w:rPr>
          <w:sz w:val="40"/>
          <w:szCs w:val="40"/>
        </w:rPr>
        <w:t xml:space="preserve"> – </w:t>
      </w:r>
      <w:proofErr w:type="gramStart"/>
      <w:r w:rsidRPr="00235EE5">
        <w:rPr>
          <w:sz w:val="40"/>
          <w:szCs w:val="40"/>
        </w:rPr>
        <w:t>грузоподъемность</w:t>
      </w:r>
      <w:proofErr w:type="gramEnd"/>
      <w:r w:rsidRPr="00235EE5">
        <w:rPr>
          <w:sz w:val="40"/>
          <w:szCs w:val="40"/>
        </w:rPr>
        <w:t xml:space="preserve"> автомобиля, т;</w:t>
      </w:r>
    </w:p>
    <w:p w:rsidR="00235EE5" w:rsidRPr="00235EE5" w:rsidRDefault="00235EE5" w:rsidP="00235EE5">
      <w:pPr>
        <w:spacing w:line="360" w:lineRule="auto"/>
        <w:ind w:firstLine="448"/>
        <w:jc w:val="both"/>
        <w:rPr>
          <w:sz w:val="40"/>
          <w:szCs w:val="40"/>
        </w:rPr>
      </w:pPr>
      <w:r w:rsidRPr="00235EE5">
        <w:rPr>
          <w:sz w:val="40"/>
          <w:szCs w:val="40"/>
          <w:lang w:val="en-US"/>
        </w:rPr>
        <w:t>γ</w:t>
      </w:r>
      <w:r w:rsidRPr="00235EE5">
        <w:rPr>
          <w:sz w:val="40"/>
          <w:szCs w:val="40"/>
        </w:rPr>
        <w:t xml:space="preserve"> – </w:t>
      </w:r>
      <w:proofErr w:type="gramStart"/>
      <w:r w:rsidRPr="00235EE5">
        <w:rPr>
          <w:sz w:val="40"/>
          <w:szCs w:val="40"/>
        </w:rPr>
        <w:t>коэффициент</w:t>
      </w:r>
      <w:proofErr w:type="gramEnd"/>
      <w:r w:rsidRPr="00235EE5">
        <w:rPr>
          <w:sz w:val="40"/>
          <w:szCs w:val="40"/>
        </w:rPr>
        <w:t xml:space="preserve"> использования грузоподъемности.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>
        <w:rPr>
          <w:sz w:val="40"/>
          <w:szCs w:val="40"/>
        </w:rPr>
        <w:t>К</w:t>
      </w:r>
      <w:r w:rsidRPr="00235EE5">
        <w:rPr>
          <w:sz w:val="40"/>
          <w:szCs w:val="40"/>
        </w:rPr>
        <w:t xml:space="preserve">оличество </w:t>
      </w:r>
      <w:proofErr w:type="gramStart"/>
      <w:r w:rsidRPr="00235EE5">
        <w:rPr>
          <w:sz w:val="40"/>
          <w:szCs w:val="40"/>
        </w:rPr>
        <w:t>ездок</w:t>
      </w:r>
      <w:proofErr w:type="gramEnd"/>
      <w:r w:rsidRPr="00235EE5">
        <w:rPr>
          <w:sz w:val="40"/>
          <w:szCs w:val="40"/>
        </w:rPr>
        <w:t>, которое может выполнить один автомобиль за время работы системы, можно рассчитать по формуле: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960"/>
        <w:jc w:val="both"/>
        <w:rPr>
          <w:sz w:val="40"/>
          <w:szCs w:val="40"/>
        </w:rPr>
      </w:pPr>
      <w:r w:rsidRPr="00235EE5">
        <w:rPr>
          <w:position w:val="-32"/>
          <w:sz w:val="40"/>
          <w:szCs w:val="40"/>
        </w:rPr>
        <w:object w:dxaOrig="1780" w:dyaOrig="760">
          <v:shape id="_x0000_i1033" type="#_x0000_t75" style="width:269pt;height:115pt" o:ole="">
            <v:imagedata r:id="rId21" o:title=""/>
          </v:shape>
          <o:OLEObject Type="Embed" ProgID="Equation.3" ShapeID="_x0000_i1033" DrawAspect="Content" ObjectID="_1666616443" r:id="rId22"/>
        </w:object>
      </w:r>
      <w:r w:rsidRPr="00235EE5">
        <w:rPr>
          <w:sz w:val="40"/>
          <w:szCs w:val="40"/>
        </w:rPr>
        <w:t>,</w:t>
      </w:r>
      <w:r w:rsidRPr="00235EE5">
        <w:rPr>
          <w:sz w:val="40"/>
          <w:szCs w:val="40"/>
        </w:rPr>
        <w:tab/>
      </w:r>
    </w:p>
    <w:p w:rsidR="00235EE5" w:rsidRPr="00235EE5" w:rsidRDefault="00235EE5" w:rsidP="00235EE5">
      <w:pPr>
        <w:spacing w:line="360" w:lineRule="auto"/>
        <w:ind w:left="490" w:hanging="490"/>
        <w:jc w:val="both"/>
        <w:rPr>
          <w:sz w:val="40"/>
          <w:szCs w:val="40"/>
        </w:rPr>
      </w:pPr>
      <w:r w:rsidRPr="00235EE5">
        <w:rPr>
          <w:sz w:val="40"/>
          <w:szCs w:val="40"/>
        </w:rPr>
        <w:lastRenderedPageBreak/>
        <w:t xml:space="preserve">где </w:t>
      </w:r>
      <w:r w:rsidRPr="00235EE5">
        <w:rPr>
          <w:position w:val="-14"/>
          <w:sz w:val="40"/>
          <w:szCs w:val="40"/>
        </w:rPr>
        <w:object w:dxaOrig="400" w:dyaOrig="400">
          <v:shape id="_x0000_i1034" type="#_x0000_t75" style="width:34pt;height:34pt" o:ole="">
            <v:imagedata r:id="rId23" o:title=""/>
          </v:shape>
          <o:OLEObject Type="Embed" ProgID="Equation.3" ShapeID="_x0000_i1034" DrawAspect="Content" ObjectID="_1666616444" r:id="rId24"/>
        </w:object>
      </w:r>
      <w:r w:rsidRPr="00235EE5">
        <w:rPr>
          <w:sz w:val="40"/>
          <w:szCs w:val="40"/>
        </w:rPr>
        <w:t xml:space="preserve"> - </w:t>
      </w:r>
      <w:proofErr w:type="gramStart"/>
      <w:r w:rsidRPr="00235EE5">
        <w:rPr>
          <w:sz w:val="40"/>
          <w:szCs w:val="40"/>
        </w:rPr>
        <w:t>ездка</w:t>
      </w:r>
      <w:proofErr w:type="gramEnd"/>
      <w:r w:rsidRPr="00235EE5">
        <w:rPr>
          <w:sz w:val="40"/>
          <w:szCs w:val="40"/>
        </w:rPr>
        <w:t xml:space="preserve">, которая может быть выполнена за остаток времени </w:t>
      </w:r>
      <w:r w:rsidRPr="00235EE5">
        <w:rPr>
          <w:position w:val="-10"/>
          <w:sz w:val="40"/>
          <w:szCs w:val="40"/>
        </w:rPr>
        <w:object w:dxaOrig="480" w:dyaOrig="340">
          <v:shape id="_x0000_i1035" type="#_x0000_t75" style="width:40pt;height:28pt" o:ole="">
            <v:imagedata r:id="rId25" o:title=""/>
          </v:shape>
          <o:OLEObject Type="Embed" ProgID="Equation.3" ShapeID="_x0000_i1035" DrawAspect="Content" ObjectID="_1666616445" r:id="rId26"/>
        </w:object>
      </w:r>
      <w:r w:rsidRPr="00235EE5">
        <w:rPr>
          <w:sz w:val="40"/>
          <w:szCs w:val="40"/>
        </w:rPr>
        <w:t xml:space="preserve"> после выполнения целого числа оборотов;</w:t>
      </w:r>
    </w:p>
    <w:p w:rsidR="00235EE5" w:rsidRPr="00235EE5" w:rsidRDefault="00235EE5" w:rsidP="00235EE5">
      <w:pPr>
        <w:spacing w:line="360" w:lineRule="auto"/>
        <w:ind w:left="490" w:firstLine="42"/>
        <w:jc w:val="both"/>
        <w:rPr>
          <w:sz w:val="40"/>
          <w:szCs w:val="40"/>
        </w:rPr>
      </w:pPr>
      <w:proofErr w:type="gramStart"/>
      <w:r w:rsidRPr="00235EE5">
        <w:rPr>
          <w:sz w:val="40"/>
          <w:szCs w:val="40"/>
          <w:lang w:val="en-US"/>
        </w:rPr>
        <w:t>t</w:t>
      </w:r>
      <w:r w:rsidRPr="00235EE5">
        <w:rPr>
          <w:sz w:val="40"/>
          <w:szCs w:val="40"/>
          <w:vertAlign w:val="subscript"/>
        </w:rPr>
        <w:t>о</w:t>
      </w:r>
      <w:proofErr w:type="gramEnd"/>
      <w:r w:rsidRPr="00235EE5">
        <w:rPr>
          <w:sz w:val="40"/>
          <w:szCs w:val="40"/>
        </w:rPr>
        <w:t xml:space="preserve"> – время оборота.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Остаток времени после выполнения целого числа оборотов </w:t>
      </w:r>
      <w:r w:rsidRPr="00235EE5">
        <w:rPr>
          <w:position w:val="-10"/>
          <w:sz w:val="40"/>
          <w:szCs w:val="40"/>
        </w:rPr>
        <w:object w:dxaOrig="480" w:dyaOrig="340">
          <v:shape id="_x0000_i1036" type="#_x0000_t75" style="width:24pt;height:17pt" o:ole="">
            <v:imagedata r:id="rId27" o:title=""/>
          </v:shape>
          <o:OLEObject Type="Embed" ProgID="Equation.3" ShapeID="_x0000_i1036" DrawAspect="Content" ObjectID="_1666616446" r:id="rId28"/>
        </w:object>
      </w:r>
      <w:r w:rsidRPr="00235EE5">
        <w:rPr>
          <w:sz w:val="40"/>
          <w:szCs w:val="40"/>
        </w:rPr>
        <w:t xml:space="preserve"> равен: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left="720" w:firstLine="2700"/>
        <w:jc w:val="both"/>
        <w:rPr>
          <w:sz w:val="40"/>
          <w:szCs w:val="40"/>
        </w:rPr>
      </w:pPr>
      <w:r w:rsidRPr="00235EE5">
        <w:rPr>
          <w:position w:val="-32"/>
          <w:sz w:val="40"/>
          <w:szCs w:val="40"/>
        </w:rPr>
        <w:object w:dxaOrig="2240" w:dyaOrig="760">
          <v:shape id="_x0000_i1037" type="#_x0000_t75" style="width:239pt;height:81pt" o:ole="">
            <v:imagedata r:id="rId29" o:title=""/>
          </v:shape>
          <o:OLEObject Type="Embed" ProgID="Equation.3" ShapeID="_x0000_i1037" DrawAspect="Content" ObjectID="_1666616447" r:id="rId30"/>
        </w:object>
      </w:r>
      <w:r w:rsidRPr="00235EE5">
        <w:rPr>
          <w:sz w:val="40"/>
          <w:szCs w:val="40"/>
        </w:rPr>
        <w:tab/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Значение </w:t>
      </w:r>
      <w:r w:rsidRPr="00235EE5">
        <w:rPr>
          <w:position w:val="-14"/>
          <w:sz w:val="40"/>
          <w:szCs w:val="40"/>
        </w:rPr>
        <w:object w:dxaOrig="400" w:dyaOrig="400">
          <v:shape id="_x0000_i1038" type="#_x0000_t75" style="width:35pt;height:35pt" o:ole="">
            <v:imagedata r:id="rId31" o:title=""/>
          </v:shape>
          <o:OLEObject Type="Embed" ProgID="Equation.3" ShapeID="_x0000_i1038" DrawAspect="Content" ObjectID="_1666616448" r:id="rId32"/>
        </w:object>
      </w:r>
      <w:r w:rsidRPr="00235EE5">
        <w:rPr>
          <w:sz w:val="40"/>
          <w:szCs w:val="40"/>
        </w:rPr>
        <w:t xml:space="preserve"> можно определить по формуле: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060"/>
        <w:jc w:val="both"/>
        <w:rPr>
          <w:sz w:val="40"/>
          <w:szCs w:val="40"/>
        </w:rPr>
      </w:pPr>
      <w:r w:rsidRPr="00235EE5">
        <w:rPr>
          <w:position w:val="-66"/>
          <w:sz w:val="40"/>
          <w:szCs w:val="40"/>
        </w:rPr>
        <w:object w:dxaOrig="3159" w:dyaOrig="1440">
          <v:shape id="_x0000_i1039" type="#_x0000_t75" style="width:328pt;height:150pt" o:ole="">
            <v:imagedata r:id="rId33" o:title=""/>
          </v:shape>
          <o:OLEObject Type="Embed" ProgID="Equation.3" ShapeID="_x0000_i1039" DrawAspect="Content" ObjectID="_1666616449" r:id="rId34"/>
        </w:object>
      </w:r>
      <w:r w:rsidRPr="00235EE5">
        <w:rPr>
          <w:sz w:val="40"/>
          <w:szCs w:val="40"/>
        </w:rPr>
        <w:tab/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lastRenderedPageBreak/>
        <w:t xml:space="preserve">Объем доставленного груза </w:t>
      </w:r>
      <w:proofErr w:type="spellStart"/>
      <w:r w:rsidRPr="00235EE5">
        <w:rPr>
          <w:sz w:val="40"/>
          <w:szCs w:val="40"/>
          <w:lang w:val="en-US"/>
        </w:rPr>
        <w:t>i</w:t>
      </w:r>
      <w:proofErr w:type="spellEnd"/>
      <w:r w:rsidRPr="00235EE5">
        <w:rPr>
          <w:sz w:val="40"/>
          <w:szCs w:val="40"/>
        </w:rPr>
        <w:t>-м автомобилем за смену равен: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1C208E" w:rsidP="00235EE5">
      <w:pPr>
        <w:tabs>
          <w:tab w:val="left" w:pos="8647"/>
        </w:tabs>
        <w:spacing w:line="360" w:lineRule="auto"/>
        <w:ind w:firstLine="3240"/>
        <w:jc w:val="both"/>
        <w:rPr>
          <w:sz w:val="40"/>
          <w:szCs w:val="40"/>
        </w:rPr>
      </w:pPr>
      <w:r w:rsidRPr="00235EE5">
        <w:rPr>
          <w:position w:val="-14"/>
          <w:sz w:val="40"/>
          <w:szCs w:val="40"/>
        </w:rPr>
        <w:object w:dxaOrig="1500" w:dyaOrig="380">
          <v:shape id="_x0000_i1040" type="#_x0000_t75" style="width:219pt;height:56pt" o:ole="">
            <v:imagedata r:id="rId35" o:title=""/>
          </v:shape>
          <o:OLEObject Type="Embed" ProgID="Equation.3" ShapeID="_x0000_i1040" DrawAspect="Content" ObjectID="_1666616450" r:id="rId36"/>
        </w:object>
      </w:r>
      <w:r w:rsidR="00235EE5" w:rsidRPr="00235EE5">
        <w:rPr>
          <w:sz w:val="40"/>
          <w:szCs w:val="40"/>
        </w:rPr>
        <w:tab/>
      </w: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3960"/>
        <w:jc w:val="both"/>
        <w:rPr>
          <w:sz w:val="40"/>
          <w:szCs w:val="40"/>
        </w:rPr>
      </w:pPr>
    </w:p>
    <w:p w:rsidR="00235EE5" w:rsidRPr="00235EE5" w:rsidRDefault="00235EE5" w:rsidP="00235EE5">
      <w:pPr>
        <w:tabs>
          <w:tab w:val="left" w:pos="8647"/>
        </w:tabs>
        <w:spacing w:line="360" w:lineRule="auto"/>
        <w:ind w:firstLine="720"/>
        <w:jc w:val="both"/>
        <w:rPr>
          <w:sz w:val="40"/>
          <w:szCs w:val="40"/>
        </w:rPr>
      </w:pPr>
      <w:r w:rsidRPr="00235EE5">
        <w:rPr>
          <w:sz w:val="40"/>
          <w:szCs w:val="40"/>
        </w:rPr>
        <w:t xml:space="preserve">Объем груза, доставленного </w:t>
      </w:r>
      <w:proofErr w:type="gramStart"/>
      <w:r w:rsidRPr="00235EE5">
        <w:rPr>
          <w:sz w:val="40"/>
          <w:szCs w:val="40"/>
        </w:rPr>
        <w:t>в</w:t>
      </w:r>
      <w:proofErr w:type="gramEnd"/>
      <w:r w:rsidRPr="00235EE5">
        <w:rPr>
          <w:sz w:val="40"/>
          <w:szCs w:val="40"/>
        </w:rPr>
        <w:t xml:space="preserve"> систем за смену:</w:t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235EE5" w:rsidRPr="00235EE5" w:rsidRDefault="001C208E" w:rsidP="00235EE5">
      <w:pPr>
        <w:tabs>
          <w:tab w:val="left" w:pos="8647"/>
        </w:tabs>
        <w:spacing w:line="360" w:lineRule="auto"/>
        <w:ind w:firstLine="3600"/>
        <w:jc w:val="both"/>
        <w:rPr>
          <w:sz w:val="40"/>
          <w:szCs w:val="40"/>
        </w:rPr>
      </w:pPr>
      <w:r w:rsidRPr="001C208E">
        <w:rPr>
          <w:b/>
          <w:position w:val="-14"/>
          <w:sz w:val="40"/>
          <w:szCs w:val="40"/>
        </w:rPr>
        <w:object w:dxaOrig="1340" w:dyaOrig="400">
          <v:shape id="_x0000_i1041" type="#_x0000_t75" style="width:186pt;height:56pt" o:ole="">
            <v:imagedata r:id="rId37" o:title=""/>
          </v:shape>
          <o:OLEObject Type="Embed" ProgID="Equation.3" ShapeID="_x0000_i1041" DrawAspect="Content" ObjectID="_1666616451" r:id="rId38"/>
        </w:object>
      </w:r>
      <w:r w:rsidR="00235EE5" w:rsidRPr="00235EE5">
        <w:rPr>
          <w:sz w:val="40"/>
          <w:szCs w:val="40"/>
        </w:rPr>
        <w:tab/>
      </w:r>
    </w:p>
    <w:p w:rsidR="00235EE5" w:rsidRPr="00235EE5" w:rsidRDefault="00235EE5" w:rsidP="00235EE5">
      <w:pPr>
        <w:spacing w:line="360" w:lineRule="auto"/>
        <w:ind w:firstLine="720"/>
        <w:jc w:val="both"/>
        <w:rPr>
          <w:sz w:val="40"/>
          <w:szCs w:val="40"/>
        </w:rPr>
      </w:pPr>
    </w:p>
    <w:p w:rsidR="008B780A" w:rsidRPr="00235EE5" w:rsidRDefault="008B780A">
      <w:pPr>
        <w:rPr>
          <w:sz w:val="40"/>
          <w:szCs w:val="40"/>
        </w:rPr>
      </w:pPr>
    </w:p>
    <w:sectPr w:rsidR="008B780A" w:rsidRPr="00235EE5" w:rsidSect="008B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35EE5"/>
    <w:rsid w:val="00114DCF"/>
    <w:rsid w:val="001C208E"/>
    <w:rsid w:val="00235EE5"/>
    <w:rsid w:val="00293117"/>
    <w:rsid w:val="004B08BF"/>
    <w:rsid w:val="004F6EAB"/>
    <w:rsid w:val="008B780A"/>
    <w:rsid w:val="00A60EB2"/>
    <w:rsid w:val="00D9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E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35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pka06</cp:lastModifiedBy>
  <cp:revision>5</cp:revision>
  <dcterms:created xsi:type="dcterms:W3CDTF">2020-11-10T16:53:00Z</dcterms:created>
  <dcterms:modified xsi:type="dcterms:W3CDTF">2020-11-11T10:14:00Z</dcterms:modified>
</cp:coreProperties>
</file>