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A4" w:rsidRDefault="00CC0BA4" w:rsidP="00CC0BA4">
      <w:pPr>
        <w:shd w:val="clear" w:color="auto" w:fill="FFFFFF"/>
        <w:jc w:val="center"/>
        <w:outlineLvl w:val="0"/>
        <w:rPr>
          <w:b/>
          <w:sz w:val="30"/>
          <w:szCs w:val="30"/>
          <w:lang w:val="en-US"/>
        </w:rPr>
      </w:pPr>
      <w:r w:rsidRPr="00830164">
        <w:rPr>
          <w:b/>
          <w:sz w:val="30"/>
          <w:szCs w:val="30"/>
          <w:lang w:val="en-US"/>
        </w:rPr>
        <w:t>The urban transportation problems</w:t>
      </w:r>
    </w:p>
    <w:p w:rsidR="00CC0BA4" w:rsidRPr="00830164" w:rsidRDefault="00CC0BA4" w:rsidP="00CC0BA4">
      <w:pPr>
        <w:shd w:val="clear" w:color="auto" w:fill="FFFFFF"/>
        <w:jc w:val="center"/>
        <w:outlineLvl w:val="0"/>
        <w:rPr>
          <w:b/>
          <w:sz w:val="30"/>
          <w:szCs w:val="30"/>
          <w:lang w:val="en-US"/>
        </w:rPr>
      </w:pPr>
    </w:p>
    <w:p w:rsidR="00CC0BA4" w:rsidRPr="00830164" w:rsidRDefault="00CC0BA4" w:rsidP="00CC0BA4">
      <w:pPr>
        <w:shd w:val="clear" w:color="auto" w:fill="FFFFFF"/>
        <w:jc w:val="both"/>
        <w:rPr>
          <w:sz w:val="30"/>
          <w:szCs w:val="30"/>
          <w:lang w:val="en-US"/>
        </w:rPr>
      </w:pPr>
      <w:r w:rsidRPr="00830164">
        <w:rPr>
          <w:sz w:val="30"/>
          <w:szCs w:val="30"/>
          <w:lang w:val="en-US"/>
        </w:rPr>
        <w:t xml:space="preserve">     When the initial improvement of main rural roads had established def</w:t>
      </w:r>
      <w:r w:rsidRPr="00830164">
        <w:rPr>
          <w:sz w:val="30"/>
          <w:szCs w:val="30"/>
          <w:lang w:val="en-US"/>
        </w:rPr>
        <w:t>i</w:t>
      </w:r>
      <w:r w:rsidRPr="00830164">
        <w:rPr>
          <w:sz w:val="30"/>
          <w:szCs w:val="30"/>
          <w:lang w:val="en-US"/>
        </w:rPr>
        <w:t>nite flows of motor traffic, it became increasingly apparent that future growth of' the country’s highway transportation system should be on a sc</w:t>
      </w:r>
      <w:r w:rsidRPr="00830164">
        <w:rPr>
          <w:sz w:val="30"/>
          <w:szCs w:val="30"/>
          <w:lang w:val="en-US"/>
        </w:rPr>
        <w:t>i</w:t>
      </w:r>
      <w:r w:rsidRPr="00830164">
        <w:rPr>
          <w:sz w:val="30"/>
          <w:szCs w:val="30"/>
          <w:lang w:val="en-US"/>
        </w:rPr>
        <w:t>entific rather than a haphazard bases. City streets were in relative di</w:t>
      </w:r>
      <w:r w:rsidRPr="00830164">
        <w:rPr>
          <w:sz w:val="30"/>
          <w:szCs w:val="30"/>
          <w:lang w:val="en-US"/>
        </w:rPr>
        <w:t>s</w:t>
      </w:r>
      <w:r w:rsidRPr="00830164">
        <w:rPr>
          <w:sz w:val="30"/>
          <w:szCs w:val="30"/>
          <w:lang w:val="en-US"/>
        </w:rPr>
        <w:t>tress, and many rural highways were overloaded. As traffic in urban areas has increased, more and more attention has been focused on the problem crea</w:t>
      </w:r>
      <w:r w:rsidRPr="00830164">
        <w:rPr>
          <w:sz w:val="30"/>
          <w:szCs w:val="30"/>
          <w:lang w:val="en-US"/>
        </w:rPr>
        <w:t>t</w:t>
      </w:r>
      <w:r w:rsidRPr="00830164">
        <w:rPr>
          <w:sz w:val="30"/>
          <w:szCs w:val="30"/>
          <w:lang w:val="en-US"/>
        </w:rPr>
        <w:t>ed.</w:t>
      </w:r>
    </w:p>
    <w:p w:rsidR="00CC0BA4" w:rsidRPr="00830164" w:rsidRDefault="00CC0BA4" w:rsidP="00CC0BA4">
      <w:pPr>
        <w:shd w:val="clear" w:color="auto" w:fill="FFFFFF"/>
        <w:ind w:firstLine="425"/>
        <w:jc w:val="both"/>
        <w:rPr>
          <w:sz w:val="30"/>
          <w:szCs w:val="30"/>
          <w:lang w:val="en-US"/>
        </w:rPr>
      </w:pPr>
      <w:r w:rsidRPr="00830164">
        <w:rPr>
          <w:sz w:val="30"/>
          <w:szCs w:val="30"/>
          <w:lang w:val="en-US"/>
        </w:rPr>
        <w:t>Transportation has greatly influence</w:t>
      </w:r>
      <w:r>
        <w:rPr>
          <w:sz w:val="30"/>
          <w:szCs w:val="30"/>
          <w:lang w:val="en-US"/>
        </w:rPr>
        <w:t xml:space="preserve">d the development of our city. </w:t>
      </w:r>
      <w:r w:rsidRPr="00830164">
        <w:rPr>
          <w:sz w:val="30"/>
          <w:szCs w:val="30"/>
          <w:lang w:val="en-US"/>
        </w:rPr>
        <w:t>With the invention of the automobile the city exploded. At first, use of the auto</w:t>
      </w:r>
      <w:r>
        <w:rPr>
          <w:sz w:val="30"/>
          <w:szCs w:val="30"/>
          <w:lang w:val="en-US"/>
        </w:rPr>
        <w:t>mobile was restricted large</w:t>
      </w:r>
      <w:r w:rsidRPr="00830164">
        <w:rPr>
          <w:sz w:val="30"/>
          <w:szCs w:val="30"/>
          <w:lang w:val="en-US"/>
        </w:rPr>
        <w:t>ly t</w:t>
      </w:r>
      <w:r>
        <w:rPr>
          <w:sz w:val="30"/>
          <w:szCs w:val="30"/>
          <w:lang w:val="en-US"/>
        </w:rPr>
        <w:t xml:space="preserve">o the existing street system - </w:t>
      </w:r>
      <w:r w:rsidRPr="00830164">
        <w:rPr>
          <w:sz w:val="30"/>
          <w:szCs w:val="30"/>
          <w:lang w:val="en-US"/>
        </w:rPr>
        <w:t>system d</w:t>
      </w:r>
      <w:r w:rsidRPr="00830164">
        <w:rPr>
          <w:sz w:val="30"/>
          <w:szCs w:val="30"/>
          <w:lang w:val="en-US"/>
        </w:rPr>
        <w:t>e</w:t>
      </w:r>
      <w:r w:rsidRPr="00830164">
        <w:rPr>
          <w:sz w:val="30"/>
          <w:szCs w:val="30"/>
          <w:lang w:val="en-US"/>
        </w:rPr>
        <w:t>signed without any concept of motor-vehicle movement. Gradually, the streets were improved, and the cities b</w:t>
      </w:r>
      <w:r w:rsidRPr="00830164">
        <w:rPr>
          <w:sz w:val="30"/>
          <w:szCs w:val="30"/>
          <w:lang w:val="en-US"/>
        </w:rPr>
        <w:t>e</w:t>
      </w:r>
      <w:r w:rsidRPr="00830164">
        <w:rPr>
          <w:sz w:val="30"/>
          <w:szCs w:val="30"/>
          <w:lang w:val="en-US"/>
        </w:rPr>
        <w:t>gan to spread over the countryside. The introduction of freeways and expressways greatly accelerated the expansion.</w:t>
      </w:r>
      <w:r>
        <w:rPr>
          <w:sz w:val="30"/>
          <w:szCs w:val="30"/>
          <w:lang w:val="en-US"/>
        </w:rPr>
        <w:t xml:space="preserve"> The proportion of people in ur</w:t>
      </w:r>
      <w:r w:rsidRPr="00830164">
        <w:rPr>
          <w:sz w:val="30"/>
          <w:szCs w:val="30"/>
          <w:lang w:val="en-US"/>
        </w:rPr>
        <w:t>ban areas had been i</w:t>
      </w:r>
      <w:r w:rsidRPr="00830164">
        <w:rPr>
          <w:sz w:val="30"/>
          <w:szCs w:val="30"/>
          <w:lang w:val="en-US"/>
        </w:rPr>
        <w:t>n</w:t>
      </w:r>
      <w:r w:rsidRPr="00830164">
        <w:rPr>
          <w:sz w:val="30"/>
          <w:szCs w:val="30"/>
          <w:lang w:val="en-US"/>
        </w:rPr>
        <w:t xml:space="preserve">creasing.   </w:t>
      </w:r>
    </w:p>
    <w:p w:rsidR="00CC0BA4" w:rsidRPr="00830164" w:rsidRDefault="00CC0BA4" w:rsidP="00CC0BA4">
      <w:pPr>
        <w:shd w:val="clear" w:color="auto" w:fill="FFFFFF"/>
        <w:ind w:firstLine="425"/>
        <w:jc w:val="both"/>
        <w:rPr>
          <w:sz w:val="30"/>
          <w:szCs w:val="30"/>
          <w:lang w:val="en-US"/>
        </w:rPr>
      </w:pPr>
      <w:r w:rsidRPr="00830164">
        <w:rPr>
          <w:sz w:val="30"/>
          <w:szCs w:val="30"/>
          <w:lang w:val="en-US"/>
        </w:rPr>
        <w:t>The urban transportation problem, which with the great increase in m</w:t>
      </w:r>
      <w:r w:rsidRPr="00830164">
        <w:rPr>
          <w:sz w:val="30"/>
          <w:szCs w:val="30"/>
          <w:lang w:val="en-US"/>
        </w:rPr>
        <w:t>o</w:t>
      </w:r>
      <w:r w:rsidRPr="00830164">
        <w:rPr>
          <w:sz w:val="30"/>
          <w:szCs w:val="30"/>
          <w:lang w:val="en-US"/>
        </w:rPr>
        <w:t xml:space="preserve">tor transportation, has become </w:t>
      </w:r>
      <w:proofErr w:type="gramStart"/>
      <w:r w:rsidRPr="00830164">
        <w:rPr>
          <w:sz w:val="30"/>
          <w:szCs w:val="30"/>
          <w:lang w:val="en-US"/>
        </w:rPr>
        <w:t>acute</w:t>
      </w:r>
      <w:proofErr w:type="gramEnd"/>
      <w:r w:rsidRPr="00830164">
        <w:rPr>
          <w:sz w:val="30"/>
          <w:szCs w:val="30"/>
          <w:lang w:val="en-US"/>
        </w:rPr>
        <w:t xml:space="preserve"> may be clarified with data accumula</w:t>
      </w:r>
      <w:r w:rsidRPr="00830164">
        <w:rPr>
          <w:sz w:val="30"/>
          <w:szCs w:val="30"/>
          <w:lang w:val="en-US"/>
        </w:rPr>
        <w:t>t</w:t>
      </w:r>
      <w:r w:rsidRPr="00830164">
        <w:rPr>
          <w:sz w:val="30"/>
          <w:szCs w:val="30"/>
          <w:lang w:val="en-US"/>
        </w:rPr>
        <w:t>ed by planning surveys and particularly from origin and destination stu</w:t>
      </w:r>
      <w:r w:rsidRPr="00830164">
        <w:rPr>
          <w:sz w:val="30"/>
          <w:szCs w:val="30"/>
          <w:lang w:val="en-US"/>
        </w:rPr>
        <w:t>d</w:t>
      </w:r>
      <w:r w:rsidRPr="00830164">
        <w:rPr>
          <w:sz w:val="30"/>
          <w:szCs w:val="30"/>
          <w:lang w:val="en-US"/>
        </w:rPr>
        <w:t>ies. On an average, over 90% of the traffic that appr</w:t>
      </w:r>
      <w:r>
        <w:rPr>
          <w:sz w:val="30"/>
          <w:szCs w:val="30"/>
          <w:lang w:val="en-US"/>
        </w:rPr>
        <w:t>oaches our larger c</w:t>
      </w:r>
      <w:r>
        <w:rPr>
          <w:sz w:val="30"/>
          <w:szCs w:val="30"/>
          <w:lang w:val="en-US"/>
        </w:rPr>
        <w:t>i</w:t>
      </w:r>
      <w:r w:rsidRPr="00830164">
        <w:rPr>
          <w:sz w:val="30"/>
          <w:szCs w:val="30"/>
          <w:lang w:val="en-US"/>
        </w:rPr>
        <w:t>ties is destined to them. In terms of vehicle-miles, about half of our vast hig</w:t>
      </w:r>
      <w:r w:rsidRPr="00830164">
        <w:rPr>
          <w:sz w:val="30"/>
          <w:szCs w:val="30"/>
          <w:lang w:val="en-US"/>
        </w:rPr>
        <w:t>h</w:t>
      </w:r>
      <w:r w:rsidRPr="00830164">
        <w:rPr>
          <w:sz w:val="30"/>
          <w:szCs w:val="30"/>
          <w:lang w:val="en-US"/>
        </w:rPr>
        <w:t xml:space="preserve">way transport is within urban areas. </w:t>
      </w:r>
      <w:proofErr w:type="gramStart"/>
      <w:r w:rsidRPr="00830164">
        <w:rPr>
          <w:sz w:val="30"/>
          <w:szCs w:val="30"/>
          <w:lang w:val="en-US"/>
        </w:rPr>
        <w:t>Excepting</w:t>
      </w:r>
      <w:proofErr w:type="gramEnd"/>
      <w:r w:rsidRPr="00830164">
        <w:rPr>
          <w:sz w:val="30"/>
          <w:szCs w:val="30"/>
          <w:lang w:val="en-US"/>
        </w:rPr>
        <w:t xml:space="preserve"> intercity traffic there is, in proportion to the size of our cities, a typical “traffic radius” that mea</w:t>
      </w:r>
      <w:r w:rsidRPr="00830164">
        <w:rPr>
          <w:sz w:val="30"/>
          <w:szCs w:val="30"/>
          <w:lang w:val="en-US"/>
        </w:rPr>
        <w:t>s</w:t>
      </w:r>
      <w:r w:rsidRPr="00830164">
        <w:rPr>
          <w:sz w:val="30"/>
          <w:szCs w:val="30"/>
          <w:lang w:val="en-US"/>
        </w:rPr>
        <w:t>ures the limit of motor movements to and from the heart of the city. Around the lar</w:t>
      </w:r>
      <w:r w:rsidRPr="00830164">
        <w:rPr>
          <w:sz w:val="30"/>
          <w:szCs w:val="30"/>
          <w:lang w:val="en-US"/>
        </w:rPr>
        <w:t>g</w:t>
      </w:r>
      <w:r w:rsidRPr="00830164">
        <w:rPr>
          <w:sz w:val="30"/>
          <w:szCs w:val="30"/>
          <w:lang w:val="en-US"/>
        </w:rPr>
        <w:t xml:space="preserve">est cities, its length is about </w:t>
      </w:r>
      <w:smartTag w:uri="urn:schemas-microsoft-com:office:smarttags" w:element="metricconverter">
        <w:smartTagPr>
          <w:attr w:name="ProductID" w:val="35 miles"/>
        </w:smartTagPr>
        <w:r w:rsidRPr="00830164">
          <w:rPr>
            <w:sz w:val="30"/>
            <w:szCs w:val="30"/>
            <w:lang w:val="en-US"/>
          </w:rPr>
          <w:t>35</w:t>
        </w:r>
        <w:r>
          <w:rPr>
            <w:sz w:val="30"/>
            <w:szCs w:val="30"/>
            <w:lang w:val="en-US"/>
          </w:rPr>
          <w:t xml:space="preserve"> </w:t>
        </w:r>
        <w:r w:rsidRPr="00830164">
          <w:rPr>
            <w:sz w:val="30"/>
            <w:szCs w:val="30"/>
            <w:lang w:val="en-US"/>
          </w:rPr>
          <w:t>miles</w:t>
        </w:r>
      </w:smartTag>
      <w:r w:rsidRPr="00830164">
        <w:rPr>
          <w:sz w:val="30"/>
          <w:szCs w:val="30"/>
          <w:lang w:val="en-US"/>
        </w:rPr>
        <w:t>.</w:t>
      </w:r>
    </w:p>
    <w:p w:rsidR="00CC0BA4" w:rsidRPr="00830164" w:rsidRDefault="00CC0BA4" w:rsidP="00CC0BA4">
      <w:pPr>
        <w:shd w:val="clear" w:color="auto" w:fill="FFFFFF"/>
        <w:ind w:firstLine="425"/>
        <w:jc w:val="both"/>
        <w:rPr>
          <w:sz w:val="30"/>
          <w:szCs w:val="30"/>
          <w:lang w:val="en-US"/>
        </w:rPr>
      </w:pPr>
      <w:r w:rsidRPr="00830164">
        <w:rPr>
          <w:sz w:val="30"/>
          <w:szCs w:val="30"/>
          <w:lang w:val="en-US"/>
        </w:rPr>
        <w:t xml:space="preserve"> While the motor vehicle has enabled cities to expand outwardly, thus improving residential conditions, it has caused traffic congestion to i</w:t>
      </w:r>
      <w:r w:rsidRPr="00830164">
        <w:rPr>
          <w:sz w:val="30"/>
          <w:szCs w:val="30"/>
          <w:lang w:val="en-US"/>
        </w:rPr>
        <w:t>n</w:t>
      </w:r>
      <w:r w:rsidRPr="00830164">
        <w:rPr>
          <w:sz w:val="30"/>
          <w:szCs w:val="30"/>
          <w:lang w:val="en-US"/>
        </w:rPr>
        <w:t>crease alarmingly in the hearts of the business districts. Much of the co</w:t>
      </w:r>
      <w:r w:rsidRPr="00830164">
        <w:rPr>
          <w:sz w:val="30"/>
          <w:szCs w:val="30"/>
          <w:lang w:val="en-US"/>
        </w:rPr>
        <w:t>n</w:t>
      </w:r>
      <w:r w:rsidRPr="00830164">
        <w:rPr>
          <w:sz w:val="30"/>
          <w:szCs w:val="30"/>
          <w:lang w:val="en-US"/>
        </w:rPr>
        <w:t>gestion and impedan</w:t>
      </w:r>
      <w:r w:rsidRPr="00830164">
        <w:rPr>
          <w:sz w:val="30"/>
          <w:szCs w:val="30"/>
          <w:lang w:val="en-US"/>
        </w:rPr>
        <w:softHyphen/>
        <w:t>ce is due to the rectangular street pattern that involves interrupting cross traffic. Much also can be attributed to a lack of convenient and avai</w:t>
      </w:r>
      <w:r w:rsidRPr="00830164">
        <w:rPr>
          <w:sz w:val="30"/>
          <w:szCs w:val="30"/>
          <w:lang w:val="en-US"/>
        </w:rPr>
        <w:t>l</w:t>
      </w:r>
      <w:r w:rsidRPr="00830164">
        <w:rPr>
          <w:sz w:val="30"/>
          <w:szCs w:val="30"/>
          <w:lang w:val="en-US"/>
        </w:rPr>
        <w:t>able parking space.</w:t>
      </w:r>
    </w:p>
    <w:p w:rsidR="00CC0BA4" w:rsidRPr="00830164" w:rsidRDefault="00CC0BA4" w:rsidP="00CC0BA4">
      <w:pPr>
        <w:shd w:val="clear" w:color="auto" w:fill="FFFFFF"/>
        <w:ind w:firstLine="414"/>
        <w:jc w:val="both"/>
        <w:rPr>
          <w:sz w:val="30"/>
          <w:szCs w:val="30"/>
          <w:lang w:val="en-US"/>
        </w:rPr>
      </w:pPr>
      <w:r w:rsidRPr="00830164">
        <w:rPr>
          <w:sz w:val="30"/>
          <w:szCs w:val="30"/>
          <w:lang w:val="en-US"/>
        </w:rPr>
        <w:t>As for the private cars, ten times as many persons can</w:t>
      </w:r>
      <w:r w:rsidRPr="00830164">
        <w:rPr>
          <w:sz w:val="30"/>
          <w:szCs w:val="30"/>
          <w:vertAlign w:val="subscript"/>
          <w:lang w:val="en-US"/>
        </w:rPr>
        <w:t xml:space="preserve"> </w:t>
      </w:r>
      <w:r w:rsidRPr="00830164">
        <w:rPr>
          <w:sz w:val="30"/>
          <w:szCs w:val="30"/>
          <w:lang w:val="en-US"/>
        </w:rPr>
        <w:t>be moved over a given street in mass-transportation v</w:t>
      </w:r>
      <w:r w:rsidRPr="00830164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hicles as in private autos.</w:t>
      </w:r>
    </w:p>
    <w:p w:rsidR="00CC0BA4" w:rsidRPr="00830164" w:rsidRDefault="00CC0BA4" w:rsidP="00CC0BA4">
      <w:pPr>
        <w:shd w:val="clear" w:color="auto" w:fill="FFFFFF"/>
        <w:jc w:val="both"/>
        <w:rPr>
          <w:sz w:val="30"/>
          <w:szCs w:val="30"/>
          <w:lang w:val="en-US"/>
        </w:rPr>
      </w:pPr>
      <w:r w:rsidRPr="00830164">
        <w:rPr>
          <w:sz w:val="30"/>
          <w:szCs w:val="30"/>
          <w:lang w:val="en-US"/>
        </w:rPr>
        <w:t xml:space="preserve">     The facts developed about the downtown congestion problem indicate the need for a new approach. Primary attention must be focused upon the movement</w:t>
      </w:r>
      <w:r>
        <w:rPr>
          <w:sz w:val="30"/>
          <w:szCs w:val="30"/>
          <w:lang w:val="en-US"/>
        </w:rPr>
        <w:t xml:space="preserve"> of people rather than the move</w:t>
      </w:r>
      <w:r w:rsidRPr="00830164">
        <w:rPr>
          <w:sz w:val="30"/>
          <w:szCs w:val="30"/>
          <w:lang w:val="en-US"/>
        </w:rPr>
        <w:t>ment of vehicles. Mass-transportation facilities must be improved, so that fewer autom</w:t>
      </w:r>
      <w:r w:rsidRPr="00830164">
        <w:rPr>
          <w:sz w:val="30"/>
          <w:szCs w:val="30"/>
          <w:lang w:val="en-US"/>
        </w:rPr>
        <w:t>o</w:t>
      </w:r>
      <w:r w:rsidRPr="00830164">
        <w:rPr>
          <w:sz w:val="30"/>
          <w:szCs w:val="30"/>
          <w:lang w:val="en-US"/>
        </w:rPr>
        <w:t xml:space="preserve">biles will come into the downtown area. Freeway plans must include not only radial </w:t>
      </w:r>
      <w:r>
        <w:rPr>
          <w:sz w:val="30"/>
          <w:szCs w:val="30"/>
          <w:lang w:val="en-US"/>
        </w:rPr>
        <w:t>lines fee</w:t>
      </w:r>
      <w:r w:rsidRPr="00830164">
        <w:rPr>
          <w:sz w:val="30"/>
          <w:szCs w:val="30"/>
          <w:lang w:val="en-US"/>
        </w:rPr>
        <w:t>ding into the downtown area, but also belt lines circling the downtown area. In this way, vehicles destined beyond congested se</w:t>
      </w:r>
      <w:r w:rsidRPr="00830164">
        <w:rPr>
          <w:sz w:val="30"/>
          <w:szCs w:val="30"/>
          <w:lang w:val="en-US"/>
        </w:rPr>
        <w:t>c</w:t>
      </w:r>
      <w:r w:rsidRPr="00830164">
        <w:rPr>
          <w:sz w:val="30"/>
          <w:szCs w:val="30"/>
          <w:lang w:val="en-US"/>
        </w:rPr>
        <w:t xml:space="preserve">tion will be diverted from the streets. Off-street parking must be provided, partly to make up the present deficiency and partly to release street-space now used for storing vehicles. </w:t>
      </w:r>
      <w:r>
        <w:rPr>
          <w:sz w:val="30"/>
          <w:szCs w:val="30"/>
          <w:lang w:val="en-US"/>
        </w:rPr>
        <w:t>Capacity of streets must be fur</w:t>
      </w:r>
      <w:r w:rsidRPr="00830164">
        <w:rPr>
          <w:sz w:val="30"/>
          <w:szCs w:val="30"/>
          <w:lang w:val="en-US"/>
        </w:rPr>
        <w:t xml:space="preserve">ther increased by one-way </w:t>
      </w:r>
      <w:r w:rsidRPr="00830164">
        <w:rPr>
          <w:sz w:val="30"/>
          <w:szCs w:val="30"/>
          <w:lang w:val="en-US"/>
        </w:rPr>
        <w:lastRenderedPageBreak/>
        <w:t>and off-center operation</w:t>
      </w:r>
      <w:r>
        <w:rPr>
          <w:sz w:val="30"/>
          <w:szCs w:val="30"/>
          <w:lang w:val="en-US"/>
        </w:rPr>
        <w:t>.</w:t>
      </w:r>
      <w:r w:rsidRPr="00830164">
        <w:rPr>
          <w:sz w:val="30"/>
          <w:szCs w:val="30"/>
          <w:lang w:val="en-US"/>
        </w:rPr>
        <w:t xml:space="preserve"> This multiple approach for sound, long-range development of an integrated highway system offers the only re</w:t>
      </w:r>
      <w:r w:rsidRPr="00830164">
        <w:rPr>
          <w:sz w:val="30"/>
          <w:szCs w:val="30"/>
          <w:lang w:val="en-US"/>
        </w:rPr>
        <w:t>a</w:t>
      </w:r>
      <w:r w:rsidRPr="00830164">
        <w:rPr>
          <w:sz w:val="30"/>
          <w:szCs w:val="30"/>
          <w:lang w:val="en-US"/>
        </w:rPr>
        <w:t>sonable solution.</w:t>
      </w:r>
    </w:p>
    <w:p w:rsidR="00CC0BA4" w:rsidRDefault="00CC0BA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:rsidR="006F219A" w:rsidRPr="00CC0BA4" w:rsidRDefault="00CC0BA4" w:rsidP="00CC0BA4">
      <w:pPr>
        <w:jc w:val="right"/>
        <w:rPr>
          <w:lang w:val="en-US"/>
        </w:rPr>
      </w:pPr>
      <w:proofErr w:type="gramStart"/>
      <w:r w:rsidRPr="00CC0BA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</w:t>
      </w:r>
      <w:bookmarkStart w:id="1" w:name="our_cities_roleinthe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C0BA4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instrText xml:space="preserve"> HYPERLINK "https://www.fhwa.dot.gov/infrastructure/ourcities.cfm" </w:instrTex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C0BA4">
        <w:rPr>
          <w:rStyle w:val="a4"/>
          <w:rFonts w:ascii="Arial" w:hAnsi="Arial" w:cs="Arial"/>
          <w:i/>
          <w:iCs/>
          <w:color w:val="0033CC"/>
          <w:sz w:val="20"/>
          <w:szCs w:val="20"/>
          <w:shd w:val="clear" w:color="auto" w:fill="FFFFFF"/>
          <w:lang w:val="en-US"/>
        </w:rPr>
        <w:t>Our Cities,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bookmarkEnd w:id="1"/>
      <w:r w:rsidRPr="00CC0BA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an excerpt from W. Lee Mertz' </w:t>
      </w:r>
      <w:r w:rsidRPr="00CC0BA4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Origins of the Interstate System</w:t>
      </w:r>
      <w:r w:rsidRPr="00CC0BA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.)</w:t>
      </w:r>
      <w:proofErr w:type="gramEnd"/>
    </w:p>
    <w:sectPr w:rsidR="006F219A" w:rsidRPr="00CC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D8"/>
    <w:rsid w:val="0021654B"/>
    <w:rsid w:val="002E72D1"/>
    <w:rsid w:val="00662D53"/>
    <w:rsid w:val="006F219A"/>
    <w:rsid w:val="007C1BB2"/>
    <w:rsid w:val="0097632D"/>
    <w:rsid w:val="00CC0BA4"/>
    <w:rsid w:val="00D4781C"/>
    <w:rsid w:val="00E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0BA4"/>
    <w:rPr>
      <w:i/>
      <w:iCs/>
    </w:rPr>
  </w:style>
  <w:style w:type="character" w:styleId="a4">
    <w:name w:val="Hyperlink"/>
    <w:basedOn w:val="a0"/>
    <w:uiPriority w:val="99"/>
    <w:semiHidden/>
    <w:unhideWhenUsed/>
    <w:rsid w:val="00CC0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0BA4"/>
    <w:rPr>
      <w:i/>
      <w:iCs/>
    </w:rPr>
  </w:style>
  <w:style w:type="character" w:styleId="a4">
    <w:name w:val="Hyperlink"/>
    <w:basedOn w:val="a0"/>
    <w:uiPriority w:val="99"/>
    <w:semiHidden/>
    <w:unhideWhenUsed/>
    <w:rsid w:val="00CC0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2</cp:revision>
  <dcterms:created xsi:type="dcterms:W3CDTF">2022-11-01T02:45:00Z</dcterms:created>
  <dcterms:modified xsi:type="dcterms:W3CDTF">2022-11-01T02:46:00Z</dcterms:modified>
</cp:coreProperties>
</file>