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2163F0">
        <w:rPr>
          <w:rFonts w:asciiTheme="majorHAnsi" w:hAnsiTheme="majorHAnsi"/>
          <w:b/>
          <w:sz w:val="24"/>
          <w:szCs w:val="24"/>
        </w:rPr>
        <w:t>Специальность 23.02.03 «Техническое обслуживание и ремонт автомобилей»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b/>
          <w:sz w:val="24"/>
          <w:szCs w:val="24"/>
        </w:rPr>
        <w:t>Раздел программы</w:t>
      </w:r>
      <w:r w:rsidRPr="002163F0">
        <w:rPr>
          <w:rFonts w:asciiTheme="majorHAnsi" w:hAnsiTheme="majorHAnsi"/>
          <w:sz w:val="24"/>
          <w:szCs w:val="24"/>
        </w:rPr>
        <w:t xml:space="preserve"> «Техническое обслуживание автомобилей»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b/>
          <w:sz w:val="24"/>
          <w:szCs w:val="24"/>
        </w:rPr>
        <w:t>Тема учебного занятия</w:t>
      </w:r>
      <w:r w:rsidRPr="002163F0">
        <w:rPr>
          <w:rFonts w:asciiTheme="majorHAnsi" w:hAnsiTheme="majorHAnsi"/>
          <w:sz w:val="24"/>
          <w:szCs w:val="24"/>
        </w:rPr>
        <w:t xml:space="preserve"> «Проверка системы рулевого управления автомобиля»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b/>
          <w:sz w:val="24"/>
          <w:szCs w:val="24"/>
        </w:rPr>
        <w:t>Тип учебного занятия:</w:t>
      </w:r>
      <w:r w:rsidRPr="002163F0">
        <w:rPr>
          <w:rFonts w:asciiTheme="majorHAnsi" w:hAnsiTheme="majorHAnsi"/>
          <w:sz w:val="24"/>
          <w:szCs w:val="24"/>
        </w:rPr>
        <w:t xml:space="preserve"> применение знаний на практике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b/>
          <w:sz w:val="24"/>
          <w:szCs w:val="24"/>
        </w:rPr>
        <w:t>Цель учебного занятия:</w:t>
      </w:r>
      <w:r w:rsidRPr="002163F0">
        <w:rPr>
          <w:rFonts w:asciiTheme="majorHAnsi" w:hAnsiTheme="majorHAnsi"/>
          <w:sz w:val="24"/>
          <w:szCs w:val="24"/>
        </w:rPr>
        <w:t xml:space="preserve"> Оценка исправности системы рулевого управления автомобиля при проведении ТО 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2163F0">
        <w:rPr>
          <w:rFonts w:asciiTheme="majorHAnsi" w:hAnsiTheme="majorHAnsi"/>
          <w:b/>
          <w:sz w:val="24"/>
          <w:szCs w:val="24"/>
        </w:rPr>
        <w:t>Задачи учебного занятия: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sz w:val="24"/>
          <w:szCs w:val="24"/>
        </w:rPr>
        <w:t>- Подготовить рабочее место.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sz w:val="24"/>
          <w:szCs w:val="24"/>
        </w:rPr>
        <w:t xml:space="preserve">- Произвести проверку рулевого управления с использованием </w:t>
      </w:r>
      <w:proofErr w:type="spellStart"/>
      <w:r w:rsidRPr="002163F0">
        <w:rPr>
          <w:rFonts w:asciiTheme="majorHAnsi" w:hAnsiTheme="majorHAnsi"/>
          <w:sz w:val="24"/>
          <w:szCs w:val="24"/>
        </w:rPr>
        <w:t>люфтометра</w:t>
      </w:r>
      <w:proofErr w:type="spellEnd"/>
      <w:r w:rsidRPr="002163F0">
        <w:rPr>
          <w:rFonts w:asciiTheme="majorHAnsi" w:hAnsiTheme="majorHAnsi"/>
          <w:sz w:val="24"/>
          <w:szCs w:val="24"/>
        </w:rPr>
        <w:t xml:space="preserve"> на основе технологической карты.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sz w:val="24"/>
          <w:szCs w:val="24"/>
        </w:rPr>
        <w:t>- Оформить результаты проверки в таблицу.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sz w:val="24"/>
          <w:szCs w:val="24"/>
        </w:rPr>
        <w:t>- Сделать вывод об исправности системы рулевого управления.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2163F0">
        <w:rPr>
          <w:rFonts w:asciiTheme="majorHAnsi" w:hAnsiTheme="majorHAnsi"/>
          <w:b/>
          <w:sz w:val="24"/>
          <w:szCs w:val="24"/>
        </w:rPr>
        <w:t xml:space="preserve">Планируемы результаты: 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sz w:val="24"/>
          <w:szCs w:val="24"/>
        </w:rPr>
        <w:t>ПК 1.1. Организовывать и проводить работы по техническому обслуживанию и ремонту автотранспорта.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Pr="002163F0">
        <w:rPr>
          <w:rFonts w:asciiTheme="majorHAnsi" w:hAnsiTheme="majorHAnsi"/>
          <w:sz w:val="24"/>
          <w:szCs w:val="24"/>
        </w:rPr>
        <w:t>Способен</w:t>
      </w:r>
      <w:proofErr w:type="gramEnd"/>
      <w:r w:rsidRPr="002163F0">
        <w:rPr>
          <w:rFonts w:asciiTheme="majorHAnsi" w:hAnsiTheme="majorHAnsi"/>
          <w:sz w:val="24"/>
          <w:szCs w:val="24"/>
        </w:rPr>
        <w:t xml:space="preserve"> оценивать техническое состояние систем автомобиля и планировать дальнейшие действия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Pr="002163F0">
        <w:rPr>
          <w:rFonts w:asciiTheme="majorHAnsi" w:hAnsiTheme="majorHAnsi"/>
          <w:sz w:val="24"/>
          <w:szCs w:val="24"/>
        </w:rPr>
        <w:t>Способен</w:t>
      </w:r>
      <w:proofErr w:type="gramEnd"/>
      <w:r w:rsidRPr="002163F0">
        <w:rPr>
          <w:rFonts w:asciiTheme="majorHAnsi" w:hAnsiTheme="majorHAnsi"/>
          <w:sz w:val="24"/>
          <w:szCs w:val="24"/>
        </w:rPr>
        <w:t xml:space="preserve"> выполнять регламентные работы по ТО и ремонту автомобилей</w:t>
      </w:r>
    </w:p>
    <w:p w:rsidR="00176BB5" w:rsidRPr="002163F0" w:rsidRDefault="00176BB5" w:rsidP="002163F0">
      <w:pPr>
        <w:pStyle w:val="a5"/>
        <w:spacing w:before="0" w:beforeAutospacing="0" w:after="120" w:afterAutospacing="0"/>
        <w:rPr>
          <w:rFonts w:asciiTheme="majorHAnsi" w:hAnsiTheme="majorHAnsi"/>
        </w:rPr>
      </w:pPr>
      <w:r w:rsidRPr="002163F0">
        <w:rPr>
          <w:rFonts w:asciiTheme="majorHAnsi" w:hAnsiTheme="majorHAnsi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sz w:val="24"/>
          <w:szCs w:val="24"/>
        </w:rPr>
        <w:t>- обладают коммуникативными навыками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Pr="002163F0">
        <w:rPr>
          <w:rFonts w:asciiTheme="majorHAnsi" w:hAnsiTheme="majorHAnsi"/>
          <w:sz w:val="24"/>
          <w:szCs w:val="24"/>
        </w:rPr>
        <w:t>способны</w:t>
      </w:r>
      <w:proofErr w:type="gramEnd"/>
      <w:r w:rsidRPr="002163F0">
        <w:rPr>
          <w:rFonts w:asciiTheme="majorHAnsi" w:hAnsiTheme="majorHAnsi"/>
          <w:sz w:val="24"/>
          <w:szCs w:val="24"/>
        </w:rPr>
        <w:t xml:space="preserve"> дать оценку своим действиям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sz w:val="24"/>
          <w:szCs w:val="24"/>
        </w:rPr>
        <w:t>- соблюдают правила субординации</w:t>
      </w:r>
    </w:p>
    <w:p w:rsidR="00176BB5" w:rsidRPr="002163F0" w:rsidRDefault="00176BB5" w:rsidP="002163F0">
      <w:pPr>
        <w:pStyle w:val="a5"/>
        <w:spacing w:before="0" w:beforeAutospacing="0" w:after="120" w:afterAutospacing="0"/>
        <w:rPr>
          <w:rFonts w:asciiTheme="majorHAnsi" w:hAnsiTheme="majorHAnsi"/>
        </w:rPr>
      </w:pPr>
      <w:r w:rsidRPr="002163F0">
        <w:rPr>
          <w:rFonts w:asciiTheme="majorHAnsi" w:hAnsiTheme="majorHAnsi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2163F0">
        <w:rPr>
          <w:rFonts w:asciiTheme="majorHAnsi" w:hAnsiTheme="majorHAnsi"/>
          <w:sz w:val="24"/>
          <w:szCs w:val="24"/>
        </w:rPr>
        <w:t>- способны оценивать свои действия</w:t>
      </w:r>
    </w:p>
    <w:p w:rsidR="00176BB5" w:rsidRPr="002163F0" w:rsidRDefault="00176BB5" w:rsidP="002163F0">
      <w:pPr>
        <w:pStyle w:val="a5"/>
        <w:spacing w:before="0" w:beforeAutospacing="0" w:after="120" w:afterAutospacing="0"/>
        <w:rPr>
          <w:rFonts w:asciiTheme="majorHAnsi" w:hAnsiTheme="majorHAnsi"/>
        </w:rPr>
      </w:pPr>
      <w:r w:rsidRPr="002163F0">
        <w:rPr>
          <w:rFonts w:asciiTheme="majorHAnsi" w:hAnsiTheme="majorHAnsi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76BB5" w:rsidRPr="002163F0" w:rsidRDefault="00176BB5" w:rsidP="002163F0">
      <w:pPr>
        <w:pStyle w:val="a5"/>
        <w:spacing w:before="0" w:beforeAutospacing="0" w:after="120" w:afterAutospacing="0"/>
        <w:rPr>
          <w:rFonts w:asciiTheme="majorHAnsi" w:hAnsiTheme="majorHAnsi"/>
        </w:rPr>
      </w:pPr>
      <w:r w:rsidRPr="002163F0">
        <w:rPr>
          <w:rFonts w:asciiTheme="majorHAnsi" w:hAnsiTheme="majorHAnsi"/>
        </w:rPr>
        <w:t>- осуществляют поиск информации по теме</w:t>
      </w:r>
    </w:p>
    <w:p w:rsidR="00176BB5" w:rsidRPr="002163F0" w:rsidRDefault="00176BB5" w:rsidP="002163F0">
      <w:pPr>
        <w:pStyle w:val="a5"/>
        <w:spacing w:before="0" w:beforeAutospacing="0" w:after="120" w:afterAutospacing="0"/>
        <w:rPr>
          <w:rFonts w:asciiTheme="majorHAnsi" w:hAnsiTheme="majorHAnsi"/>
        </w:rPr>
      </w:pPr>
      <w:r w:rsidRPr="002163F0">
        <w:rPr>
          <w:rFonts w:asciiTheme="majorHAnsi" w:hAnsiTheme="majorHAnsi"/>
        </w:rPr>
        <w:t>ОК 7. Брать на себя ответственность за работу членов команды (подчиненных), за результат выполнения заданий</w:t>
      </w:r>
    </w:p>
    <w:p w:rsidR="00176BB5" w:rsidRPr="002163F0" w:rsidRDefault="00176BB5" w:rsidP="002163F0">
      <w:pPr>
        <w:pStyle w:val="a5"/>
        <w:spacing w:before="0" w:beforeAutospacing="0" w:after="120" w:afterAutospacing="0"/>
        <w:rPr>
          <w:rFonts w:asciiTheme="majorHAnsi" w:hAnsiTheme="majorHAnsi"/>
        </w:rPr>
      </w:pPr>
      <w:r w:rsidRPr="002163F0">
        <w:rPr>
          <w:rFonts w:asciiTheme="majorHAnsi" w:hAnsiTheme="majorHAnsi"/>
        </w:rPr>
        <w:t xml:space="preserve">- </w:t>
      </w:r>
      <w:proofErr w:type="gramStart"/>
      <w:r w:rsidRPr="002163F0">
        <w:rPr>
          <w:rFonts w:asciiTheme="majorHAnsi" w:hAnsiTheme="majorHAnsi"/>
        </w:rPr>
        <w:t>способны</w:t>
      </w:r>
      <w:proofErr w:type="gramEnd"/>
      <w:r w:rsidRPr="002163F0">
        <w:rPr>
          <w:rFonts w:asciiTheme="majorHAnsi" w:hAnsiTheme="majorHAnsi"/>
        </w:rPr>
        <w:t xml:space="preserve"> дать объективную оценку полученному командой результату</w:t>
      </w:r>
    </w:p>
    <w:p w:rsidR="00176BB5" w:rsidRDefault="00176BB5" w:rsidP="002163F0">
      <w:pPr>
        <w:pStyle w:val="a5"/>
        <w:spacing w:before="0" w:beforeAutospacing="0" w:after="120" w:afterAutospacing="0"/>
        <w:rPr>
          <w:rFonts w:asciiTheme="majorHAnsi" w:hAnsiTheme="majorHAnsi"/>
          <w:lang w:val="en-US"/>
        </w:rPr>
      </w:pPr>
      <w:r w:rsidRPr="002163F0">
        <w:rPr>
          <w:rFonts w:asciiTheme="majorHAnsi" w:hAnsiTheme="majorHAnsi"/>
        </w:rPr>
        <w:t>- умеют организовать командную деятельность</w:t>
      </w:r>
    </w:p>
    <w:p w:rsidR="002163F0" w:rsidRPr="002163F0" w:rsidRDefault="002163F0" w:rsidP="002163F0">
      <w:pPr>
        <w:pStyle w:val="a5"/>
        <w:spacing w:before="0" w:beforeAutospacing="0" w:after="120" w:afterAutospacing="0"/>
        <w:rPr>
          <w:rFonts w:asciiTheme="majorHAnsi" w:hAnsiTheme="majorHAnsi"/>
          <w:lang w:val="en-US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5528"/>
        <w:gridCol w:w="4285"/>
      </w:tblGrid>
      <w:tr w:rsidR="00176BB5" w:rsidRPr="002163F0" w:rsidTr="002366DF">
        <w:tc>
          <w:tcPr>
            <w:tcW w:w="5495" w:type="dxa"/>
          </w:tcPr>
          <w:p w:rsidR="00176BB5" w:rsidRPr="002163F0" w:rsidRDefault="00176BB5" w:rsidP="00CF21B6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163F0">
              <w:rPr>
                <w:rFonts w:asciiTheme="majorHAnsi" w:hAnsiTheme="majorHAnsi"/>
                <w:b/>
              </w:rPr>
              <w:lastRenderedPageBreak/>
              <w:t xml:space="preserve">Способы организации деятельности </w:t>
            </w:r>
            <w:r w:rsidR="00CF21B6">
              <w:rPr>
                <w:rFonts w:asciiTheme="majorHAnsi" w:hAnsiTheme="majorHAnsi"/>
                <w:b/>
              </w:rPr>
              <w:t>преподавателя</w:t>
            </w:r>
          </w:p>
        </w:tc>
        <w:tc>
          <w:tcPr>
            <w:tcW w:w="5528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163F0">
              <w:rPr>
                <w:rFonts w:asciiTheme="majorHAnsi" w:hAnsiTheme="majorHAnsi"/>
                <w:b/>
              </w:rPr>
              <w:t xml:space="preserve">Содержание деятельности </w:t>
            </w:r>
            <w:proofErr w:type="gramStart"/>
            <w:r w:rsidRPr="002163F0">
              <w:rPr>
                <w:rFonts w:asciiTheme="majorHAnsi" w:hAnsiTheme="majorHAnsi"/>
                <w:b/>
              </w:rPr>
              <w:t>обучающихся</w:t>
            </w:r>
            <w:proofErr w:type="gramEnd"/>
          </w:p>
        </w:tc>
        <w:tc>
          <w:tcPr>
            <w:tcW w:w="4285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163F0">
              <w:rPr>
                <w:rFonts w:asciiTheme="majorHAnsi" w:hAnsiTheme="majorHAnsi"/>
                <w:b/>
              </w:rPr>
              <w:t>Планирование контрольно-оценочной деятельности</w:t>
            </w:r>
          </w:p>
        </w:tc>
      </w:tr>
      <w:tr w:rsidR="00176BB5" w:rsidRPr="002163F0" w:rsidTr="002366DF">
        <w:tc>
          <w:tcPr>
            <w:tcW w:w="15308" w:type="dxa"/>
            <w:gridSpan w:val="3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2163F0">
              <w:rPr>
                <w:rFonts w:asciiTheme="majorHAnsi" w:hAnsiTheme="majorHAnsi"/>
                <w:b/>
              </w:rPr>
              <w:t>Этап мотивационно-целевой</w:t>
            </w:r>
          </w:p>
        </w:tc>
      </w:tr>
      <w:tr w:rsidR="00176BB5" w:rsidRPr="002163F0" w:rsidTr="002366DF">
        <w:tc>
          <w:tcPr>
            <w:tcW w:w="5495" w:type="dxa"/>
          </w:tcPr>
          <w:p w:rsidR="00176BB5" w:rsidRPr="002163F0" w:rsidRDefault="00176BB5" w:rsidP="002163F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2163F0">
              <w:rPr>
                <w:rFonts w:asciiTheme="majorHAnsi" w:hAnsiTheme="majorHAnsi"/>
                <w:u w:val="single"/>
              </w:rPr>
              <w:t xml:space="preserve">Организационный момент. </w:t>
            </w:r>
          </w:p>
          <w:p w:rsidR="00176BB5" w:rsidRPr="002163F0" w:rsidRDefault="00176BB5" w:rsidP="002163F0">
            <w:pPr>
              <w:spacing w:after="0" w:line="240" w:lineRule="auto"/>
              <w:ind w:left="360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Инструктаж по технике безопасности. Проверка готовности к занятию</w:t>
            </w:r>
          </w:p>
          <w:p w:rsidR="00176BB5" w:rsidRPr="002163F0" w:rsidRDefault="00176BB5" w:rsidP="002163F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2163F0">
              <w:rPr>
                <w:rFonts w:asciiTheme="majorHAnsi" w:hAnsiTheme="majorHAnsi"/>
                <w:u w:val="single"/>
              </w:rPr>
              <w:t>Сообщение темы занятия</w:t>
            </w:r>
          </w:p>
          <w:p w:rsidR="00176BB5" w:rsidRPr="002163F0" w:rsidRDefault="00176BB5" w:rsidP="002163F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2163F0">
              <w:rPr>
                <w:rFonts w:asciiTheme="majorHAnsi" w:hAnsiTheme="majorHAnsi"/>
                <w:u w:val="single"/>
              </w:rPr>
              <w:t xml:space="preserve">Мотивация </w:t>
            </w:r>
          </w:p>
          <w:p w:rsidR="00176BB5" w:rsidRPr="002163F0" w:rsidRDefault="00176BB5" w:rsidP="002163F0">
            <w:pPr>
              <w:spacing w:after="0" w:line="240" w:lineRule="auto"/>
              <w:ind w:left="360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Видео фрагмент аварийной ситуации по причине неисправности системы рулевого управления. </w:t>
            </w:r>
          </w:p>
          <w:p w:rsidR="00176BB5" w:rsidRPr="002163F0" w:rsidRDefault="00176BB5" w:rsidP="002163F0">
            <w:pPr>
              <w:spacing w:after="0" w:line="240" w:lineRule="auto"/>
              <w:ind w:left="360"/>
              <w:rPr>
                <w:rFonts w:asciiTheme="majorHAnsi" w:hAnsiTheme="majorHAnsi"/>
                <w:i/>
              </w:rPr>
            </w:pPr>
            <w:r w:rsidRPr="002163F0">
              <w:rPr>
                <w:rFonts w:asciiTheme="majorHAnsi" w:hAnsiTheme="majorHAnsi"/>
                <w:i/>
              </w:rPr>
              <w:t>Каковы возможные причины возникновения аварийной ситуации?</w:t>
            </w:r>
          </w:p>
          <w:p w:rsidR="00176BB5" w:rsidRPr="002163F0" w:rsidRDefault="00176BB5" w:rsidP="002163F0">
            <w:pPr>
              <w:spacing w:after="0" w:line="240" w:lineRule="auto"/>
              <w:ind w:left="360"/>
              <w:rPr>
                <w:rFonts w:asciiTheme="majorHAnsi" w:hAnsiTheme="majorHAnsi"/>
                <w:i/>
              </w:rPr>
            </w:pPr>
          </w:p>
          <w:p w:rsidR="00176BB5" w:rsidRPr="002163F0" w:rsidRDefault="00176BB5" w:rsidP="002163F0">
            <w:pPr>
              <w:spacing w:after="0" w:line="240" w:lineRule="auto"/>
              <w:ind w:left="360"/>
              <w:rPr>
                <w:rFonts w:asciiTheme="majorHAnsi" w:hAnsiTheme="majorHAnsi"/>
                <w:i/>
              </w:rPr>
            </w:pPr>
            <w:r w:rsidRPr="002163F0">
              <w:rPr>
                <w:rFonts w:asciiTheme="majorHAnsi" w:hAnsiTheme="majorHAnsi"/>
                <w:i/>
              </w:rPr>
              <w:t>Беседа о регламенте проведения ТО системы рулевого управления</w:t>
            </w:r>
          </w:p>
          <w:p w:rsidR="00176BB5" w:rsidRPr="002163F0" w:rsidRDefault="00176BB5" w:rsidP="002163F0">
            <w:pPr>
              <w:spacing w:after="0" w:line="240" w:lineRule="auto"/>
              <w:ind w:left="360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  <w:i/>
              </w:rPr>
              <w:t xml:space="preserve">Беседа о конкурсе </w:t>
            </w:r>
            <w:proofErr w:type="spellStart"/>
            <w:r w:rsidRPr="002163F0">
              <w:rPr>
                <w:rFonts w:asciiTheme="majorHAnsi" w:hAnsiTheme="majorHAnsi"/>
                <w:i/>
                <w:lang w:val="en-US"/>
              </w:rPr>
              <w:t>WorldSkills</w:t>
            </w:r>
            <w:proofErr w:type="spellEnd"/>
            <w:r w:rsidRPr="002163F0">
              <w:rPr>
                <w:rFonts w:asciiTheme="majorHAnsi" w:hAnsiTheme="majorHAnsi"/>
                <w:i/>
              </w:rPr>
              <w:t xml:space="preserve"> как об эталоне профессионального мастерства. Конкурсные задания </w:t>
            </w:r>
            <w:proofErr w:type="gramStart"/>
            <w:r w:rsidRPr="002163F0">
              <w:rPr>
                <w:rFonts w:asciiTheme="majorHAnsi" w:hAnsiTheme="majorHAnsi"/>
                <w:i/>
              </w:rPr>
              <w:t>включают</w:t>
            </w:r>
            <w:proofErr w:type="gramEnd"/>
            <w:r w:rsidRPr="002163F0">
              <w:rPr>
                <w:rFonts w:asciiTheme="majorHAnsi" w:hAnsiTheme="majorHAnsi"/>
                <w:i/>
              </w:rPr>
              <w:t xml:space="preserve"> в том числе выполнение проверки </w:t>
            </w:r>
            <w:r w:rsidRPr="002163F0">
              <w:rPr>
                <w:rFonts w:asciiTheme="majorHAnsi" w:hAnsiTheme="majorHAnsi"/>
              </w:rPr>
              <w:t>системы рулевого управления</w:t>
            </w:r>
          </w:p>
          <w:p w:rsidR="00176BB5" w:rsidRPr="002163F0" w:rsidRDefault="00176BB5" w:rsidP="002163F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i/>
              </w:rPr>
            </w:pPr>
            <w:r w:rsidRPr="002163F0">
              <w:rPr>
                <w:rFonts w:asciiTheme="majorHAnsi" w:hAnsiTheme="majorHAnsi"/>
                <w:u w:val="single"/>
              </w:rPr>
              <w:t>Целеполагание</w:t>
            </w:r>
            <w:r w:rsidRPr="002163F0">
              <w:rPr>
                <w:rFonts w:asciiTheme="majorHAnsi" w:hAnsiTheme="majorHAnsi"/>
              </w:rPr>
              <w:t>.</w:t>
            </w:r>
            <w:r w:rsidRPr="002163F0">
              <w:rPr>
                <w:rFonts w:asciiTheme="majorHAnsi" w:hAnsiTheme="majorHAnsi"/>
                <w:i/>
              </w:rPr>
              <w:t xml:space="preserve"> Давайте сформулируем цель занятия исходя из темы и представленных видео фрагментов.</w:t>
            </w:r>
          </w:p>
          <w:p w:rsidR="00176BB5" w:rsidRPr="002163F0" w:rsidRDefault="00176BB5" w:rsidP="002163F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i/>
              </w:rPr>
            </w:pPr>
            <w:r w:rsidRPr="002163F0">
              <w:rPr>
                <w:rFonts w:asciiTheme="majorHAnsi" w:hAnsiTheme="majorHAnsi"/>
                <w:u w:val="single"/>
              </w:rPr>
              <w:t>Задачи</w:t>
            </w:r>
            <w:r w:rsidRPr="002163F0">
              <w:rPr>
                <w:rFonts w:asciiTheme="majorHAnsi" w:hAnsiTheme="majorHAnsi"/>
              </w:rPr>
              <w:t>.</w:t>
            </w:r>
            <w:r w:rsidRPr="002163F0">
              <w:rPr>
                <w:rFonts w:asciiTheme="majorHAnsi" w:hAnsiTheme="majorHAnsi"/>
                <w:i/>
              </w:rPr>
              <w:t xml:space="preserve"> Какие трудовые операции нам необходимо выполнить, чтобы произвести ТО </w:t>
            </w:r>
            <w:r w:rsidRPr="002163F0">
              <w:rPr>
                <w:rFonts w:asciiTheme="majorHAnsi" w:hAnsiTheme="majorHAnsi"/>
              </w:rPr>
              <w:t xml:space="preserve">системы рулевого управления </w:t>
            </w: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176BB5" w:rsidRPr="002163F0" w:rsidRDefault="00176BB5" w:rsidP="002163F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2163F0">
              <w:rPr>
                <w:rFonts w:asciiTheme="majorHAnsi" w:hAnsiTheme="majorHAnsi"/>
                <w:u w:val="single"/>
              </w:rPr>
              <w:t>Актуализация</w:t>
            </w:r>
            <w:r w:rsidR="005210AE" w:rsidRPr="002163F0">
              <w:rPr>
                <w:rFonts w:asciiTheme="majorHAnsi" w:hAnsiTheme="majorHAnsi"/>
                <w:u w:val="single"/>
              </w:rPr>
              <w:t xml:space="preserve"> опорных знаний</w:t>
            </w:r>
            <w:r w:rsidRPr="002163F0">
              <w:rPr>
                <w:rFonts w:asciiTheme="majorHAnsi" w:hAnsiTheme="majorHAnsi"/>
                <w:u w:val="single"/>
              </w:rPr>
              <w:t xml:space="preserve">.  </w:t>
            </w: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Поясните назначение и устройство системы рулевого управления легкового автомобиля.</w:t>
            </w: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Назовите цифровые значения допустимых люфтов  для легковых автомобилей.</w:t>
            </w:r>
          </w:p>
          <w:p w:rsidR="00176BB5" w:rsidRPr="00CF21B6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Опишите устройство и принцип действия </w:t>
            </w:r>
            <w:proofErr w:type="spellStart"/>
            <w:r w:rsidRPr="002163F0">
              <w:rPr>
                <w:rFonts w:asciiTheme="majorHAnsi" w:hAnsiTheme="majorHAnsi"/>
              </w:rPr>
              <w:t>люфтометра</w:t>
            </w:r>
            <w:proofErr w:type="spellEnd"/>
          </w:p>
          <w:p w:rsidR="002163F0" w:rsidRPr="00CF21B6" w:rsidRDefault="002163F0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163F0" w:rsidRPr="00CF21B6" w:rsidRDefault="002163F0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163F0" w:rsidRPr="00CF21B6" w:rsidRDefault="002163F0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163F0" w:rsidRPr="00CF21B6" w:rsidRDefault="002163F0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163F0" w:rsidRPr="00CF21B6" w:rsidRDefault="002163F0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176BB5" w:rsidRPr="002163F0" w:rsidRDefault="00176BB5" w:rsidP="002163F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Знакомство с инструкцией по технике безопасности. Демонстрация готовности к занятию (специальная одежда)</w:t>
            </w:r>
          </w:p>
          <w:p w:rsidR="00176BB5" w:rsidRPr="002163F0" w:rsidRDefault="00176BB5" w:rsidP="002163F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Знакомство с темой</w:t>
            </w:r>
          </w:p>
          <w:p w:rsidR="00176BB5" w:rsidRPr="002163F0" w:rsidRDefault="00176BB5" w:rsidP="002163F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Просмотр видео фрагмента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2163F0">
              <w:rPr>
                <w:rFonts w:asciiTheme="majorHAnsi" w:hAnsiTheme="majorHAnsi"/>
              </w:rPr>
              <w:t xml:space="preserve">Варианты ответов: 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2163F0">
              <w:rPr>
                <w:rFonts w:asciiTheme="majorHAnsi" w:hAnsiTheme="majorHAnsi"/>
                <w:i/>
              </w:rPr>
              <w:t>Погодные условия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2163F0">
              <w:rPr>
                <w:rFonts w:asciiTheme="majorHAnsi" w:hAnsiTheme="majorHAnsi"/>
                <w:i/>
              </w:rPr>
              <w:t>Превышение скорости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2163F0">
              <w:rPr>
                <w:rFonts w:asciiTheme="majorHAnsi" w:hAnsiTheme="majorHAnsi"/>
                <w:i/>
              </w:rPr>
              <w:t>Неисправность тормозной системы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2163F0">
              <w:rPr>
                <w:rFonts w:asciiTheme="majorHAnsi" w:hAnsiTheme="majorHAnsi"/>
                <w:i/>
              </w:rPr>
              <w:t>Неисправность  системы рулевого управления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Участие в беседе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2163F0">
              <w:rPr>
                <w:rFonts w:asciiTheme="majorHAnsi" w:hAnsiTheme="majorHAnsi"/>
              </w:rPr>
              <w:t xml:space="preserve">Формулируют цель: </w:t>
            </w:r>
            <w:r w:rsidRPr="002163F0">
              <w:rPr>
                <w:rFonts w:asciiTheme="majorHAnsi" w:hAnsiTheme="majorHAnsi"/>
                <w:i/>
              </w:rPr>
              <w:t>Оценка исправности системы рулевого управления автомобиля при проведении ТО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Формулируют задачи занятия: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- Подготовить рабочее место.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- Произвести проверку рулевого управления с использованием </w:t>
            </w:r>
            <w:proofErr w:type="spellStart"/>
            <w:r w:rsidRPr="002163F0">
              <w:rPr>
                <w:rFonts w:asciiTheme="majorHAnsi" w:hAnsiTheme="majorHAnsi"/>
              </w:rPr>
              <w:t>люфтометра</w:t>
            </w:r>
            <w:proofErr w:type="spellEnd"/>
            <w:r w:rsidRPr="002163F0">
              <w:rPr>
                <w:rFonts w:asciiTheme="majorHAnsi" w:hAnsiTheme="majorHAnsi"/>
              </w:rPr>
              <w:t xml:space="preserve"> на основе технологической карты.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- Оформить результаты проверки в таблицу.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- Сделать вывод об исправности системы рулевого управления.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Ответы на вопросы</w:t>
            </w:r>
          </w:p>
        </w:tc>
        <w:tc>
          <w:tcPr>
            <w:tcW w:w="4285" w:type="dxa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Инструктаж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Фронтальный опрос 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Беседа 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Педагогическая оценка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Допуск к работе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76BB5" w:rsidRPr="002163F0" w:rsidTr="002366DF">
        <w:tc>
          <w:tcPr>
            <w:tcW w:w="15308" w:type="dxa"/>
            <w:gridSpan w:val="3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2163F0">
              <w:rPr>
                <w:rFonts w:asciiTheme="majorHAnsi" w:hAnsiTheme="majorHAnsi"/>
                <w:b/>
              </w:rPr>
              <w:lastRenderedPageBreak/>
              <w:t xml:space="preserve">Этап операционально-содержательный </w:t>
            </w:r>
          </w:p>
        </w:tc>
      </w:tr>
      <w:tr w:rsidR="00176BB5" w:rsidRPr="002163F0" w:rsidTr="002366DF">
        <w:tc>
          <w:tcPr>
            <w:tcW w:w="5495" w:type="dxa"/>
          </w:tcPr>
          <w:p w:rsidR="00176BB5" w:rsidRPr="002163F0" w:rsidRDefault="00176BB5" w:rsidP="002163F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Озвучить порядок организации работы. Ознакомить обучающихся с нормами времени на выполнение работ (ученическая норма 25 мин., время выполнения задания </w:t>
            </w:r>
            <w:proofErr w:type="spellStart"/>
            <w:r w:rsidRPr="002163F0">
              <w:rPr>
                <w:rFonts w:asciiTheme="majorHAnsi" w:hAnsiTheme="majorHAnsi"/>
                <w:lang w:val="en-US"/>
              </w:rPr>
              <w:t>WorldSkills</w:t>
            </w:r>
            <w:proofErr w:type="spellEnd"/>
            <w:r w:rsidRPr="002163F0">
              <w:rPr>
                <w:rFonts w:asciiTheme="majorHAnsi" w:hAnsiTheme="majorHAnsi"/>
              </w:rPr>
              <w:t xml:space="preserve"> 8 мин.)</w:t>
            </w:r>
          </w:p>
          <w:p w:rsidR="00176BB5" w:rsidRPr="002163F0" w:rsidRDefault="00176BB5" w:rsidP="002163F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Выдать технологическую карту.</w:t>
            </w: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Ознакомить с критериями оценки.</w:t>
            </w: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Опросить по алгоритму выполнения работы</w:t>
            </w: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Разделить на группы (с помощью жребия): группа исполнителей и группа экспертов. </w:t>
            </w:r>
          </w:p>
          <w:p w:rsidR="00176BB5" w:rsidRPr="002163F0" w:rsidRDefault="00176BB5" w:rsidP="002163F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Организация выполнения </w:t>
            </w:r>
            <w:proofErr w:type="gramStart"/>
            <w:r w:rsidRPr="002163F0">
              <w:rPr>
                <w:rFonts w:asciiTheme="majorHAnsi" w:hAnsiTheme="majorHAnsi"/>
              </w:rPr>
              <w:t>обучающимися</w:t>
            </w:r>
            <w:proofErr w:type="gramEnd"/>
            <w:r w:rsidRPr="002163F0">
              <w:rPr>
                <w:rFonts w:asciiTheme="majorHAnsi" w:hAnsiTheme="majorHAnsi"/>
              </w:rPr>
              <w:t xml:space="preserve"> групповой работы согласно технологической карте</w:t>
            </w: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Оценивание и корректировка правильности выполнения </w:t>
            </w:r>
            <w:proofErr w:type="gramStart"/>
            <w:r w:rsidRPr="002163F0">
              <w:rPr>
                <w:rFonts w:asciiTheme="majorHAnsi" w:hAnsiTheme="majorHAnsi"/>
              </w:rPr>
              <w:t>обучающимися</w:t>
            </w:r>
            <w:proofErr w:type="gramEnd"/>
            <w:r w:rsidRPr="002163F0">
              <w:rPr>
                <w:rFonts w:asciiTheme="majorHAnsi" w:hAnsiTheme="majorHAnsi"/>
              </w:rPr>
              <w:t xml:space="preserve"> работы</w:t>
            </w: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Демонстрация видео с эталонным выполнением задания (</w:t>
            </w:r>
            <w:proofErr w:type="spellStart"/>
            <w:r w:rsidRPr="002163F0">
              <w:rPr>
                <w:rFonts w:asciiTheme="majorHAnsi" w:hAnsiTheme="majorHAnsi"/>
                <w:lang w:val="en-US"/>
              </w:rPr>
              <w:t>WorldSkills</w:t>
            </w:r>
            <w:proofErr w:type="spellEnd"/>
            <w:r w:rsidRPr="002163F0">
              <w:rPr>
                <w:rFonts w:asciiTheme="majorHAnsi" w:hAnsiTheme="majorHAnsi"/>
              </w:rPr>
              <w:t>)</w:t>
            </w:r>
          </w:p>
          <w:p w:rsidR="002366DF" w:rsidRPr="002163F0" w:rsidRDefault="002366DF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366DF" w:rsidRPr="002163F0" w:rsidRDefault="002366DF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366DF" w:rsidRPr="002163F0" w:rsidRDefault="002366DF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366DF" w:rsidRPr="002163F0" w:rsidRDefault="002366DF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366DF" w:rsidRPr="002163F0" w:rsidRDefault="002366DF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366DF" w:rsidRPr="00CF21B6" w:rsidRDefault="002366DF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163F0" w:rsidRPr="00CF21B6" w:rsidRDefault="002163F0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163F0" w:rsidRPr="00CF21B6" w:rsidRDefault="002163F0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163F0" w:rsidRPr="00CF21B6" w:rsidRDefault="002163F0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163F0" w:rsidRPr="00CF21B6" w:rsidRDefault="002163F0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163F0" w:rsidRPr="00CF21B6" w:rsidRDefault="002163F0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366DF" w:rsidRPr="002163F0" w:rsidRDefault="002366DF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Изучение технологической карты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Ответы на вопросы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Организуют рабочее место в соответствии с требованиями ТБ и технологической карты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Проводят внешний осмотр системы рулевого управления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Опробуют систему рулевого управления в рабочем режиме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Определяют метрологические характеристики </w:t>
            </w:r>
            <w:proofErr w:type="spellStart"/>
            <w:r w:rsidRPr="002163F0">
              <w:rPr>
                <w:rFonts w:asciiTheme="majorHAnsi" w:hAnsiTheme="majorHAnsi"/>
              </w:rPr>
              <w:t>люфтометра</w:t>
            </w:r>
            <w:proofErr w:type="spellEnd"/>
            <w:r w:rsidRPr="002163F0">
              <w:rPr>
                <w:rFonts w:asciiTheme="majorHAnsi" w:hAnsiTheme="majorHAnsi"/>
              </w:rPr>
              <w:t xml:space="preserve"> по паспорту прибора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Устанавливают и подключают </w:t>
            </w:r>
            <w:proofErr w:type="spellStart"/>
            <w:r w:rsidRPr="002163F0">
              <w:rPr>
                <w:rFonts w:asciiTheme="majorHAnsi" w:hAnsiTheme="majorHAnsi"/>
              </w:rPr>
              <w:t>люфтометр</w:t>
            </w:r>
            <w:proofErr w:type="spellEnd"/>
            <w:r w:rsidRPr="002163F0">
              <w:rPr>
                <w:rFonts w:asciiTheme="majorHAnsi" w:hAnsiTheme="majorHAnsi"/>
              </w:rPr>
              <w:t xml:space="preserve"> и датчик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Снимают показания </w:t>
            </w:r>
            <w:proofErr w:type="spellStart"/>
            <w:r w:rsidRPr="002163F0">
              <w:rPr>
                <w:rFonts w:asciiTheme="majorHAnsi" w:hAnsiTheme="majorHAnsi"/>
              </w:rPr>
              <w:t>люфтометра</w:t>
            </w:r>
            <w:proofErr w:type="spellEnd"/>
            <w:r w:rsidRPr="002163F0">
              <w:rPr>
                <w:rFonts w:asciiTheme="majorHAnsi" w:hAnsiTheme="majorHAnsi"/>
              </w:rPr>
              <w:t xml:space="preserve"> и заполняют таблицу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Формулируют вывод об исправности системы рулевого управления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Группа экспертов оценивает работу группы исполнителей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Группы меняются местами, выполняют работу, согласно пункту 3. 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Просмотр видео.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Обсуждение и корректировка взаимооценки </w:t>
            </w:r>
          </w:p>
        </w:tc>
        <w:tc>
          <w:tcPr>
            <w:tcW w:w="4285" w:type="dxa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Экспресс-опрос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2163F0">
              <w:rPr>
                <w:rFonts w:asciiTheme="majorHAnsi" w:hAnsiTheme="majorHAnsi"/>
              </w:rPr>
              <w:t>Взаимооценка</w:t>
            </w:r>
            <w:proofErr w:type="spellEnd"/>
            <w:r w:rsidRPr="002163F0">
              <w:rPr>
                <w:rFonts w:asciiTheme="majorHAnsi" w:hAnsiTheme="majorHAnsi"/>
              </w:rPr>
              <w:t xml:space="preserve"> 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2163F0">
              <w:rPr>
                <w:rFonts w:asciiTheme="majorHAnsi" w:hAnsiTheme="majorHAnsi"/>
              </w:rPr>
              <w:t>Взаимооценка</w:t>
            </w:r>
            <w:proofErr w:type="spellEnd"/>
            <w:r w:rsidRPr="002163F0">
              <w:rPr>
                <w:rFonts w:asciiTheme="majorHAnsi" w:hAnsiTheme="majorHAnsi"/>
              </w:rPr>
              <w:t xml:space="preserve"> 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Педагогическая оценка </w:t>
            </w:r>
          </w:p>
        </w:tc>
      </w:tr>
      <w:tr w:rsidR="00176BB5" w:rsidRPr="002163F0" w:rsidTr="002366DF">
        <w:tc>
          <w:tcPr>
            <w:tcW w:w="15308" w:type="dxa"/>
            <w:gridSpan w:val="3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2163F0">
              <w:rPr>
                <w:rFonts w:asciiTheme="majorHAnsi" w:hAnsiTheme="majorHAnsi"/>
                <w:b/>
              </w:rPr>
              <w:lastRenderedPageBreak/>
              <w:t>Этап рефлексивно-оценочный</w:t>
            </w:r>
          </w:p>
        </w:tc>
      </w:tr>
      <w:tr w:rsidR="00176BB5" w:rsidRPr="002163F0" w:rsidTr="002366DF">
        <w:tc>
          <w:tcPr>
            <w:tcW w:w="5495" w:type="dxa"/>
          </w:tcPr>
          <w:p w:rsidR="00176BB5" w:rsidRPr="002163F0" w:rsidRDefault="00176BB5" w:rsidP="002163F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Возвращение к цели и задачам. </w:t>
            </w:r>
            <w:r w:rsidRPr="002163F0">
              <w:rPr>
                <w:rFonts w:asciiTheme="majorHAnsi" w:hAnsiTheme="majorHAnsi"/>
                <w:i/>
              </w:rPr>
              <w:t>Давайте повторим операции, которые необходимо выполнить для проверки исправности системы рулевого управления</w:t>
            </w: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  <w:r w:rsidRPr="002163F0">
              <w:rPr>
                <w:rFonts w:asciiTheme="majorHAnsi" w:hAnsiTheme="majorHAnsi"/>
                <w:i/>
              </w:rPr>
              <w:t>С какими трудностями вы столкнулись при выполнении работы? Каких знаний и опыта вам не хватило?</w:t>
            </w:r>
          </w:p>
          <w:p w:rsidR="00176BB5" w:rsidRPr="002163F0" w:rsidRDefault="00176BB5" w:rsidP="002163F0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  <w:r w:rsidRPr="002163F0">
              <w:rPr>
                <w:rFonts w:asciiTheme="majorHAnsi" w:hAnsiTheme="majorHAnsi"/>
                <w:i/>
              </w:rPr>
              <w:t xml:space="preserve">Оцените, насколько вы приблизились к мировым стандартам </w:t>
            </w:r>
          </w:p>
          <w:p w:rsidR="00176BB5" w:rsidRPr="002163F0" w:rsidRDefault="00176BB5" w:rsidP="002163F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Домашнее задание: </w:t>
            </w:r>
            <w:r w:rsidRPr="002163F0">
              <w:rPr>
                <w:rFonts w:asciiTheme="majorHAnsi" w:hAnsiTheme="majorHAnsi"/>
                <w:i/>
              </w:rPr>
              <w:t>Повторить тот материал, который вызвал затруднения при выполнении работы (индивидуальные задания)</w:t>
            </w:r>
          </w:p>
        </w:tc>
        <w:tc>
          <w:tcPr>
            <w:tcW w:w="5528" w:type="dxa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Перечисляют трудовые операции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Оценивают свою деятельность на занятии, затруднения и необходимость актуализации знаний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Оценивают свои возможности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>Записывают домашнее задание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285" w:type="dxa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Педагогическая оценка 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Самооценка 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  <w:r w:rsidRPr="002163F0">
              <w:rPr>
                <w:rFonts w:asciiTheme="majorHAnsi" w:hAnsiTheme="majorHAnsi"/>
              </w:rPr>
              <w:t xml:space="preserve">Самооценка </w:t>
            </w:r>
          </w:p>
        </w:tc>
      </w:tr>
    </w:tbl>
    <w:p w:rsidR="00176BB5" w:rsidRPr="002163F0" w:rsidRDefault="00176BB5" w:rsidP="002163F0">
      <w:pPr>
        <w:spacing w:after="0"/>
        <w:rPr>
          <w:rFonts w:asciiTheme="majorHAnsi" w:hAnsiTheme="majorHAnsi"/>
          <w:b/>
        </w:rPr>
      </w:pPr>
      <w:r w:rsidRPr="002163F0">
        <w:rPr>
          <w:rFonts w:asciiTheme="majorHAnsi" w:hAnsiTheme="majorHAnsi"/>
          <w:b/>
        </w:rPr>
        <w:t xml:space="preserve">Лист </w:t>
      </w:r>
      <w:proofErr w:type="spellStart"/>
      <w:r w:rsidRPr="002163F0">
        <w:rPr>
          <w:rFonts w:asciiTheme="majorHAnsi" w:hAnsiTheme="majorHAnsi"/>
          <w:b/>
        </w:rPr>
        <w:t>взаимооценки</w:t>
      </w:r>
      <w:proofErr w:type="spellEnd"/>
    </w:p>
    <w:p w:rsidR="00176BB5" w:rsidRPr="002163F0" w:rsidRDefault="00176BB5" w:rsidP="002163F0">
      <w:pPr>
        <w:spacing w:after="0"/>
        <w:rPr>
          <w:rFonts w:asciiTheme="majorHAnsi" w:hAnsiTheme="majorHAnsi"/>
        </w:rPr>
      </w:pPr>
      <w:r w:rsidRPr="002163F0">
        <w:rPr>
          <w:rFonts w:asciiTheme="majorHAnsi" w:hAnsiTheme="majorHAnsi"/>
        </w:rPr>
        <w:t>ФИО 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6"/>
        <w:gridCol w:w="3696"/>
        <w:gridCol w:w="3697"/>
        <w:gridCol w:w="3697"/>
      </w:tblGrid>
      <w:tr w:rsidR="00176BB5" w:rsidRPr="002163F0" w:rsidTr="00507CD4">
        <w:tc>
          <w:tcPr>
            <w:tcW w:w="3696" w:type="dxa"/>
            <w:vMerge w:val="restart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163F0">
              <w:rPr>
                <w:rFonts w:asciiTheme="majorHAnsi" w:hAnsiTheme="majorHAnsi"/>
                <w:b/>
                <w:sz w:val="20"/>
                <w:szCs w:val="20"/>
              </w:rPr>
              <w:t xml:space="preserve">Критерии оценивания </w:t>
            </w:r>
          </w:p>
        </w:tc>
        <w:tc>
          <w:tcPr>
            <w:tcW w:w="11090" w:type="dxa"/>
            <w:gridSpan w:val="3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163F0">
              <w:rPr>
                <w:rFonts w:asciiTheme="majorHAnsi" w:hAnsiTheme="majorHAnsi"/>
                <w:b/>
                <w:sz w:val="20"/>
                <w:szCs w:val="20"/>
              </w:rPr>
              <w:t>Количество баллов</w:t>
            </w:r>
          </w:p>
        </w:tc>
      </w:tr>
      <w:tr w:rsidR="00176BB5" w:rsidRPr="002163F0" w:rsidTr="00507CD4">
        <w:tc>
          <w:tcPr>
            <w:tcW w:w="3696" w:type="dxa"/>
            <w:vMerge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>0 – рабочая операция не выполнена или выполнена не верно</w:t>
            </w: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>0,5 – рабочая операция выполнена с ошибками</w:t>
            </w: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>1 – рабочая операция выполнена полностью и верно</w:t>
            </w:r>
          </w:p>
        </w:tc>
      </w:tr>
      <w:tr w:rsidR="00176BB5" w:rsidRPr="002163F0" w:rsidTr="00507CD4">
        <w:tc>
          <w:tcPr>
            <w:tcW w:w="14786" w:type="dxa"/>
            <w:gridSpan w:val="4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2163F0">
              <w:rPr>
                <w:rFonts w:asciiTheme="majorHAnsi" w:hAnsiTheme="majorHAnsi"/>
                <w:b/>
                <w:sz w:val="20"/>
                <w:szCs w:val="20"/>
              </w:rPr>
              <w:t>Оценивание выполнения задания</w:t>
            </w:r>
          </w:p>
        </w:tc>
      </w:tr>
      <w:tr w:rsidR="00176BB5" w:rsidRPr="002163F0" w:rsidTr="00507CD4"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 xml:space="preserve">- Рабочее место подготовлено согласно требованиям ТБ и </w:t>
            </w:r>
          </w:p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>технологической карты.</w:t>
            </w:r>
          </w:p>
        </w:tc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6BB5" w:rsidRPr="002163F0" w:rsidTr="00507CD4"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 xml:space="preserve">- Произведена проверка рулевого управления с использованием </w:t>
            </w:r>
            <w:proofErr w:type="spellStart"/>
            <w:r w:rsidRPr="002163F0">
              <w:rPr>
                <w:rFonts w:asciiTheme="majorHAnsi" w:hAnsiTheme="majorHAnsi"/>
                <w:sz w:val="20"/>
                <w:szCs w:val="20"/>
              </w:rPr>
              <w:t>люфтометра</w:t>
            </w:r>
            <w:proofErr w:type="spellEnd"/>
            <w:r w:rsidRPr="002163F0">
              <w:rPr>
                <w:rFonts w:asciiTheme="majorHAnsi" w:hAnsiTheme="majorHAnsi"/>
                <w:sz w:val="20"/>
                <w:szCs w:val="20"/>
              </w:rPr>
              <w:t xml:space="preserve"> на основе технологической карты</w:t>
            </w:r>
          </w:p>
        </w:tc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6BB5" w:rsidRPr="002163F0" w:rsidTr="00507CD4"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>- Сделан вывод об исправности системы рулевого управления по результатам проверки.</w:t>
            </w:r>
          </w:p>
        </w:tc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6BB5" w:rsidRPr="002163F0" w:rsidTr="00507CD4">
        <w:tc>
          <w:tcPr>
            <w:tcW w:w="14786" w:type="dxa"/>
            <w:gridSpan w:val="4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2163F0">
              <w:rPr>
                <w:rFonts w:asciiTheme="majorHAnsi" w:hAnsiTheme="majorHAnsi"/>
                <w:b/>
                <w:sz w:val="20"/>
                <w:szCs w:val="20"/>
              </w:rPr>
              <w:t>Оценивание групповой работы</w:t>
            </w:r>
          </w:p>
        </w:tc>
      </w:tr>
      <w:tr w:rsidR="00176BB5" w:rsidRPr="002163F0" w:rsidTr="00507CD4"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– </w:t>
            </w:r>
            <w:r w:rsidRPr="002163F0">
              <w:rPr>
                <w:rFonts w:asciiTheme="majorHAnsi" w:hAnsiTheme="majorHAnsi"/>
                <w:sz w:val="20"/>
                <w:szCs w:val="20"/>
              </w:rPr>
              <w:t>низкий уровень</w:t>
            </w: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>0,5 – средний уровень</w:t>
            </w: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>1 - высокий уровень</w:t>
            </w:r>
          </w:p>
        </w:tc>
      </w:tr>
      <w:tr w:rsidR="00176BB5" w:rsidRPr="002163F0" w:rsidTr="00507CD4"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>- обладают коммуникативными навыками</w:t>
            </w:r>
          </w:p>
        </w:tc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6BB5" w:rsidRPr="002163F0" w:rsidTr="00507CD4"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gramStart"/>
            <w:r w:rsidRPr="002163F0">
              <w:rPr>
                <w:rFonts w:asciiTheme="majorHAnsi" w:hAnsiTheme="majorHAnsi"/>
                <w:sz w:val="20"/>
                <w:szCs w:val="20"/>
              </w:rPr>
              <w:t>способны</w:t>
            </w:r>
            <w:proofErr w:type="gramEnd"/>
            <w:r w:rsidRPr="002163F0">
              <w:rPr>
                <w:rFonts w:asciiTheme="majorHAnsi" w:hAnsiTheme="majorHAnsi"/>
                <w:sz w:val="20"/>
                <w:szCs w:val="20"/>
              </w:rPr>
              <w:t xml:space="preserve"> дать оценку своим действиям</w:t>
            </w:r>
          </w:p>
        </w:tc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6BB5" w:rsidRPr="002163F0" w:rsidTr="00507CD4"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>- соблюдают правила субординации</w:t>
            </w:r>
          </w:p>
        </w:tc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6BB5" w:rsidRPr="002163F0" w:rsidTr="00507CD4">
        <w:tc>
          <w:tcPr>
            <w:tcW w:w="3696" w:type="dxa"/>
          </w:tcPr>
          <w:p w:rsidR="00176BB5" w:rsidRPr="002163F0" w:rsidRDefault="00176BB5" w:rsidP="002163F0">
            <w:pPr>
              <w:pStyle w:val="a5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gramStart"/>
            <w:r w:rsidRPr="002163F0">
              <w:rPr>
                <w:rFonts w:asciiTheme="majorHAnsi" w:hAnsiTheme="majorHAnsi"/>
                <w:sz w:val="20"/>
                <w:szCs w:val="20"/>
              </w:rPr>
              <w:t>способны</w:t>
            </w:r>
            <w:proofErr w:type="gramEnd"/>
            <w:r w:rsidRPr="002163F0">
              <w:rPr>
                <w:rFonts w:asciiTheme="majorHAnsi" w:hAnsiTheme="majorHAnsi"/>
                <w:sz w:val="20"/>
                <w:szCs w:val="20"/>
              </w:rPr>
              <w:t xml:space="preserve"> дать объективную оценку полученному командой результату</w:t>
            </w:r>
          </w:p>
        </w:tc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6BB5" w:rsidRPr="002163F0" w:rsidTr="00507CD4">
        <w:tc>
          <w:tcPr>
            <w:tcW w:w="3696" w:type="dxa"/>
          </w:tcPr>
          <w:p w:rsidR="00176BB5" w:rsidRPr="002163F0" w:rsidRDefault="00176BB5" w:rsidP="002163F0">
            <w:pPr>
              <w:pStyle w:val="a5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>- умеют организовать командную деятельность</w:t>
            </w:r>
          </w:p>
        </w:tc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6BB5" w:rsidRPr="002163F0" w:rsidTr="00507CD4">
        <w:tc>
          <w:tcPr>
            <w:tcW w:w="3696" w:type="dxa"/>
          </w:tcPr>
          <w:p w:rsidR="00176BB5" w:rsidRPr="002163F0" w:rsidRDefault="00176BB5" w:rsidP="002163F0">
            <w:pPr>
              <w:pStyle w:val="a5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2163F0">
              <w:rPr>
                <w:rFonts w:asciiTheme="majorHAnsi" w:hAnsiTheme="majorHAnsi"/>
                <w:sz w:val="20"/>
                <w:szCs w:val="20"/>
              </w:rPr>
              <w:t>- осуществляют поиск информации по теме</w:t>
            </w:r>
          </w:p>
        </w:tc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6BB5" w:rsidRPr="002163F0" w:rsidTr="00507CD4"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2163F0">
              <w:rPr>
                <w:rFonts w:asciiTheme="majorHAnsi" w:hAnsiTheme="majorHAnsi"/>
                <w:b/>
                <w:sz w:val="20"/>
                <w:szCs w:val="20"/>
              </w:rPr>
              <w:t>ИТОГО</w:t>
            </w:r>
          </w:p>
        </w:tc>
        <w:tc>
          <w:tcPr>
            <w:tcW w:w="3696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76BB5" w:rsidRPr="002163F0" w:rsidRDefault="00176BB5" w:rsidP="002163F0">
      <w:pPr>
        <w:spacing w:after="0"/>
        <w:rPr>
          <w:rFonts w:asciiTheme="majorHAnsi" w:hAnsiTheme="majorHAnsi"/>
          <w:sz w:val="24"/>
          <w:szCs w:val="24"/>
        </w:rPr>
        <w:sectPr w:rsidR="00176BB5" w:rsidRPr="002163F0" w:rsidSect="002163F0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176BB5" w:rsidRPr="002163F0" w:rsidRDefault="00176BB5" w:rsidP="00CF21B6">
      <w:pPr>
        <w:spacing w:after="0"/>
        <w:rPr>
          <w:rFonts w:asciiTheme="majorHAnsi" w:hAnsiTheme="majorHAnsi"/>
          <w:sz w:val="24"/>
          <w:szCs w:val="24"/>
        </w:rPr>
      </w:pPr>
    </w:p>
    <w:sectPr w:rsidR="00176BB5" w:rsidRPr="002163F0" w:rsidSect="00E079D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29DC"/>
    <w:multiLevelType w:val="hybridMultilevel"/>
    <w:tmpl w:val="2D568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9104BD"/>
    <w:multiLevelType w:val="hybridMultilevel"/>
    <w:tmpl w:val="A1BE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DC3F75"/>
    <w:multiLevelType w:val="hybridMultilevel"/>
    <w:tmpl w:val="97B2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C6029D"/>
    <w:multiLevelType w:val="hybridMultilevel"/>
    <w:tmpl w:val="1436D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37654"/>
    <w:rsid w:val="000808BB"/>
    <w:rsid w:val="000E4DFC"/>
    <w:rsid w:val="0014653D"/>
    <w:rsid w:val="00176BB5"/>
    <w:rsid w:val="002163F0"/>
    <w:rsid w:val="002366DF"/>
    <w:rsid w:val="00370793"/>
    <w:rsid w:val="003D1502"/>
    <w:rsid w:val="004E3ABC"/>
    <w:rsid w:val="00507CD4"/>
    <w:rsid w:val="005210AE"/>
    <w:rsid w:val="00564B54"/>
    <w:rsid w:val="00630812"/>
    <w:rsid w:val="0069145B"/>
    <w:rsid w:val="006F0812"/>
    <w:rsid w:val="00887B6D"/>
    <w:rsid w:val="00896316"/>
    <w:rsid w:val="008A65DB"/>
    <w:rsid w:val="009019BC"/>
    <w:rsid w:val="00963118"/>
    <w:rsid w:val="00A04738"/>
    <w:rsid w:val="00A10933"/>
    <w:rsid w:val="00A70C2B"/>
    <w:rsid w:val="00B23C7A"/>
    <w:rsid w:val="00B85788"/>
    <w:rsid w:val="00BF1A51"/>
    <w:rsid w:val="00CC3F2C"/>
    <w:rsid w:val="00CF21B6"/>
    <w:rsid w:val="00D4332A"/>
    <w:rsid w:val="00D45AC2"/>
    <w:rsid w:val="00DE1CF5"/>
    <w:rsid w:val="00E079DE"/>
    <w:rsid w:val="00E37654"/>
    <w:rsid w:val="00E812C9"/>
    <w:rsid w:val="00F2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1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70C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70C2B"/>
    <w:pPr>
      <w:ind w:left="720"/>
      <w:contextualSpacing/>
    </w:pPr>
  </w:style>
  <w:style w:type="paragraph" w:styleId="a5">
    <w:name w:val="Normal (Web)"/>
    <w:basedOn w:val="a"/>
    <w:uiPriority w:val="99"/>
    <w:rsid w:val="009631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6D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774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21</cp:revision>
  <cp:lastPrinted>2021-09-13T03:18:00Z</cp:lastPrinted>
  <dcterms:created xsi:type="dcterms:W3CDTF">2015-12-10T04:56:00Z</dcterms:created>
  <dcterms:modified xsi:type="dcterms:W3CDTF">2021-12-07T03:08:00Z</dcterms:modified>
</cp:coreProperties>
</file>