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42" w:rsidRDefault="00B27342" w:rsidP="00B273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7B9D">
        <w:rPr>
          <w:rFonts w:ascii="Times New Roman" w:hAnsi="Times New Roman" w:cs="Times New Roman"/>
          <w:b/>
          <w:sz w:val="32"/>
          <w:szCs w:val="32"/>
        </w:rPr>
        <w:t>ПГСб-22С</w:t>
      </w:r>
      <w:r w:rsidRPr="007E7B9D">
        <w:rPr>
          <w:rFonts w:ascii="Times New Roman" w:hAnsi="Times New Roman" w:cs="Times New Roman"/>
          <w:b/>
          <w:sz w:val="32"/>
          <w:szCs w:val="32"/>
          <w:lang w:val="en-US"/>
        </w:rPr>
        <w:t>Z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bookmarkStart w:id="0" w:name="_GoBack"/>
      <w:bookmarkEnd w:id="0"/>
    </w:p>
    <w:p w:rsidR="00B27342" w:rsidRDefault="00B27342" w:rsidP="00B80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7B9D">
        <w:rPr>
          <w:rFonts w:ascii="Times New Roman" w:hAnsi="Times New Roman" w:cs="Times New Roman"/>
          <w:b/>
          <w:sz w:val="32"/>
          <w:szCs w:val="32"/>
        </w:rPr>
        <w:t>ПГСб-22С</w:t>
      </w:r>
      <w:r w:rsidRPr="007E7B9D">
        <w:rPr>
          <w:rFonts w:ascii="Times New Roman" w:hAnsi="Times New Roman" w:cs="Times New Roman"/>
          <w:b/>
          <w:sz w:val="32"/>
          <w:szCs w:val="32"/>
          <w:lang w:val="en-US"/>
        </w:rPr>
        <w:t>Z</w:t>
      </w:r>
      <w:r w:rsidRPr="007E7B9D">
        <w:rPr>
          <w:rFonts w:ascii="Times New Roman" w:hAnsi="Times New Roman" w:cs="Times New Roman"/>
          <w:b/>
          <w:sz w:val="32"/>
          <w:szCs w:val="32"/>
        </w:rPr>
        <w:t>2</w:t>
      </w:r>
    </w:p>
    <w:p w:rsidR="00FB156F" w:rsidRPr="00B80418" w:rsidRDefault="00B80418" w:rsidP="00B80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0418">
        <w:rPr>
          <w:rFonts w:ascii="Times New Roman" w:hAnsi="Times New Roman" w:cs="Times New Roman"/>
          <w:sz w:val="32"/>
          <w:szCs w:val="32"/>
        </w:rPr>
        <w:t>Самосудов Павел Алексеевич</w:t>
      </w:r>
    </w:p>
    <w:p w:rsidR="00B80418" w:rsidRPr="00B80418" w:rsidRDefault="00B80418" w:rsidP="00B80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0418">
        <w:rPr>
          <w:rFonts w:ascii="Times New Roman" w:hAnsi="Times New Roman" w:cs="Times New Roman"/>
          <w:sz w:val="32"/>
          <w:szCs w:val="32"/>
        </w:rPr>
        <w:t>25 декабря</w:t>
      </w:r>
      <w:r w:rsidR="000269E0">
        <w:rPr>
          <w:rFonts w:ascii="Times New Roman" w:hAnsi="Times New Roman" w:cs="Times New Roman"/>
          <w:sz w:val="32"/>
          <w:szCs w:val="32"/>
        </w:rPr>
        <w:t xml:space="preserve"> (четверг)</w:t>
      </w:r>
      <w:r w:rsidRPr="00B80418">
        <w:rPr>
          <w:rFonts w:ascii="Times New Roman" w:hAnsi="Times New Roman" w:cs="Times New Roman"/>
          <w:sz w:val="32"/>
          <w:szCs w:val="32"/>
        </w:rPr>
        <w:t xml:space="preserve"> в 20-00 по Омскому времени</w:t>
      </w:r>
    </w:p>
    <w:p w:rsidR="00B80418" w:rsidRPr="00B80418" w:rsidRDefault="00B80418" w:rsidP="00B80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0418">
        <w:rPr>
          <w:rFonts w:ascii="Times New Roman" w:hAnsi="Times New Roman" w:cs="Times New Roman"/>
          <w:sz w:val="32"/>
          <w:szCs w:val="32"/>
        </w:rPr>
        <w:t>проведет консультацию в режиме  «ВИДИОКОНФЕРЕНЦИЯ»</w:t>
      </w:r>
    </w:p>
    <w:p w:rsidR="00B80418" w:rsidRPr="00B80418" w:rsidRDefault="00B80418" w:rsidP="00B80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0418">
        <w:rPr>
          <w:rFonts w:ascii="Times New Roman" w:hAnsi="Times New Roman" w:cs="Times New Roman"/>
          <w:sz w:val="32"/>
          <w:szCs w:val="32"/>
        </w:rPr>
        <w:t>на своем сайте портала СибАДИ</w:t>
      </w:r>
    </w:p>
    <w:sectPr w:rsidR="00B80418" w:rsidRPr="00B8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8"/>
    <w:rsid w:val="000269E0"/>
    <w:rsid w:val="00B27342"/>
    <w:rsid w:val="00B80418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п1.24</dc:creator>
  <cp:lastModifiedBy>п1.24</cp:lastModifiedBy>
  <cp:revision>3</cp:revision>
  <dcterms:created xsi:type="dcterms:W3CDTF">2025-12-22T11:27:00Z</dcterms:created>
  <dcterms:modified xsi:type="dcterms:W3CDTF">2025-12-23T03:21:00Z</dcterms:modified>
</cp:coreProperties>
</file>