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17" w:rsidRDefault="00D04717" w:rsidP="00D04717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3394"/>
        <w:gridCol w:w="3148"/>
        <w:gridCol w:w="3147"/>
      </w:tblGrid>
      <w:tr w:rsidR="00D04717">
        <w:tc>
          <w:tcPr>
            <w:tcW w:w="1751" w:type="pct"/>
            <w:shd w:val="clear" w:color="auto" w:fill="FFBF18"/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Arial" w:hAnsi="Arial" w:cs="Arial"/>
                <w:b/>
                <w:bCs/>
                <w:shadow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hadow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hadow/>
                <w:color w:val="FFFFFF"/>
                <w:sz w:val="24"/>
                <w:szCs w:val="24"/>
              </w:rPr>
              <w:t>№ П-26-35/</w:t>
            </w:r>
            <w:proofErr w:type="gramStart"/>
            <w:r>
              <w:rPr>
                <w:rFonts w:ascii="Arial" w:hAnsi="Arial" w:cs="Arial"/>
                <w:b/>
                <w:bCs/>
                <w:shadow/>
                <w:color w:val="FFFFFF"/>
                <w:sz w:val="24"/>
                <w:szCs w:val="24"/>
              </w:rPr>
              <w:t>СТ</w:t>
            </w:r>
            <w:proofErr w:type="gramEnd"/>
          </w:p>
        </w:tc>
        <w:tc>
          <w:tcPr>
            <w:tcW w:w="1624" w:type="pct"/>
            <w:shd w:val="clear" w:color="auto" w:fill="FFBF18"/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" w:right="73"/>
              <w:jc w:val="center"/>
              <w:rPr>
                <w:rFonts w:ascii="Arial" w:hAnsi="Arial" w:cs="Arial"/>
                <w:b/>
                <w:bCs/>
                <w:shadow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hadow/>
                <w:color w:val="FFFFFF"/>
                <w:sz w:val="28"/>
                <w:szCs w:val="28"/>
              </w:rPr>
              <w:t>ПРИКАЗ</w:t>
            </w:r>
          </w:p>
        </w:tc>
        <w:tc>
          <w:tcPr>
            <w:tcW w:w="1624" w:type="pct"/>
            <w:shd w:val="clear" w:color="auto" w:fill="FFBF18"/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3"/>
              <w:jc w:val="center"/>
              <w:rPr>
                <w:rFonts w:ascii="Arial" w:hAnsi="Arial" w:cs="Arial"/>
                <w:b/>
                <w:bCs/>
                <w:shadow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hadow/>
                <w:color w:val="FFFFFF"/>
                <w:sz w:val="24"/>
                <w:szCs w:val="24"/>
              </w:rPr>
              <w:t>от 02.02.2026г.</w:t>
            </w:r>
          </w:p>
        </w:tc>
      </w:tr>
    </w:tbl>
    <w:p w:rsidR="00D04717" w:rsidRDefault="00D04717" w:rsidP="00D04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hadow/>
          <w:color w:val="FFFFFF"/>
          <w:sz w:val="24"/>
          <w:szCs w:val="24"/>
        </w:rPr>
      </w:pPr>
    </w:p>
    <w:p w:rsidR="00D04717" w:rsidRDefault="00D04717" w:rsidP="00D04717">
      <w:pPr>
        <w:tabs>
          <w:tab w:val="left" w:pos="72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 соответствии с календарным графиком учебного процесса допустить и направить для прохождения преддипломной практики следующих студентов 5 курса, заочной формы обучения, заочного факультета:</w:t>
      </w:r>
    </w:p>
    <w:p w:rsidR="00D04717" w:rsidRDefault="00D04717" w:rsidP="00D04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 Направление подготовки 08.03.01 «Строительство», профиль «Автомобильные дороги», с 05.02.2026 по 19.03.2026:</w:t>
      </w:r>
    </w:p>
    <w:p w:rsidR="00D04717" w:rsidRDefault="00D04717" w:rsidP="00D047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04717" w:rsidRDefault="00D04717" w:rsidP="00D04717">
      <w:pPr>
        <w:tabs>
          <w:tab w:val="left" w:pos="23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 проведения практики:  выездная, стационарная.</w:t>
      </w:r>
    </w:p>
    <w:p w:rsidR="00D04717" w:rsidRDefault="00D04717" w:rsidP="00D04717">
      <w:pPr>
        <w:tabs>
          <w:tab w:val="left" w:pos="23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Выездная практика (без оплаты)</w:t>
      </w:r>
    </w:p>
    <w:p w:rsidR="00D04717" w:rsidRDefault="00D04717" w:rsidP="00D04717">
      <w:pPr>
        <w:tabs>
          <w:tab w:val="left" w:pos="23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платной основе</w:t>
      </w:r>
    </w:p>
    <w:tbl>
      <w:tblPr>
        <w:tblW w:w="0" w:type="auto"/>
        <w:tblLayout w:type="fixed"/>
        <w:tblLook w:val="00BF"/>
      </w:tblPr>
      <w:tblGrid>
        <w:gridCol w:w="648"/>
        <w:gridCol w:w="1870"/>
        <w:gridCol w:w="1440"/>
        <w:gridCol w:w="2671"/>
        <w:gridCol w:w="2268"/>
      </w:tblGrid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студента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tabs>
                <w:tab w:val="left" w:pos="-3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практики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tabs>
                <w:tab w:val="left" w:pos="-3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Даниил Евгеньевич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аврическое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В.Ф.,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доц. кафедра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«Строительство и эксплуатация дорог»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Васильев 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Владимирович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«СУ 967»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анты-Мансийск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В.Ф.,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доц. кафедра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Величко Николай Алексеевич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Стройтрансгаз-Автомагистраль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авловский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Пасад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Шнайдер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доц. кафедра «Проектное управление и информационное моделирование в строительстве»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Вихарев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СК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ургут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Н.П.,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«ГСП-1»,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Н.П.,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Халимчанович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В.Ф.,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Карпалёв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«ВАД»,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Санкт-Петербург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 А.Л.,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Костин 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Сергей Александрович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АДб-21Z1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«ГСП-2»,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г. Новый Уренгой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Долгих Г.В.,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Мозгалевский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«Мостострой-11»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 «Мостострой-36»,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юмень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 А.Л.,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Екатерина Витальевна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ГП Омской области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Большеуковское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ДРСУ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Е.В.,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Плышевский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Юрьевич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СТГ «Автомагистраль»,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Московская Область,  г.о. </w:t>
              </w:r>
              <w:proofErr w:type="gramStart"/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Павлово-Посадский</w:t>
              </w:r>
              <w:proofErr w:type="gram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узнецы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Е.В.,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Смаилов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 Михайлович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Уренгойдорстрой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овый Уренгой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 А.Л.,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Хафизов Сергей Викторович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Стройтрансгаз-Автомагистраль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авловский Посад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Шнайдер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доц. кафедра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«ПУИМС»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Михайлович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МДС-Строй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ижневартовск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А.С.,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Боксарев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«ЭСК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Энергомост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катеринбург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Н.П.,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Долгих Иван Николаевич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«ТОДЭП» ДРСУ-5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Тюменская обл.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 А.Л.,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«ТОДЭП» ДРСУ-5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Тюменская обл.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Е.В.,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«СУ 967»,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анты-Мансийск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Н.П.,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 Александр Николаевич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«ДСУ «Мостострой-11»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Тюмень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Е.В.,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Кусманов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Территориальная фирма «Мостоотряд-36», 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Тюмень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Е.В.,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Сыздыков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Мадияр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Есентаевич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Стройинвесттрубопровод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 А.Л.,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Темербеков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Аканович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«Строительное управление №967»,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анты-Мансийск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Лыткин А.А.,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Никита Андреевич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Стройкомплект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овосибирск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 А.Л.,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Шульга Татьяна Олеговна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ДРСУ»,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азываевск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Т.В.,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</w:tbl>
    <w:p w:rsidR="00D04717" w:rsidRDefault="00D04717" w:rsidP="00D04717">
      <w:pPr>
        <w:tabs>
          <w:tab w:val="left" w:pos="23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4717" w:rsidRDefault="00D04717" w:rsidP="00D04717">
      <w:pPr>
        <w:tabs>
          <w:tab w:val="left" w:pos="23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Стационарная практика (без оплаты)</w:t>
      </w:r>
    </w:p>
    <w:p w:rsidR="00D04717" w:rsidRDefault="00D04717" w:rsidP="00D04717">
      <w:pPr>
        <w:tabs>
          <w:tab w:val="left" w:pos="23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платной основе</w:t>
      </w:r>
    </w:p>
    <w:tbl>
      <w:tblPr>
        <w:tblW w:w="0" w:type="auto"/>
        <w:tblLayout w:type="fixed"/>
        <w:tblLook w:val="00BF"/>
      </w:tblPr>
      <w:tblGrid>
        <w:gridCol w:w="648"/>
        <w:gridCol w:w="1904"/>
        <w:gridCol w:w="1417"/>
        <w:gridCol w:w="2693"/>
        <w:gridCol w:w="2268"/>
      </w:tblGrid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студента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практики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ind w:left="612" w:hanging="6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Омаров 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Жакслыкович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СибАДИ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кафедра ПУИМС, 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Лунев А.А.,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«ПУИМС»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Пресняков Максим Викторович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СибАДИ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кафедра СЭД, 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Лыткин А.А.,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Пресняков Михаил Викторович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Лыткин А.А.,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Максим Сергеевич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мска «УДХБ»,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В.Ф.,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Шальнев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СтройТраст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А.С.,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 Владислав Александрович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Газнефтесервис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Н.П.,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Луковкин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 Васильевич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«ЦСК»,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Н.П.,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«СЭД»</w:t>
            </w:r>
          </w:p>
        </w:tc>
      </w:tr>
    </w:tbl>
    <w:p w:rsidR="00D04717" w:rsidRDefault="00D04717" w:rsidP="00D04717">
      <w:pPr>
        <w:tabs>
          <w:tab w:val="left" w:pos="23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4717" w:rsidRDefault="00D04717" w:rsidP="00D04717">
      <w:pPr>
        <w:tabs>
          <w:tab w:val="left" w:pos="23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Обучающихся за счет бюджетных ассигнований федерального бюджета:</w:t>
      </w:r>
    </w:p>
    <w:tbl>
      <w:tblPr>
        <w:tblW w:w="0" w:type="auto"/>
        <w:tblLayout w:type="fixed"/>
        <w:tblLook w:val="00BF"/>
      </w:tblPr>
      <w:tblGrid>
        <w:gridCol w:w="648"/>
        <w:gridCol w:w="1904"/>
        <w:gridCol w:w="1486"/>
        <w:gridCol w:w="2693"/>
        <w:gridCol w:w="2268"/>
      </w:tblGrid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студента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практики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ind w:left="612" w:hanging="6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0471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 Владимировна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АДб-21Z1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мска «УДХБ»,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 А.Л., </w:t>
            </w:r>
          </w:p>
          <w:p w:rsidR="00D04717" w:rsidRDefault="00D04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доц., кафедра  «СЭД»</w:t>
            </w:r>
          </w:p>
        </w:tc>
      </w:tr>
    </w:tbl>
    <w:p w:rsidR="00D04717" w:rsidRDefault="00D04717" w:rsidP="00D04717">
      <w:pPr>
        <w:tabs>
          <w:tab w:val="left" w:pos="23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4717" w:rsidRDefault="00D04717" w:rsidP="00D04717">
      <w:pPr>
        <w:tabs>
          <w:tab w:val="left" w:pos="23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Ответственные за преддипломную практику  по кафедрам «Строительство и эксплуатация дорог», «Проектное управление и информационное моделирование в строительстве»  в период с 05.02.2026 по 19.03.2025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руководители практики.</w:t>
      </w:r>
    </w:p>
    <w:p w:rsidR="00D04717" w:rsidRDefault="00D04717" w:rsidP="00D04717">
      <w:pPr>
        <w:tabs>
          <w:tab w:val="left" w:pos="23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91C54" w:rsidRDefault="00791C54"/>
    <w:sectPr w:rsidR="00791C54" w:rsidSect="00463F9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4717"/>
    <w:rsid w:val="00791C54"/>
    <w:rsid w:val="00D0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?source=exp-counterparty_entity&amp;text=142542,%20%D0%9C%D0%BE%D1%81%D0%BA%D0%BE%D0%B2%D1%81%D0%BA%D0%B0%D1%8F%20%D0%9E%D0%B1%D0%BB%D0%B0%D1%81%D1%82%D1%8C,%20%D0%B3.%D0%BE.%20%D0%9F%D0%B0%D0%B2%D0%BB%D0%BE%D0%B2%D0%BE-%D0%BF%D0%BE%D1%81%D0%B0%D0%B4%D1%81%D0%BA%D0%B8%D0%B9,%20%D0%B4%20%D0%9A%D1%83%D0%B7%D0%BD%D0%B5%D1%86%D1%8B,%20%D0%B4.%2076%D0%90,%20%D0%BF%D0%BE%D0%BC%D0%B5%D1%89.%208_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dolgikh_gv</dc:creator>
  <cp:keywords/>
  <dc:description/>
  <cp:lastModifiedBy>dolgikh_gv</cp:lastModifiedBy>
  <cp:revision>2</cp:revision>
  <dcterms:created xsi:type="dcterms:W3CDTF">2026-02-18T06:42:00Z</dcterms:created>
  <dcterms:modified xsi:type="dcterms:W3CDTF">2026-02-18T06:44:00Z</dcterms:modified>
</cp:coreProperties>
</file>