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EC" w:rsidRPr="002507EC" w:rsidRDefault="002507EC" w:rsidP="002507EC">
      <w:pPr>
        <w:ind w:firstLine="386"/>
        <w:jc w:val="both"/>
        <w:rPr>
          <w:b/>
          <w:bCs/>
          <w:sz w:val="24"/>
          <w:szCs w:val="24"/>
        </w:rPr>
      </w:pPr>
      <w:r w:rsidRPr="002507EC">
        <w:rPr>
          <w:b/>
          <w:bCs/>
          <w:sz w:val="24"/>
          <w:szCs w:val="24"/>
        </w:rPr>
        <w:t>Тема 1.3. Основные пути повышения производительности машин.</w:t>
      </w:r>
    </w:p>
    <w:p w:rsidR="002507EC" w:rsidRPr="002507EC" w:rsidRDefault="002507EC" w:rsidP="002507EC">
      <w:pPr>
        <w:ind w:firstLine="386"/>
        <w:jc w:val="both"/>
        <w:rPr>
          <w:bCs/>
          <w:iCs/>
          <w:sz w:val="24"/>
          <w:szCs w:val="24"/>
        </w:rPr>
      </w:pPr>
      <w:r w:rsidRPr="002507EC">
        <w:rPr>
          <w:bCs/>
          <w:iCs/>
          <w:sz w:val="24"/>
          <w:szCs w:val="24"/>
        </w:rPr>
        <w:t>Коэффициенты полезного действия составных частей машины и их связь с производительностью. Основные пути повышения технической и эксплуатационной производительности машины. Влияние производительности машины на стоимость строительных работ.</w:t>
      </w:r>
    </w:p>
    <w:p w:rsidR="002507EC" w:rsidRPr="002507EC" w:rsidRDefault="002507EC" w:rsidP="004B7F52">
      <w:pPr>
        <w:jc w:val="center"/>
        <w:rPr>
          <w:b/>
          <w:sz w:val="24"/>
          <w:szCs w:val="24"/>
        </w:rPr>
      </w:pPr>
    </w:p>
    <w:p w:rsidR="004B7F52" w:rsidRPr="002507EC" w:rsidRDefault="004B7F52" w:rsidP="002507EC">
      <w:pPr>
        <w:pStyle w:val="a5"/>
        <w:numPr>
          <w:ilvl w:val="0"/>
          <w:numId w:val="4"/>
        </w:numPr>
        <w:jc w:val="center"/>
        <w:rPr>
          <w:sz w:val="24"/>
          <w:szCs w:val="24"/>
        </w:rPr>
      </w:pPr>
      <w:r w:rsidRPr="002507EC">
        <w:rPr>
          <w:sz w:val="24"/>
          <w:szCs w:val="24"/>
        </w:rPr>
        <w:t>Коэффициент полезного действия машины и его связь с производительностью</w:t>
      </w:r>
    </w:p>
    <w:p w:rsidR="004B7F52" w:rsidRPr="002507EC" w:rsidRDefault="004B7F52" w:rsidP="004B7F52">
      <w:pPr>
        <w:jc w:val="center"/>
        <w:rPr>
          <w:sz w:val="24"/>
          <w:szCs w:val="24"/>
        </w:rPr>
      </w:pPr>
    </w:p>
    <w:p w:rsidR="004B7F52" w:rsidRPr="004B7F52" w:rsidRDefault="004B7F52" w:rsidP="009A2C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Удельным сопротивлением грунта при </w:t>
      </w:r>
      <w:r w:rsidR="009A2C1B">
        <w:rPr>
          <w:sz w:val="24"/>
          <w:szCs w:val="24"/>
        </w:rPr>
        <w:t>его разработке землеройными машинами</w:t>
      </w:r>
      <w:r w:rsidRPr="004B7F52">
        <w:rPr>
          <w:sz w:val="24"/>
          <w:szCs w:val="24"/>
        </w:rPr>
        <w:t xml:space="preserve"> (</w:t>
      </w:r>
      <w:r w:rsidR="00055D1B">
        <w:rPr>
          <w:sz w:val="24"/>
          <w:szCs w:val="24"/>
        </w:rPr>
        <w:t>авто</w:t>
      </w:r>
      <w:r w:rsidRPr="004B7F52">
        <w:rPr>
          <w:sz w:val="24"/>
          <w:szCs w:val="24"/>
        </w:rPr>
        <w:t xml:space="preserve">грейдер, рыхлитель, </w:t>
      </w:r>
      <w:r w:rsidR="009A2C1B">
        <w:rPr>
          <w:sz w:val="24"/>
          <w:szCs w:val="24"/>
        </w:rPr>
        <w:t>планировщик</w:t>
      </w:r>
      <w:r w:rsidRPr="004B7F52">
        <w:rPr>
          <w:sz w:val="24"/>
          <w:szCs w:val="24"/>
        </w:rPr>
        <w:t>) называется у</w:t>
      </w:r>
      <w:r w:rsidR="009A2C1B">
        <w:rPr>
          <w:sz w:val="24"/>
          <w:szCs w:val="24"/>
        </w:rPr>
        <w:t>силие, необходимое для преодоле</w:t>
      </w:r>
      <w:r w:rsidRPr="004B7F52">
        <w:rPr>
          <w:sz w:val="24"/>
          <w:szCs w:val="24"/>
        </w:rPr>
        <w:t xml:space="preserve">ния сопротивления, </w:t>
      </w:r>
      <w:r w:rsidR="009A2C1B">
        <w:rPr>
          <w:sz w:val="24"/>
          <w:szCs w:val="24"/>
        </w:rPr>
        <w:t>которое приходит</w:t>
      </w:r>
      <w:r w:rsidRPr="004B7F52">
        <w:rPr>
          <w:sz w:val="24"/>
          <w:szCs w:val="24"/>
        </w:rPr>
        <w:t>ся на единицу ширины захвата.</w:t>
      </w:r>
    </w:p>
    <w:p w:rsidR="004B7F52" w:rsidRPr="004B7F52" w:rsidRDefault="009A2C1B" w:rsidP="009A2C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машина</w:t>
      </w:r>
      <w:r w:rsidR="004B7F52" w:rsidRPr="004B7F52">
        <w:rPr>
          <w:sz w:val="24"/>
          <w:szCs w:val="24"/>
        </w:rPr>
        <w:t xml:space="preserve"> имеет ширину захвата</w:t>
      </w:r>
      <w:proofErr w:type="gramStart"/>
      <w:r w:rsidR="004B7F52" w:rsidRPr="004B7F52">
        <w:rPr>
          <w:sz w:val="24"/>
          <w:szCs w:val="24"/>
        </w:rPr>
        <w:t xml:space="preserve"> В</w:t>
      </w:r>
      <w:proofErr w:type="gramEnd"/>
      <w:r w:rsidR="004B7F52" w:rsidRPr="004B7F52">
        <w:rPr>
          <w:sz w:val="24"/>
          <w:szCs w:val="24"/>
        </w:rPr>
        <w:t xml:space="preserve"> </w:t>
      </w:r>
      <w:r>
        <w:rPr>
          <w:sz w:val="24"/>
          <w:szCs w:val="24"/>
        </w:rPr>
        <w:t>(м), а сопротивление рабо</w:t>
      </w:r>
      <w:r w:rsidR="004B7F52" w:rsidRPr="004B7F52">
        <w:rPr>
          <w:sz w:val="24"/>
          <w:szCs w:val="24"/>
        </w:rPr>
        <w:t xml:space="preserve">чей машины R (Н), то удельное сопротивление </w:t>
      </w:r>
      <w:proofErr w:type="spellStart"/>
      <w:r w:rsidR="004B7F52" w:rsidRPr="00055D1B">
        <w:rPr>
          <w:sz w:val="28"/>
          <w:szCs w:val="28"/>
        </w:rPr>
        <w:t>к</w:t>
      </w:r>
      <w:r w:rsidR="00055D1B" w:rsidRPr="00055D1B">
        <w:rPr>
          <w:sz w:val="24"/>
          <w:szCs w:val="24"/>
          <w:vertAlign w:val="subscript"/>
        </w:rPr>
        <w:t>уд</w:t>
      </w:r>
      <w:proofErr w:type="spellEnd"/>
      <w:r w:rsidR="004B7F52" w:rsidRPr="004B7F52">
        <w:rPr>
          <w:sz w:val="24"/>
          <w:szCs w:val="24"/>
        </w:rPr>
        <w:t xml:space="preserve"> </w:t>
      </w:r>
      <w:r w:rsidR="00055D1B">
        <w:rPr>
          <w:sz w:val="24"/>
          <w:szCs w:val="24"/>
        </w:rPr>
        <w:t>(Н/</w:t>
      </w:r>
      <w:r w:rsidR="004B7F52" w:rsidRPr="004B7F52">
        <w:rPr>
          <w:sz w:val="24"/>
          <w:szCs w:val="24"/>
        </w:rPr>
        <w:t>м):</w:t>
      </w:r>
    </w:p>
    <w:p w:rsidR="004B7F52" w:rsidRDefault="004B7F52" w:rsidP="004B7F52">
      <w:pPr>
        <w:jc w:val="both"/>
        <w:rPr>
          <w:sz w:val="24"/>
          <w:szCs w:val="24"/>
        </w:rPr>
      </w:pPr>
    </w:p>
    <w:p w:rsidR="009A2C1B" w:rsidRPr="00FB46BD" w:rsidRDefault="00055D1B" w:rsidP="00FB46BD">
      <w:pPr>
        <w:jc w:val="right"/>
        <w:rPr>
          <w:sz w:val="24"/>
          <w:szCs w:val="24"/>
        </w:rPr>
      </w:pPr>
      <w:proofErr w:type="spellStart"/>
      <w:r w:rsidRPr="00055D1B">
        <w:rPr>
          <w:sz w:val="28"/>
          <w:szCs w:val="28"/>
        </w:rPr>
        <w:t>к</w:t>
      </w:r>
      <w:r w:rsidRPr="00055D1B">
        <w:rPr>
          <w:sz w:val="24"/>
          <w:szCs w:val="24"/>
          <w:vertAlign w:val="subscript"/>
        </w:rPr>
        <w:t>уд</w:t>
      </w:r>
      <w:r w:rsidR="00FB46BD">
        <w:rPr>
          <w:sz w:val="24"/>
          <w:szCs w:val="24"/>
        </w:rPr>
        <w:t>=</w:t>
      </w:r>
      <w:proofErr w:type="spellEnd"/>
      <w:r w:rsidR="00FB46BD">
        <w:rPr>
          <w:sz w:val="24"/>
          <w:szCs w:val="24"/>
          <w:lang w:val="en-US"/>
        </w:rPr>
        <w:t>R</w:t>
      </w:r>
      <w:r w:rsidR="00FB46BD">
        <w:rPr>
          <w:sz w:val="24"/>
          <w:szCs w:val="24"/>
        </w:rPr>
        <w:t>/</w:t>
      </w:r>
      <w:r w:rsidR="00FB46BD">
        <w:rPr>
          <w:sz w:val="24"/>
          <w:szCs w:val="24"/>
          <w:lang w:val="en-US"/>
        </w:rPr>
        <w:t>B</w:t>
      </w:r>
      <w:r w:rsidR="00FB46BD">
        <w:rPr>
          <w:sz w:val="24"/>
          <w:szCs w:val="24"/>
        </w:rPr>
        <w:t>.</w:t>
      </w:r>
      <w:r w:rsidR="00FB46BD">
        <w:rPr>
          <w:sz w:val="24"/>
          <w:szCs w:val="24"/>
        </w:rPr>
        <w:tab/>
      </w:r>
      <w:r w:rsidR="00FB46BD">
        <w:rPr>
          <w:sz w:val="24"/>
          <w:szCs w:val="24"/>
        </w:rPr>
        <w:tab/>
      </w:r>
      <w:r w:rsidR="00FB46BD">
        <w:rPr>
          <w:sz w:val="24"/>
          <w:szCs w:val="24"/>
        </w:rPr>
        <w:tab/>
      </w:r>
      <w:r w:rsidR="00FB46BD">
        <w:rPr>
          <w:sz w:val="24"/>
          <w:szCs w:val="24"/>
        </w:rPr>
        <w:tab/>
      </w:r>
      <w:r w:rsidR="00FB46BD">
        <w:rPr>
          <w:sz w:val="24"/>
          <w:szCs w:val="24"/>
        </w:rPr>
        <w:tab/>
      </w:r>
      <w:r w:rsidR="00FB46BD">
        <w:rPr>
          <w:sz w:val="24"/>
          <w:szCs w:val="24"/>
        </w:rPr>
        <w:tab/>
        <w:t>(1)</w:t>
      </w:r>
    </w:p>
    <w:p w:rsidR="009A2C1B" w:rsidRPr="004B7F52" w:rsidRDefault="009A2C1B" w:rsidP="004B7F52">
      <w:pPr>
        <w:jc w:val="both"/>
        <w:rPr>
          <w:sz w:val="24"/>
          <w:szCs w:val="24"/>
        </w:rPr>
      </w:pPr>
    </w:p>
    <w:p w:rsidR="004B7F52" w:rsidRDefault="004B7F52" w:rsidP="009A2C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Величину R можно определить по формуле:</w:t>
      </w:r>
    </w:p>
    <w:p w:rsidR="009A2C1B" w:rsidRDefault="009A2C1B" w:rsidP="004B7F52">
      <w:pPr>
        <w:jc w:val="both"/>
        <w:rPr>
          <w:sz w:val="24"/>
          <w:szCs w:val="24"/>
        </w:rPr>
      </w:pPr>
    </w:p>
    <w:p w:rsidR="009A2C1B" w:rsidRPr="00FB46BD" w:rsidRDefault="00FB46BD" w:rsidP="00FB46BD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R=N</w:t>
      </w:r>
      <w:r>
        <w:rPr>
          <w:sz w:val="24"/>
          <w:szCs w:val="24"/>
        </w:rPr>
        <w:t>т/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</w:p>
    <w:p w:rsidR="009A2C1B" w:rsidRPr="004B7F52" w:rsidRDefault="009A2C1B" w:rsidP="004B7F52">
      <w:pPr>
        <w:jc w:val="both"/>
        <w:rPr>
          <w:sz w:val="24"/>
          <w:szCs w:val="24"/>
        </w:rPr>
      </w:pPr>
    </w:p>
    <w:p w:rsidR="00FB46BD" w:rsidRDefault="004B7F52" w:rsidP="004B7F52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где </w:t>
      </w:r>
      <w:proofErr w:type="spellStart"/>
      <w:r w:rsidRPr="004B7F52">
        <w:rPr>
          <w:sz w:val="24"/>
          <w:szCs w:val="24"/>
        </w:rPr>
        <w:t>N</w:t>
      </w:r>
      <w:r w:rsidR="00FB46BD">
        <w:rPr>
          <w:sz w:val="24"/>
          <w:szCs w:val="24"/>
        </w:rPr>
        <w:t>т</w:t>
      </w:r>
      <w:proofErr w:type="spellEnd"/>
      <w:r w:rsidRPr="004B7F52">
        <w:rPr>
          <w:sz w:val="24"/>
          <w:szCs w:val="24"/>
        </w:rPr>
        <w:t xml:space="preserve">—тяговая (толкающая) мощность, </w:t>
      </w:r>
      <w:proofErr w:type="gramStart"/>
      <w:r w:rsidRPr="004B7F52">
        <w:rPr>
          <w:sz w:val="24"/>
          <w:szCs w:val="24"/>
        </w:rPr>
        <w:t>Вт</w:t>
      </w:r>
      <w:proofErr w:type="gramEnd"/>
      <w:r w:rsidRPr="004B7F52">
        <w:rPr>
          <w:sz w:val="24"/>
          <w:szCs w:val="24"/>
        </w:rPr>
        <w:t>;</w:t>
      </w:r>
    </w:p>
    <w:p w:rsidR="004B7F52" w:rsidRDefault="004B7F52" w:rsidP="00FB46BD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V- скорость движения, м/</w:t>
      </w:r>
      <w:proofErr w:type="gramStart"/>
      <w:r w:rsidRPr="004B7F52">
        <w:rPr>
          <w:sz w:val="24"/>
          <w:szCs w:val="24"/>
        </w:rPr>
        <w:t>с</w:t>
      </w:r>
      <w:proofErr w:type="gramEnd"/>
      <w:r w:rsidRPr="004B7F52">
        <w:rPr>
          <w:sz w:val="24"/>
          <w:szCs w:val="24"/>
        </w:rPr>
        <w:t>.</w:t>
      </w:r>
    </w:p>
    <w:p w:rsidR="00FB46BD" w:rsidRPr="004B7F52" w:rsidRDefault="00FB46BD" w:rsidP="00FB46BD">
      <w:pPr>
        <w:rPr>
          <w:sz w:val="24"/>
          <w:szCs w:val="24"/>
        </w:rPr>
      </w:pPr>
    </w:p>
    <w:p w:rsidR="004B7F52" w:rsidRDefault="009A2C1B" w:rsidP="009A2C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 из (</w:t>
      </w:r>
      <w:r w:rsidR="00FB46BD">
        <w:rPr>
          <w:sz w:val="24"/>
          <w:szCs w:val="24"/>
        </w:rPr>
        <w:t>1</w:t>
      </w:r>
      <w:r>
        <w:rPr>
          <w:sz w:val="24"/>
          <w:szCs w:val="24"/>
        </w:rPr>
        <w:t>) с учётом (</w:t>
      </w:r>
      <w:r w:rsidR="00FB46BD">
        <w:rPr>
          <w:sz w:val="24"/>
          <w:szCs w:val="24"/>
        </w:rPr>
        <w:t>2</w:t>
      </w:r>
      <w:r w:rsidR="004B7F52" w:rsidRPr="004B7F52">
        <w:rPr>
          <w:sz w:val="24"/>
          <w:szCs w:val="24"/>
        </w:rPr>
        <w:t>)</w:t>
      </w:r>
    </w:p>
    <w:p w:rsidR="009A2C1B" w:rsidRDefault="009A2C1B" w:rsidP="00FB46BD">
      <w:pPr>
        <w:jc w:val="both"/>
        <w:rPr>
          <w:sz w:val="24"/>
          <w:szCs w:val="24"/>
        </w:rPr>
      </w:pPr>
    </w:p>
    <w:p w:rsidR="00FB46BD" w:rsidRPr="00FB46BD" w:rsidRDefault="00FB46BD" w:rsidP="00FB46BD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 w:rsidRPr="002507EC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т/</w:t>
      </w:r>
      <w:r>
        <w:rPr>
          <w:sz w:val="24"/>
          <w:szCs w:val="24"/>
          <w:lang w:val="en-US"/>
        </w:rPr>
        <w:t>V</w:t>
      </w:r>
      <w:r w:rsidRPr="002507EC">
        <w:rPr>
          <w:sz w:val="24"/>
          <w:szCs w:val="24"/>
        </w:rPr>
        <w:t xml:space="preserve"> </w:t>
      </w:r>
      <w:proofErr w:type="spellStart"/>
      <w:r w:rsidRPr="00055D1B">
        <w:rPr>
          <w:sz w:val="28"/>
          <w:szCs w:val="28"/>
        </w:rPr>
        <w:t>к</w:t>
      </w:r>
      <w:r w:rsidRPr="00055D1B">
        <w:rPr>
          <w:sz w:val="24"/>
          <w:szCs w:val="24"/>
          <w:vertAlign w:val="subscript"/>
        </w:rPr>
        <w:t>уд</w:t>
      </w:r>
      <w:proofErr w:type="spellEnd"/>
      <w:r w:rsidRPr="002507EC">
        <w:rPr>
          <w:sz w:val="24"/>
          <w:szCs w:val="24"/>
        </w:rPr>
        <w:tab/>
      </w:r>
      <w:r w:rsidRPr="002507EC">
        <w:rPr>
          <w:sz w:val="24"/>
          <w:szCs w:val="24"/>
        </w:rPr>
        <w:tab/>
      </w:r>
      <w:r w:rsidRPr="002507EC">
        <w:rPr>
          <w:sz w:val="24"/>
          <w:szCs w:val="24"/>
        </w:rPr>
        <w:tab/>
      </w:r>
      <w:r w:rsidRPr="002507EC">
        <w:rPr>
          <w:sz w:val="24"/>
          <w:szCs w:val="24"/>
        </w:rPr>
        <w:tab/>
      </w:r>
      <w:r w:rsidRPr="002507EC">
        <w:rPr>
          <w:sz w:val="24"/>
          <w:szCs w:val="24"/>
        </w:rPr>
        <w:tab/>
      </w:r>
      <w:r w:rsidRPr="002507EC">
        <w:rPr>
          <w:sz w:val="24"/>
          <w:szCs w:val="24"/>
        </w:rPr>
        <w:tab/>
      </w:r>
      <w:r w:rsidRPr="00FB46BD">
        <w:rPr>
          <w:sz w:val="24"/>
          <w:szCs w:val="24"/>
        </w:rPr>
        <w:t>(3)</w:t>
      </w:r>
    </w:p>
    <w:p w:rsidR="00FB46BD" w:rsidRPr="004B7F52" w:rsidRDefault="00FB46BD" w:rsidP="00FB46BD">
      <w:pPr>
        <w:jc w:val="both"/>
        <w:rPr>
          <w:sz w:val="24"/>
          <w:szCs w:val="24"/>
        </w:rPr>
      </w:pPr>
    </w:p>
    <w:p w:rsidR="004B7F52" w:rsidRPr="004B7F52" w:rsidRDefault="004B7F52" w:rsidP="003B0DDA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Подставляя </w:t>
      </w:r>
      <w:r w:rsidR="003B0DDA">
        <w:rPr>
          <w:sz w:val="24"/>
          <w:szCs w:val="24"/>
        </w:rPr>
        <w:t xml:space="preserve">В </w:t>
      </w:r>
      <w:proofErr w:type="spellStart"/>
      <w:r w:rsidR="00FB46BD">
        <w:rPr>
          <w:sz w:val="24"/>
          <w:szCs w:val="24"/>
        </w:rPr>
        <w:t>в</w:t>
      </w:r>
      <w:proofErr w:type="spellEnd"/>
      <w:r w:rsidR="00FB46BD">
        <w:rPr>
          <w:sz w:val="24"/>
          <w:szCs w:val="24"/>
        </w:rPr>
        <w:t xml:space="preserve"> выражение для расчета производительности машины П </w:t>
      </w:r>
      <w:r w:rsidR="00FB46BD" w:rsidRPr="00FB46BD">
        <w:rPr>
          <w:sz w:val="24"/>
          <w:szCs w:val="24"/>
          <w:vertAlign w:val="subscript"/>
        </w:rPr>
        <w:t>см</w:t>
      </w:r>
      <w:r w:rsidR="00FB46BD">
        <w:rPr>
          <w:sz w:val="24"/>
          <w:szCs w:val="24"/>
        </w:rPr>
        <w:t xml:space="preserve"> за</w:t>
      </w:r>
      <w:proofErr w:type="gramStart"/>
      <w:r w:rsidR="00FB46BD">
        <w:rPr>
          <w:sz w:val="24"/>
          <w:szCs w:val="24"/>
        </w:rPr>
        <w:t xml:space="preserve"> Т</w:t>
      </w:r>
      <w:proofErr w:type="gramEnd"/>
      <w:r w:rsidR="00FB46BD">
        <w:rPr>
          <w:sz w:val="24"/>
          <w:szCs w:val="24"/>
        </w:rPr>
        <w:t xml:space="preserve"> часов работы</w:t>
      </w:r>
      <w:r w:rsidRPr="004B7F52">
        <w:rPr>
          <w:sz w:val="24"/>
          <w:szCs w:val="24"/>
        </w:rPr>
        <w:t>, получим сменную производительность в функции удельного сопротивления:</w:t>
      </w:r>
    </w:p>
    <w:p w:rsidR="004B7F52" w:rsidRDefault="004B7F52" w:rsidP="004B7F52">
      <w:pPr>
        <w:jc w:val="both"/>
        <w:rPr>
          <w:sz w:val="24"/>
          <w:szCs w:val="24"/>
        </w:rPr>
      </w:pPr>
    </w:p>
    <w:p w:rsidR="00FB46BD" w:rsidRPr="003B0DDA" w:rsidRDefault="00FB46BD" w:rsidP="003B0D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 </w:t>
      </w:r>
      <w:proofErr w:type="spellStart"/>
      <w:r w:rsidRPr="00FB46BD">
        <w:rPr>
          <w:sz w:val="24"/>
          <w:szCs w:val="24"/>
          <w:vertAlign w:val="subscript"/>
        </w:rPr>
        <w:t>см</w:t>
      </w:r>
      <w:r>
        <w:rPr>
          <w:sz w:val="24"/>
          <w:szCs w:val="24"/>
        </w:rPr>
        <w:t>=</w:t>
      </w:r>
      <w:proofErr w:type="spellEnd"/>
      <w:r>
        <w:rPr>
          <w:sz w:val="24"/>
          <w:szCs w:val="24"/>
        </w:rPr>
        <w:t>(3600</w:t>
      </w:r>
      <w:r w:rsidR="003B0DDA">
        <w:rPr>
          <w:sz w:val="24"/>
          <w:szCs w:val="24"/>
        </w:rPr>
        <w:t xml:space="preserve"> </w:t>
      </w:r>
      <w:r w:rsidR="003B0DDA">
        <w:rPr>
          <w:sz w:val="24"/>
          <w:szCs w:val="24"/>
          <w:lang w:val="en-US"/>
        </w:rPr>
        <w:t>N</w:t>
      </w:r>
      <w:r w:rsidR="003B0DDA">
        <w:rPr>
          <w:sz w:val="24"/>
          <w:szCs w:val="24"/>
        </w:rPr>
        <w:t>т</w:t>
      </w:r>
      <w:proofErr w:type="gramStart"/>
      <w:r w:rsidR="003B0DDA">
        <w:rPr>
          <w:sz w:val="24"/>
          <w:szCs w:val="24"/>
        </w:rPr>
        <w:t xml:space="preserve"> </w:t>
      </w:r>
      <w:proofErr w:type="spellStart"/>
      <w:r w:rsidR="003B0DDA">
        <w:rPr>
          <w:sz w:val="24"/>
          <w:szCs w:val="24"/>
        </w:rPr>
        <w:t>Т</w:t>
      </w:r>
      <w:proofErr w:type="spellEnd"/>
      <w:proofErr w:type="gramEnd"/>
      <w:r w:rsidR="003B0DDA">
        <w:rPr>
          <w:sz w:val="24"/>
          <w:szCs w:val="24"/>
        </w:rPr>
        <w:t xml:space="preserve"> </w:t>
      </w:r>
      <w:r w:rsidR="003B0DDA">
        <w:rPr>
          <w:sz w:val="24"/>
          <w:szCs w:val="24"/>
          <w:lang w:val="en-US"/>
        </w:rPr>
        <w:t>τ</w:t>
      </w:r>
      <w:r w:rsidR="003B0DDA" w:rsidRPr="003B0DDA">
        <w:rPr>
          <w:sz w:val="24"/>
          <w:szCs w:val="24"/>
        </w:rPr>
        <w:t>)</w:t>
      </w:r>
      <w:r w:rsidR="003B0DDA">
        <w:rPr>
          <w:sz w:val="24"/>
          <w:szCs w:val="24"/>
        </w:rPr>
        <w:t>/</w:t>
      </w:r>
      <w:r w:rsidR="003B0DDA" w:rsidRPr="003B0DDA">
        <w:rPr>
          <w:sz w:val="28"/>
          <w:szCs w:val="28"/>
        </w:rPr>
        <w:t xml:space="preserve"> </w:t>
      </w:r>
      <w:proofErr w:type="spellStart"/>
      <w:r w:rsidR="003B0DDA" w:rsidRPr="00055D1B">
        <w:rPr>
          <w:sz w:val="28"/>
          <w:szCs w:val="28"/>
        </w:rPr>
        <w:t>к</w:t>
      </w:r>
      <w:r w:rsidR="003B0DDA" w:rsidRPr="00055D1B">
        <w:rPr>
          <w:sz w:val="24"/>
          <w:szCs w:val="24"/>
          <w:vertAlign w:val="subscript"/>
        </w:rPr>
        <w:t>уд</w:t>
      </w:r>
      <w:proofErr w:type="spellEnd"/>
      <w:r w:rsidR="003B0DDA">
        <w:rPr>
          <w:sz w:val="24"/>
          <w:szCs w:val="24"/>
        </w:rPr>
        <w:t>.</w:t>
      </w:r>
      <w:r w:rsidR="003B0DDA">
        <w:rPr>
          <w:sz w:val="24"/>
          <w:szCs w:val="24"/>
        </w:rPr>
        <w:tab/>
      </w:r>
      <w:r w:rsidR="003B0DDA">
        <w:rPr>
          <w:sz w:val="24"/>
          <w:szCs w:val="24"/>
        </w:rPr>
        <w:tab/>
      </w:r>
      <w:r w:rsidR="003B0DDA">
        <w:rPr>
          <w:sz w:val="24"/>
          <w:szCs w:val="24"/>
        </w:rPr>
        <w:tab/>
      </w:r>
      <w:r w:rsidR="003B0DDA">
        <w:rPr>
          <w:sz w:val="24"/>
          <w:szCs w:val="24"/>
        </w:rPr>
        <w:tab/>
      </w:r>
      <w:r w:rsidR="003B0DDA">
        <w:rPr>
          <w:sz w:val="24"/>
          <w:szCs w:val="24"/>
        </w:rPr>
        <w:tab/>
        <w:t>(4)</w:t>
      </w:r>
    </w:p>
    <w:p w:rsidR="00FB46BD" w:rsidRPr="004B7F52" w:rsidRDefault="00FB46BD" w:rsidP="004B7F52">
      <w:pPr>
        <w:jc w:val="both"/>
        <w:rPr>
          <w:sz w:val="24"/>
          <w:szCs w:val="24"/>
        </w:rPr>
      </w:pPr>
    </w:p>
    <w:p w:rsidR="004B7F52" w:rsidRPr="004B7F52" w:rsidRDefault="004B7F52" w:rsidP="003B0DDA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А часовая производительность будет</w:t>
      </w:r>
      <w:r w:rsidR="003B0DDA">
        <w:rPr>
          <w:sz w:val="24"/>
          <w:szCs w:val="24"/>
        </w:rPr>
        <w:t xml:space="preserve"> определяться выражением</w:t>
      </w:r>
      <w:r w:rsidRPr="004B7F52">
        <w:rPr>
          <w:sz w:val="24"/>
          <w:szCs w:val="24"/>
        </w:rPr>
        <w:t>:</w:t>
      </w:r>
    </w:p>
    <w:p w:rsidR="004B7F52" w:rsidRDefault="004B7F52" w:rsidP="004B7F52">
      <w:pPr>
        <w:jc w:val="both"/>
        <w:rPr>
          <w:sz w:val="24"/>
          <w:szCs w:val="24"/>
        </w:rPr>
      </w:pPr>
    </w:p>
    <w:p w:rsidR="003B0DDA" w:rsidRPr="003B0DDA" w:rsidRDefault="003B0DDA" w:rsidP="003B0DD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B0DDA">
        <w:rPr>
          <w:sz w:val="24"/>
          <w:szCs w:val="24"/>
          <w:vertAlign w:val="subscript"/>
        </w:rPr>
        <w:t>ч</w:t>
      </w:r>
      <w:r>
        <w:rPr>
          <w:sz w:val="24"/>
          <w:szCs w:val="24"/>
        </w:rPr>
        <w:t>=</w:t>
      </w:r>
      <w:proofErr w:type="spellEnd"/>
      <w:r>
        <w:rPr>
          <w:sz w:val="24"/>
          <w:szCs w:val="24"/>
        </w:rPr>
        <w:t xml:space="preserve">(3600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т </w:t>
      </w:r>
      <w:r>
        <w:rPr>
          <w:sz w:val="24"/>
          <w:szCs w:val="24"/>
          <w:lang w:val="en-US"/>
        </w:rPr>
        <w:t>τ</w:t>
      </w:r>
      <w:r w:rsidRPr="003B0DDA">
        <w:rPr>
          <w:sz w:val="24"/>
          <w:szCs w:val="24"/>
        </w:rPr>
        <w:t>)</w:t>
      </w:r>
      <w:r>
        <w:rPr>
          <w:sz w:val="24"/>
          <w:szCs w:val="24"/>
        </w:rPr>
        <w:t>/</w:t>
      </w:r>
      <w:r w:rsidRPr="003B0DDA">
        <w:rPr>
          <w:sz w:val="28"/>
          <w:szCs w:val="28"/>
        </w:rPr>
        <w:t xml:space="preserve"> </w:t>
      </w:r>
      <w:proofErr w:type="spellStart"/>
      <w:r w:rsidRPr="00055D1B">
        <w:rPr>
          <w:sz w:val="28"/>
          <w:szCs w:val="28"/>
        </w:rPr>
        <w:t>к</w:t>
      </w:r>
      <w:r w:rsidRPr="00055D1B">
        <w:rPr>
          <w:sz w:val="24"/>
          <w:szCs w:val="24"/>
          <w:vertAlign w:val="subscript"/>
        </w:rPr>
        <w:t>уд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(5)</w:t>
      </w:r>
    </w:p>
    <w:p w:rsidR="003B0DDA" w:rsidRPr="004B7F52" w:rsidRDefault="003B0DDA" w:rsidP="004B7F52">
      <w:pPr>
        <w:jc w:val="both"/>
        <w:rPr>
          <w:sz w:val="24"/>
          <w:szCs w:val="24"/>
        </w:rPr>
      </w:pPr>
    </w:p>
    <w:p w:rsidR="004B7F52" w:rsidRPr="004B7F52" w:rsidRDefault="004B7F52" w:rsidP="009A2C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Таким образом, производительность </w:t>
      </w:r>
      <w:r w:rsidR="003B0DDA">
        <w:rPr>
          <w:sz w:val="24"/>
          <w:szCs w:val="24"/>
        </w:rPr>
        <w:t xml:space="preserve">машины </w:t>
      </w:r>
      <w:r w:rsidRPr="004B7F52">
        <w:rPr>
          <w:sz w:val="24"/>
          <w:szCs w:val="24"/>
        </w:rPr>
        <w:t>обратно пропорциональна удельному сопротивлению</w:t>
      </w:r>
      <w:r w:rsidR="003B0DDA">
        <w:rPr>
          <w:sz w:val="24"/>
          <w:szCs w:val="24"/>
        </w:rPr>
        <w:t xml:space="preserve"> в технологической операции</w:t>
      </w:r>
      <w:r w:rsidRPr="004B7F52">
        <w:rPr>
          <w:sz w:val="24"/>
          <w:szCs w:val="24"/>
        </w:rPr>
        <w:t xml:space="preserve">. Поэтому при </w:t>
      </w:r>
      <w:r w:rsidR="009A2C1B">
        <w:rPr>
          <w:sz w:val="24"/>
          <w:szCs w:val="24"/>
        </w:rPr>
        <w:t>эксплуатации машин сле</w:t>
      </w:r>
      <w:r w:rsidRPr="004B7F52">
        <w:rPr>
          <w:sz w:val="24"/>
          <w:szCs w:val="24"/>
        </w:rPr>
        <w:t xml:space="preserve">дует по возможности обрабатывать </w:t>
      </w:r>
      <w:r w:rsidR="009A2C1B">
        <w:rPr>
          <w:sz w:val="24"/>
          <w:szCs w:val="24"/>
        </w:rPr>
        <w:t>грунт в таком его состоянии, ко</w:t>
      </w:r>
      <w:r w:rsidRPr="004B7F52">
        <w:rPr>
          <w:sz w:val="24"/>
          <w:szCs w:val="24"/>
        </w:rPr>
        <w:t xml:space="preserve">гда </w:t>
      </w:r>
      <w:r w:rsidR="003B0DDA">
        <w:rPr>
          <w:sz w:val="24"/>
          <w:szCs w:val="24"/>
        </w:rPr>
        <w:t>его удельное сопротивление, например, резанию</w:t>
      </w:r>
      <w:r w:rsidRPr="004B7F52">
        <w:rPr>
          <w:sz w:val="24"/>
          <w:szCs w:val="24"/>
        </w:rPr>
        <w:t xml:space="preserve"> минимально.</w:t>
      </w:r>
    </w:p>
    <w:p w:rsidR="009A2C1B" w:rsidRPr="009A2C1B" w:rsidRDefault="004B7F52" w:rsidP="003B0DDA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Большое влияние на величину сопротивления грунта оказывает конструкция рабочих органов з</w:t>
      </w:r>
      <w:r w:rsidR="009A2C1B">
        <w:rPr>
          <w:sz w:val="24"/>
          <w:szCs w:val="24"/>
        </w:rPr>
        <w:t>емлеройных машин. Поэтому совер</w:t>
      </w:r>
      <w:r w:rsidRPr="004B7F52">
        <w:rPr>
          <w:sz w:val="24"/>
          <w:szCs w:val="24"/>
        </w:rPr>
        <w:t>шенствование рабочих органов яв</w:t>
      </w:r>
      <w:r w:rsidR="009A2C1B">
        <w:rPr>
          <w:sz w:val="24"/>
          <w:szCs w:val="24"/>
        </w:rPr>
        <w:t>ляется одним из основных направ</w:t>
      </w:r>
      <w:r w:rsidRPr="004B7F52">
        <w:rPr>
          <w:sz w:val="24"/>
          <w:szCs w:val="24"/>
        </w:rPr>
        <w:t>лений в снижении затрат энергии на разработку грунта.</w:t>
      </w:r>
    </w:p>
    <w:p w:rsidR="004B7F52" w:rsidRDefault="009A2C1B" w:rsidP="009A2C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Коэффициент</w:t>
      </w:r>
      <w:r w:rsidR="004B7F52" w:rsidRPr="004B7F52">
        <w:rPr>
          <w:sz w:val="24"/>
          <w:szCs w:val="24"/>
        </w:rPr>
        <w:t xml:space="preserve"> </w:t>
      </w:r>
      <w:r>
        <w:rPr>
          <w:sz w:val="24"/>
          <w:szCs w:val="24"/>
        </w:rPr>
        <w:t>полезного действия (КПД) машины есть</w:t>
      </w:r>
      <w:r w:rsidR="004B7F52" w:rsidRPr="004B7F52">
        <w:rPr>
          <w:sz w:val="24"/>
          <w:szCs w:val="24"/>
        </w:rPr>
        <w:t xml:space="preserve"> отношение энергии, затраченной непосредственно на выполнение полезной работы, к подведенной энергии:</w:t>
      </w:r>
    </w:p>
    <w:p w:rsidR="009A2C1B" w:rsidRDefault="009A2C1B" w:rsidP="003B0DDA">
      <w:pPr>
        <w:jc w:val="both"/>
        <w:rPr>
          <w:sz w:val="24"/>
          <w:szCs w:val="24"/>
        </w:rPr>
      </w:pPr>
    </w:p>
    <w:p w:rsidR="009A2C1B" w:rsidRPr="00DC4933" w:rsidRDefault="00DC4933" w:rsidP="00DC49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proofErr w:type="spellStart"/>
      <w:r w:rsidRPr="00DC4933"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>=А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C4933">
        <w:rPr>
          <w:sz w:val="24"/>
          <w:szCs w:val="24"/>
          <w:vertAlign w:val="subscript"/>
        </w:rPr>
        <w:t>п</w:t>
      </w:r>
      <w:proofErr w:type="spellEnd"/>
      <w:proofErr w:type="gramStart"/>
      <w:r>
        <w:rPr>
          <w:sz w:val="24"/>
          <w:szCs w:val="24"/>
        </w:rPr>
        <w:t>/А</w:t>
      </w:r>
      <w:proofErr w:type="gramEnd"/>
      <w:r>
        <w:rPr>
          <w:sz w:val="24"/>
          <w:szCs w:val="24"/>
        </w:rPr>
        <w:t xml:space="preserve"> </w:t>
      </w:r>
      <w:r w:rsidRPr="00DC4933">
        <w:rPr>
          <w:sz w:val="24"/>
          <w:szCs w:val="24"/>
          <w:vertAlign w:val="subscript"/>
        </w:rPr>
        <w:t>топ</w:t>
      </w:r>
      <w:r>
        <w:rPr>
          <w:sz w:val="24"/>
          <w:szCs w:val="24"/>
        </w:rPr>
        <w:t xml:space="preserve"> 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(6)</w:t>
      </w:r>
    </w:p>
    <w:p w:rsidR="009A2C1B" w:rsidRPr="004B7F52" w:rsidRDefault="009A2C1B" w:rsidP="003B0DDA">
      <w:pPr>
        <w:jc w:val="both"/>
        <w:rPr>
          <w:sz w:val="24"/>
          <w:szCs w:val="24"/>
        </w:rPr>
      </w:pPr>
    </w:p>
    <w:p w:rsidR="004B7F52" w:rsidRPr="004B7F52" w:rsidRDefault="004B7F52" w:rsidP="00DC4933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где </w:t>
      </w:r>
      <w:proofErr w:type="spellStart"/>
      <w:r w:rsidRPr="004B7F52">
        <w:rPr>
          <w:sz w:val="24"/>
          <w:szCs w:val="24"/>
        </w:rPr>
        <w:t>А</w:t>
      </w:r>
      <w:r w:rsidR="00DC4933" w:rsidRPr="00DC4933">
        <w:rPr>
          <w:sz w:val="24"/>
          <w:szCs w:val="24"/>
          <w:vertAlign w:val="subscript"/>
        </w:rPr>
        <w:t>п</w:t>
      </w:r>
      <w:proofErr w:type="spellEnd"/>
      <w:r w:rsidR="00DC4933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- полезная работа;</w:t>
      </w:r>
    </w:p>
    <w:p w:rsidR="009A2C1B" w:rsidRDefault="004B7F52" w:rsidP="00DC4933">
      <w:pPr>
        <w:ind w:firstLine="426"/>
        <w:jc w:val="both"/>
        <w:rPr>
          <w:sz w:val="24"/>
          <w:szCs w:val="24"/>
        </w:rPr>
      </w:pPr>
      <w:proofErr w:type="spellStart"/>
      <w:r w:rsidRPr="004B7F52">
        <w:rPr>
          <w:sz w:val="24"/>
          <w:szCs w:val="24"/>
        </w:rPr>
        <w:t>А</w:t>
      </w:r>
      <w:r w:rsidRPr="00DC4933">
        <w:rPr>
          <w:sz w:val="24"/>
          <w:szCs w:val="24"/>
          <w:vertAlign w:val="subscript"/>
        </w:rPr>
        <w:t>топ</w:t>
      </w:r>
      <w:proofErr w:type="spellEnd"/>
      <w:r w:rsidRPr="004B7F52">
        <w:rPr>
          <w:sz w:val="24"/>
          <w:szCs w:val="24"/>
        </w:rPr>
        <w:t xml:space="preserve"> - энергия подведённого топлива.</w:t>
      </w:r>
    </w:p>
    <w:p w:rsidR="00DC4933" w:rsidRPr="004B7F52" w:rsidRDefault="00DC4933" w:rsidP="00DC4933">
      <w:pPr>
        <w:jc w:val="both"/>
        <w:rPr>
          <w:sz w:val="24"/>
          <w:szCs w:val="24"/>
        </w:rPr>
      </w:pPr>
    </w:p>
    <w:p w:rsidR="00F96E8F" w:rsidRDefault="009A2C1B" w:rsidP="009A2C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Машину можно представить в виде структурной схемы, - двигатель, трансмиссия и </w:t>
      </w:r>
      <w:r>
        <w:rPr>
          <w:sz w:val="24"/>
          <w:szCs w:val="24"/>
        </w:rPr>
        <w:lastRenderedPageBreak/>
        <w:t>рабочее оборудование (рис. 1). К машине</w:t>
      </w:r>
      <w:r w:rsidR="004B7F52" w:rsidRPr="004B7F52">
        <w:rPr>
          <w:sz w:val="24"/>
          <w:szCs w:val="24"/>
        </w:rPr>
        <w:t xml:space="preserve"> подводится энергия</w:t>
      </w:r>
      <w:r>
        <w:rPr>
          <w:sz w:val="24"/>
          <w:szCs w:val="24"/>
        </w:rPr>
        <w:t>, выделяемая при сгорании</w:t>
      </w:r>
      <w:r w:rsidR="004B7F52" w:rsidRPr="004B7F52">
        <w:rPr>
          <w:sz w:val="24"/>
          <w:szCs w:val="24"/>
        </w:rPr>
        <w:t xml:space="preserve"> топлива </w:t>
      </w:r>
      <w:proofErr w:type="spellStart"/>
      <w:r w:rsidR="004B7F52" w:rsidRPr="004B7F52">
        <w:rPr>
          <w:sz w:val="24"/>
          <w:szCs w:val="24"/>
        </w:rPr>
        <w:t>А</w:t>
      </w:r>
      <w:r w:rsidR="00F96E8F">
        <w:rPr>
          <w:sz w:val="24"/>
          <w:szCs w:val="24"/>
        </w:rPr>
        <w:t>т</w:t>
      </w:r>
      <w:proofErr w:type="spellEnd"/>
      <w:r w:rsidR="004B7F52" w:rsidRPr="004B7F52">
        <w:rPr>
          <w:sz w:val="24"/>
          <w:szCs w:val="24"/>
        </w:rPr>
        <w:t xml:space="preserve">. </w:t>
      </w:r>
      <w:r w:rsidR="00F96E8F">
        <w:rPr>
          <w:sz w:val="24"/>
          <w:szCs w:val="24"/>
        </w:rPr>
        <w:t>Часть её расходуется на работу</w:t>
      </w:r>
      <w:r w:rsidR="004B7F52" w:rsidRPr="004B7F52">
        <w:rPr>
          <w:sz w:val="24"/>
          <w:szCs w:val="24"/>
        </w:rPr>
        <w:t xml:space="preserve"> в двигателе (</w:t>
      </w:r>
      <w:proofErr w:type="spellStart"/>
      <w:r w:rsidR="004B7F52" w:rsidRPr="004B7F52">
        <w:rPr>
          <w:sz w:val="24"/>
          <w:szCs w:val="24"/>
        </w:rPr>
        <w:t>А</w:t>
      </w:r>
      <w:r w:rsidR="00F96E8F">
        <w:rPr>
          <w:sz w:val="24"/>
          <w:szCs w:val="24"/>
        </w:rPr>
        <w:t>д</w:t>
      </w:r>
      <w:r w:rsidR="004B7F52" w:rsidRPr="004B7F52">
        <w:rPr>
          <w:sz w:val="24"/>
          <w:szCs w:val="24"/>
        </w:rPr>
        <w:t>в</w:t>
      </w:r>
      <w:proofErr w:type="spellEnd"/>
      <w:r w:rsidR="004B7F52" w:rsidRPr="004B7F52">
        <w:rPr>
          <w:sz w:val="24"/>
          <w:szCs w:val="24"/>
        </w:rPr>
        <w:t xml:space="preserve">), </w:t>
      </w:r>
      <w:r w:rsidR="00F96E8F">
        <w:rPr>
          <w:sz w:val="24"/>
          <w:szCs w:val="24"/>
        </w:rPr>
        <w:t>большая часть энергии</w:t>
      </w:r>
      <w:r w:rsidR="004B7F52" w:rsidRPr="004B7F52">
        <w:rPr>
          <w:sz w:val="24"/>
          <w:szCs w:val="24"/>
        </w:rPr>
        <w:t xml:space="preserve"> А</w:t>
      </w:r>
      <w:r w:rsidR="00F96E8F">
        <w:rPr>
          <w:sz w:val="24"/>
          <w:szCs w:val="24"/>
        </w:rPr>
        <w:t>с</w:t>
      </w:r>
      <w:r w:rsidR="004B7F52" w:rsidRPr="004B7F52">
        <w:rPr>
          <w:sz w:val="24"/>
          <w:szCs w:val="24"/>
        </w:rPr>
        <w:t xml:space="preserve"> </w:t>
      </w:r>
      <w:r w:rsidR="00F96E8F">
        <w:rPr>
          <w:sz w:val="24"/>
          <w:szCs w:val="24"/>
        </w:rPr>
        <w:t>снимается с коленчатого</w:t>
      </w:r>
      <w:r w:rsidR="004B7F52" w:rsidRPr="004B7F52">
        <w:rPr>
          <w:sz w:val="24"/>
          <w:szCs w:val="24"/>
        </w:rPr>
        <w:t xml:space="preserve"> вал</w:t>
      </w:r>
      <w:r w:rsidR="00F96E8F">
        <w:rPr>
          <w:sz w:val="24"/>
          <w:szCs w:val="24"/>
        </w:rPr>
        <w:t>а</w:t>
      </w:r>
      <w:r w:rsidR="004B7F52" w:rsidRPr="004B7F52">
        <w:rPr>
          <w:sz w:val="24"/>
          <w:szCs w:val="24"/>
        </w:rPr>
        <w:t xml:space="preserve"> двигателя и </w:t>
      </w:r>
      <w:r w:rsidR="00F96E8F">
        <w:rPr>
          <w:sz w:val="24"/>
          <w:szCs w:val="24"/>
        </w:rPr>
        <w:t>передается далее на трансмиссию.</w:t>
      </w:r>
    </w:p>
    <w:p w:rsidR="00DC4933" w:rsidRDefault="00DC4933" w:rsidP="00DC4933">
      <w:pPr>
        <w:jc w:val="both"/>
        <w:rPr>
          <w:sz w:val="24"/>
          <w:szCs w:val="24"/>
        </w:rPr>
      </w:pPr>
    </w:p>
    <w:p w:rsidR="00DC4933" w:rsidRDefault="00DC4933" w:rsidP="00DC4933">
      <w:pPr>
        <w:jc w:val="both"/>
        <w:rPr>
          <w:sz w:val="24"/>
          <w:szCs w:val="24"/>
        </w:rPr>
      </w:pPr>
    </w:p>
    <w:p w:rsidR="00DC4933" w:rsidRDefault="00DC4933" w:rsidP="00DC4933">
      <w:pPr>
        <w:jc w:val="both"/>
        <w:rPr>
          <w:sz w:val="24"/>
          <w:szCs w:val="24"/>
        </w:rPr>
      </w:pPr>
    </w:p>
    <w:p w:rsidR="004B7F52" w:rsidRDefault="004B7F52" w:rsidP="009A2C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Следовательно, КПД двигателя (энергетический)</w:t>
      </w:r>
    </w:p>
    <w:p w:rsidR="00F96E8F" w:rsidRDefault="00F96E8F" w:rsidP="00DC4933">
      <w:pPr>
        <w:jc w:val="both"/>
        <w:rPr>
          <w:sz w:val="24"/>
          <w:szCs w:val="24"/>
        </w:rPr>
      </w:pPr>
    </w:p>
    <w:p w:rsidR="00F96E8F" w:rsidRDefault="00DC4933" w:rsidP="00DC49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proofErr w:type="spellStart"/>
      <w:r>
        <w:rPr>
          <w:sz w:val="24"/>
          <w:szCs w:val="24"/>
          <w:vertAlign w:val="subscript"/>
        </w:rPr>
        <w:t>е</w:t>
      </w:r>
      <w:proofErr w:type="gramStart"/>
      <w:r>
        <w:rPr>
          <w:sz w:val="24"/>
          <w:szCs w:val="24"/>
        </w:rPr>
        <w:t>=А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с</w:t>
      </w:r>
      <w:r>
        <w:rPr>
          <w:sz w:val="24"/>
          <w:szCs w:val="24"/>
        </w:rPr>
        <w:t xml:space="preserve">/А </w:t>
      </w:r>
      <w:r w:rsidRPr="00DC4933">
        <w:rPr>
          <w:sz w:val="24"/>
          <w:szCs w:val="24"/>
          <w:vertAlign w:val="subscript"/>
        </w:rPr>
        <w:t>топ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(7)</w:t>
      </w:r>
    </w:p>
    <w:p w:rsidR="00F96E8F" w:rsidRPr="004B7F52" w:rsidRDefault="00F96E8F" w:rsidP="00DC4933">
      <w:pPr>
        <w:jc w:val="both"/>
        <w:rPr>
          <w:sz w:val="24"/>
          <w:szCs w:val="24"/>
        </w:rPr>
      </w:pPr>
    </w:p>
    <w:p w:rsidR="004B7F52" w:rsidRDefault="004B7F52" w:rsidP="004B7F52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>где А</w:t>
      </w:r>
      <w:r w:rsidR="00DC4933">
        <w:rPr>
          <w:sz w:val="24"/>
          <w:szCs w:val="24"/>
        </w:rPr>
        <w:t>с</w:t>
      </w:r>
      <w:r w:rsidRPr="004B7F52">
        <w:rPr>
          <w:sz w:val="24"/>
          <w:szCs w:val="24"/>
        </w:rPr>
        <w:t xml:space="preserve"> - эффективная энергия двигателя.</w:t>
      </w:r>
    </w:p>
    <w:p w:rsidR="00DC4933" w:rsidRPr="004B7F52" w:rsidRDefault="00DC4933" w:rsidP="004B7F52">
      <w:pPr>
        <w:jc w:val="both"/>
        <w:rPr>
          <w:sz w:val="24"/>
          <w:szCs w:val="24"/>
        </w:rPr>
      </w:pPr>
    </w:p>
    <w:p w:rsidR="004B7F52" w:rsidRDefault="004B7F52" w:rsidP="00F96E8F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Подведённая к трансмиссии энергия А</w:t>
      </w:r>
      <w:r w:rsidR="00F96E8F">
        <w:rPr>
          <w:sz w:val="24"/>
          <w:szCs w:val="24"/>
        </w:rPr>
        <w:t>с</w:t>
      </w:r>
      <w:r w:rsidRPr="004B7F52">
        <w:rPr>
          <w:sz w:val="24"/>
          <w:szCs w:val="24"/>
        </w:rPr>
        <w:t xml:space="preserve"> </w:t>
      </w:r>
      <w:r w:rsidR="00F96E8F">
        <w:rPr>
          <w:sz w:val="24"/>
          <w:szCs w:val="24"/>
        </w:rPr>
        <w:t>частично расходуется</w:t>
      </w:r>
      <w:r w:rsidRPr="004B7F52">
        <w:rPr>
          <w:sz w:val="24"/>
          <w:szCs w:val="24"/>
        </w:rPr>
        <w:t xml:space="preserve"> в ней </w:t>
      </w:r>
      <w:r w:rsidR="00F96E8F">
        <w:rPr>
          <w:sz w:val="24"/>
          <w:szCs w:val="24"/>
        </w:rPr>
        <w:t>на механические потери (А</w:t>
      </w:r>
      <w:r w:rsidR="00DC4933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 xml:space="preserve">мех), а оставшаяся </w:t>
      </w:r>
      <w:r w:rsidR="00F96E8F">
        <w:rPr>
          <w:sz w:val="24"/>
          <w:szCs w:val="24"/>
        </w:rPr>
        <w:t xml:space="preserve">(большая часть) </w:t>
      </w:r>
      <w:r w:rsidRPr="004B7F52">
        <w:rPr>
          <w:sz w:val="24"/>
          <w:szCs w:val="24"/>
        </w:rPr>
        <w:t>А</w:t>
      </w:r>
      <w:r w:rsidR="00DC4933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 xml:space="preserve">т </w:t>
      </w:r>
      <w:r w:rsidR="00F96E8F">
        <w:rPr>
          <w:sz w:val="24"/>
          <w:szCs w:val="24"/>
        </w:rPr>
        <w:t>передаётся на рабочее оборудование. КПД трансмис</w:t>
      </w:r>
      <w:r w:rsidRPr="004B7F52">
        <w:rPr>
          <w:sz w:val="24"/>
          <w:szCs w:val="24"/>
        </w:rPr>
        <w:t>сии, или механический КПД, будет</w:t>
      </w:r>
      <w:r w:rsidR="00DC4933">
        <w:rPr>
          <w:sz w:val="24"/>
          <w:szCs w:val="24"/>
        </w:rPr>
        <w:t xml:space="preserve"> равен соотношению</w:t>
      </w:r>
    </w:p>
    <w:p w:rsidR="00F96E8F" w:rsidRDefault="00F96E8F" w:rsidP="00DC4933">
      <w:pPr>
        <w:jc w:val="both"/>
        <w:rPr>
          <w:sz w:val="24"/>
          <w:szCs w:val="24"/>
        </w:rPr>
      </w:pPr>
    </w:p>
    <w:p w:rsidR="00DC4933" w:rsidRDefault="00DC4933" w:rsidP="00DC49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>
        <w:rPr>
          <w:sz w:val="24"/>
          <w:szCs w:val="24"/>
          <w:vertAlign w:val="subscript"/>
        </w:rPr>
        <w:t>мех</w:t>
      </w:r>
      <w:proofErr w:type="gramStart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 xml:space="preserve">/А </w:t>
      </w:r>
      <w:r>
        <w:rPr>
          <w:sz w:val="24"/>
          <w:szCs w:val="24"/>
          <w:vertAlign w:val="subscript"/>
        </w:rPr>
        <w:t>с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(8)</w:t>
      </w:r>
    </w:p>
    <w:p w:rsidR="00F96E8F" w:rsidRDefault="00F96E8F" w:rsidP="00DC4933">
      <w:pPr>
        <w:jc w:val="both"/>
        <w:rPr>
          <w:sz w:val="24"/>
          <w:szCs w:val="24"/>
        </w:rPr>
      </w:pPr>
    </w:p>
    <w:p w:rsidR="00F96E8F" w:rsidRDefault="00F96E8F" w:rsidP="00DC4933">
      <w:pPr>
        <w:jc w:val="both"/>
        <w:rPr>
          <w:sz w:val="24"/>
          <w:szCs w:val="24"/>
        </w:rPr>
      </w:pPr>
    </w:p>
    <w:p w:rsidR="00F96E8F" w:rsidRDefault="00F96E8F" w:rsidP="00DC4933">
      <w:pPr>
        <w:jc w:val="both"/>
        <w:rPr>
          <w:sz w:val="24"/>
          <w:szCs w:val="24"/>
        </w:rPr>
      </w:pPr>
    </w:p>
    <w:p w:rsidR="004B7F52" w:rsidRDefault="004B7F52" w:rsidP="004B7F52">
      <w:pPr>
        <w:jc w:val="both"/>
        <w:rPr>
          <w:sz w:val="24"/>
          <w:szCs w:val="24"/>
        </w:rPr>
      </w:pPr>
    </w:p>
    <w:p w:rsidR="004B7F52" w:rsidRDefault="004B7F52" w:rsidP="004B7F52">
      <w:pPr>
        <w:jc w:val="both"/>
        <w:rPr>
          <w:sz w:val="24"/>
          <w:szCs w:val="24"/>
        </w:rPr>
      </w:pPr>
      <w:r w:rsidRPr="004B7F52">
        <w:rPr>
          <w:noProof/>
          <w:sz w:val="24"/>
          <w:szCs w:val="24"/>
        </w:rPr>
        <w:drawing>
          <wp:inline distT="0" distB="0" distL="0" distR="0">
            <wp:extent cx="5467350" cy="8191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F52" w:rsidRDefault="004B7F52" w:rsidP="004B7F52">
      <w:pPr>
        <w:jc w:val="both"/>
        <w:rPr>
          <w:sz w:val="24"/>
          <w:szCs w:val="24"/>
        </w:rPr>
      </w:pPr>
    </w:p>
    <w:p w:rsidR="004B7F52" w:rsidRDefault="004B7F52" w:rsidP="00F96E8F">
      <w:pPr>
        <w:ind w:firstLine="708"/>
        <w:jc w:val="center"/>
        <w:rPr>
          <w:sz w:val="24"/>
          <w:szCs w:val="24"/>
        </w:rPr>
      </w:pPr>
      <w:r w:rsidRPr="004B7F52">
        <w:rPr>
          <w:sz w:val="24"/>
          <w:szCs w:val="24"/>
        </w:rPr>
        <w:t>двигатель</w:t>
      </w:r>
      <w:r w:rsidRPr="004B7F52">
        <w:rPr>
          <w:sz w:val="24"/>
          <w:szCs w:val="24"/>
        </w:rPr>
        <w:tab/>
      </w:r>
      <w:r w:rsidR="00F96E8F">
        <w:rPr>
          <w:sz w:val="24"/>
          <w:szCs w:val="24"/>
        </w:rPr>
        <w:tab/>
      </w:r>
      <w:r w:rsidR="00F96E8F">
        <w:rPr>
          <w:sz w:val="24"/>
          <w:szCs w:val="24"/>
        </w:rPr>
        <w:tab/>
        <w:t>трансмиссия</w:t>
      </w:r>
      <w:r w:rsidR="00F96E8F">
        <w:rPr>
          <w:sz w:val="24"/>
          <w:szCs w:val="24"/>
        </w:rPr>
        <w:tab/>
      </w:r>
      <w:r w:rsidR="00F96E8F">
        <w:rPr>
          <w:sz w:val="24"/>
          <w:szCs w:val="24"/>
        </w:rPr>
        <w:tab/>
      </w:r>
      <w:r w:rsidR="00F96E8F">
        <w:rPr>
          <w:sz w:val="24"/>
          <w:szCs w:val="24"/>
        </w:rPr>
        <w:tab/>
        <w:t>рабочее оборудование</w:t>
      </w:r>
    </w:p>
    <w:p w:rsidR="00F96E8F" w:rsidRPr="004B7F52" w:rsidRDefault="00F96E8F" w:rsidP="00F96E8F">
      <w:pPr>
        <w:ind w:firstLine="708"/>
        <w:jc w:val="center"/>
        <w:rPr>
          <w:sz w:val="24"/>
          <w:szCs w:val="24"/>
        </w:rPr>
      </w:pPr>
    </w:p>
    <w:p w:rsidR="004B7F52" w:rsidRDefault="00F96E8F" w:rsidP="00F96E8F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1.Передача энергии в системе двигатель – трансмиссия – рабочее оборудование машины</w:t>
      </w:r>
    </w:p>
    <w:p w:rsidR="00F96E8F" w:rsidRPr="004B7F52" w:rsidRDefault="00F96E8F" w:rsidP="004B7F52">
      <w:pPr>
        <w:jc w:val="both"/>
        <w:rPr>
          <w:sz w:val="24"/>
          <w:szCs w:val="24"/>
        </w:rPr>
      </w:pPr>
    </w:p>
    <w:p w:rsidR="004B7F52" w:rsidRDefault="00F96E8F" w:rsidP="00F96E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рабочем оборудовании</w:t>
      </w:r>
      <w:r w:rsidR="004B7F52" w:rsidRPr="004B7F52">
        <w:rPr>
          <w:sz w:val="24"/>
          <w:szCs w:val="24"/>
        </w:rPr>
        <w:t xml:space="preserve"> часть подведённой энергии</w:t>
      </w:r>
      <w:proofErr w:type="gramStart"/>
      <w:r w:rsidR="004B7F52" w:rsidRPr="004B7F52">
        <w:rPr>
          <w:sz w:val="24"/>
          <w:szCs w:val="24"/>
        </w:rPr>
        <w:t xml:space="preserve"> А</w:t>
      </w:r>
      <w:proofErr w:type="gramEnd"/>
      <w:r w:rsidR="00372EF9" w:rsidRPr="00372EF9">
        <w:rPr>
          <w:sz w:val="24"/>
          <w:szCs w:val="24"/>
        </w:rPr>
        <w:t xml:space="preserve"> </w:t>
      </w:r>
      <w:r w:rsidR="004B7F52" w:rsidRPr="004B7F52">
        <w:rPr>
          <w:sz w:val="24"/>
          <w:szCs w:val="24"/>
        </w:rPr>
        <w:t xml:space="preserve">т </w:t>
      </w:r>
      <w:r>
        <w:rPr>
          <w:sz w:val="24"/>
          <w:szCs w:val="24"/>
        </w:rPr>
        <w:t>также расходуется на потери (А</w:t>
      </w:r>
      <w:r w:rsidR="00372EF9">
        <w:rPr>
          <w:sz w:val="24"/>
          <w:szCs w:val="24"/>
        </w:rPr>
        <w:t xml:space="preserve"> </w:t>
      </w:r>
      <w:proofErr w:type="spellStart"/>
      <w:r w:rsidR="004B7F52" w:rsidRPr="004B7F52">
        <w:rPr>
          <w:sz w:val="24"/>
          <w:szCs w:val="24"/>
        </w:rPr>
        <w:t>рм</w:t>
      </w:r>
      <w:proofErr w:type="spellEnd"/>
      <w:r w:rsidR="0051006B">
        <w:rPr>
          <w:sz w:val="24"/>
          <w:szCs w:val="24"/>
        </w:rPr>
        <w:t>), а большая ее часть</w:t>
      </w:r>
      <w:r w:rsidR="004B7F52" w:rsidRPr="004B7F52">
        <w:rPr>
          <w:sz w:val="24"/>
          <w:szCs w:val="24"/>
        </w:rPr>
        <w:t xml:space="preserve"> </w:t>
      </w:r>
      <w:r w:rsidR="0051006B">
        <w:rPr>
          <w:sz w:val="24"/>
          <w:szCs w:val="24"/>
        </w:rPr>
        <w:t>(</w:t>
      </w:r>
      <w:r w:rsidR="004B7F52" w:rsidRPr="004B7F52">
        <w:rPr>
          <w:sz w:val="24"/>
          <w:szCs w:val="24"/>
        </w:rPr>
        <w:t>А</w:t>
      </w:r>
      <w:r w:rsidR="00372EF9" w:rsidRPr="00372EF9">
        <w:rPr>
          <w:sz w:val="24"/>
          <w:szCs w:val="24"/>
        </w:rPr>
        <w:t xml:space="preserve"> </w:t>
      </w:r>
      <w:proofErr w:type="spellStart"/>
      <w:r w:rsidR="004B7F52" w:rsidRPr="004B7F52">
        <w:rPr>
          <w:sz w:val="24"/>
          <w:szCs w:val="24"/>
        </w:rPr>
        <w:t>п</w:t>
      </w:r>
      <w:proofErr w:type="spellEnd"/>
      <w:r w:rsidR="0051006B">
        <w:rPr>
          <w:sz w:val="24"/>
          <w:szCs w:val="24"/>
        </w:rPr>
        <w:t>)</w:t>
      </w:r>
      <w:r w:rsidR="004B7F52" w:rsidRPr="004B7F52">
        <w:rPr>
          <w:sz w:val="24"/>
          <w:szCs w:val="24"/>
        </w:rPr>
        <w:t xml:space="preserve"> </w:t>
      </w:r>
      <w:r w:rsidR="0051006B">
        <w:rPr>
          <w:sz w:val="24"/>
          <w:szCs w:val="24"/>
        </w:rPr>
        <w:t>реализуется</w:t>
      </w:r>
      <w:r w:rsidR="004B7F52" w:rsidRPr="004B7F52">
        <w:rPr>
          <w:sz w:val="24"/>
          <w:szCs w:val="24"/>
        </w:rPr>
        <w:t xml:space="preserve"> на выполнение полезной работы. </w:t>
      </w:r>
      <w:r w:rsidR="0051006B">
        <w:rPr>
          <w:sz w:val="24"/>
          <w:szCs w:val="24"/>
        </w:rPr>
        <w:t>В этом случае КПД рабочего оборудования</w:t>
      </w:r>
      <w:r w:rsidR="00372EF9">
        <w:rPr>
          <w:sz w:val="24"/>
          <w:szCs w:val="24"/>
        </w:rPr>
        <w:t xml:space="preserve"> равен соотношению</w:t>
      </w:r>
    </w:p>
    <w:p w:rsidR="0051006B" w:rsidRDefault="0051006B" w:rsidP="00372EF9">
      <w:pPr>
        <w:jc w:val="both"/>
        <w:rPr>
          <w:sz w:val="24"/>
          <w:szCs w:val="24"/>
        </w:rPr>
      </w:pPr>
    </w:p>
    <w:p w:rsidR="00372EF9" w:rsidRDefault="00372EF9" w:rsidP="00372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proofErr w:type="spellStart"/>
      <w:r w:rsidRPr="00372EF9">
        <w:rPr>
          <w:sz w:val="24"/>
          <w:szCs w:val="24"/>
          <w:vertAlign w:val="subscript"/>
        </w:rPr>
        <w:t>р</w:t>
      </w:r>
      <w:proofErr w:type="spellEnd"/>
      <w:r w:rsidRPr="00372EF9">
        <w:rPr>
          <w:sz w:val="24"/>
          <w:szCs w:val="24"/>
          <w:vertAlign w:val="subscript"/>
        </w:rPr>
        <w:t xml:space="preserve"> м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=А </w:t>
      </w:r>
      <w:proofErr w:type="spellStart"/>
      <w:r w:rsidRPr="00372EF9">
        <w:rPr>
          <w:sz w:val="24"/>
          <w:szCs w:val="24"/>
          <w:vertAlign w:val="subscript"/>
        </w:rPr>
        <w:t>п</w:t>
      </w:r>
      <w:proofErr w:type="spellEnd"/>
      <w:proofErr w:type="gramStart"/>
      <w:r>
        <w:rPr>
          <w:sz w:val="24"/>
          <w:szCs w:val="24"/>
        </w:rPr>
        <w:t>/А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(9)</w:t>
      </w:r>
    </w:p>
    <w:p w:rsidR="004B7F52" w:rsidRPr="004B7F52" w:rsidRDefault="004B7F52" w:rsidP="004B7F52">
      <w:pPr>
        <w:jc w:val="both"/>
        <w:rPr>
          <w:sz w:val="24"/>
          <w:szCs w:val="24"/>
        </w:rPr>
      </w:pPr>
    </w:p>
    <w:p w:rsidR="004B7F52" w:rsidRDefault="004B7F52" w:rsidP="0051006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Перемножая левые </w:t>
      </w:r>
      <w:r w:rsidR="0051006B">
        <w:rPr>
          <w:sz w:val="24"/>
          <w:szCs w:val="24"/>
        </w:rPr>
        <w:t>и правые части уравнений (</w:t>
      </w:r>
      <w:r w:rsidR="00372EF9">
        <w:rPr>
          <w:sz w:val="24"/>
          <w:szCs w:val="24"/>
        </w:rPr>
        <w:t>7</w:t>
      </w:r>
      <w:r w:rsidR="0051006B">
        <w:rPr>
          <w:sz w:val="24"/>
          <w:szCs w:val="24"/>
        </w:rPr>
        <w:t>), (</w:t>
      </w:r>
      <w:r w:rsidR="00372EF9">
        <w:rPr>
          <w:sz w:val="24"/>
          <w:szCs w:val="24"/>
        </w:rPr>
        <w:t>8</w:t>
      </w:r>
      <w:r w:rsidR="0051006B">
        <w:rPr>
          <w:sz w:val="24"/>
          <w:szCs w:val="24"/>
        </w:rPr>
        <w:t>) и (</w:t>
      </w:r>
      <w:r w:rsidR="00372EF9">
        <w:rPr>
          <w:sz w:val="24"/>
          <w:szCs w:val="24"/>
        </w:rPr>
        <w:t>9</w:t>
      </w:r>
      <w:r w:rsidRPr="004B7F52">
        <w:rPr>
          <w:sz w:val="24"/>
          <w:szCs w:val="24"/>
        </w:rPr>
        <w:t>), получим:</w:t>
      </w:r>
    </w:p>
    <w:p w:rsidR="0051006B" w:rsidRDefault="0051006B" w:rsidP="00372EF9">
      <w:pPr>
        <w:jc w:val="both"/>
        <w:rPr>
          <w:sz w:val="24"/>
          <w:szCs w:val="24"/>
        </w:rPr>
      </w:pPr>
    </w:p>
    <w:p w:rsidR="0051006B" w:rsidRPr="00372EF9" w:rsidRDefault="00372EF9" w:rsidP="00372EF9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proofErr w:type="spellStart"/>
      <w:proofErr w:type="gramStart"/>
      <w:r w:rsidRPr="00372EF9">
        <w:rPr>
          <w:sz w:val="24"/>
          <w:szCs w:val="24"/>
          <w:vertAlign w:val="subscript"/>
        </w:rPr>
        <w:t>п</w:t>
      </w:r>
      <w:proofErr w:type="spellEnd"/>
      <w:proofErr w:type="gramEnd"/>
      <w:r>
        <w:rPr>
          <w:sz w:val="24"/>
          <w:szCs w:val="24"/>
        </w:rPr>
        <w:t xml:space="preserve">/А </w:t>
      </w:r>
      <w:proofErr w:type="spellStart"/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>=</w:t>
      </w:r>
      <w:proofErr w:type="spellEnd"/>
      <w:r w:rsidRPr="00372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</w:t>
      </w:r>
      <w:r>
        <w:rPr>
          <w:sz w:val="24"/>
          <w:szCs w:val="24"/>
          <w:vertAlign w:val="subscript"/>
        </w:rPr>
        <w:t>е</w:t>
      </w:r>
      <w:r>
        <w:rPr>
          <w:sz w:val="24"/>
          <w:szCs w:val="24"/>
        </w:rPr>
        <w:t xml:space="preserve"> η </w:t>
      </w:r>
      <w:r>
        <w:rPr>
          <w:sz w:val="24"/>
          <w:szCs w:val="24"/>
          <w:vertAlign w:val="subscript"/>
        </w:rPr>
        <w:t>мех</w:t>
      </w:r>
      <w:r>
        <w:rPr>
          <w:sz w:val="24"/>
          <w:szCs w:val="24"/>
        </w:rPr>
        <w:t xml:space="preserve"> η </w:t>
      </w:r>
      <w:proofErr w:type="spellStart"/>
      <w:r w:rsidRPr="00372EF9">
        <w:rPr>
          <w:sz w:val="24"/>
          <w:szCs w:val="24"/>
          <w:vertAlign w:val="subscript"/>
        </w:rPr>
        <w:t>р</w:t>
      </w:r>
      <w:proofErr w:type="spellEnd"/>
      <w:r w:rsidRPr="00372EF9">
        <w:rPr>
          <w:sz w:val="24"/>
          <w:szCs w:val="24"/>
          <w:vertAlign w:val="subscript"/>
        </w:rPr>
        <w:t xml:space="preserve"> 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(10)</w:t>
      </w:r>
    </w:p>
    <w:p w:rsidR="0051006B" w:rsidRDefault="0051006B" w:rsidP="00372EF9">
      <w:pPr>
        <w:jc w:val="both"/>
        <w:rPr>
          <w:sz w:val="24"/>
          <w:szCs w:val="24"/>
        </w:rPr>
      </w:pPr>
    </w:p>
    <w:p w:rsidR="00353BCB" w:rsidRDefault="00353BCB" w:rsidP="00353B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Учитывая выражение (6)</w:t>
      </w:r>
    </w:p>
    <w:p w:rsidR="00353BCB" w:rsidRDefault="00353BCB" w:rsidP="00353BCB">
      <w:pPr>
        <w:jc w:val="both"/>
        <w:rPr>
          <w:sz w:val="24"/>
          <w:szCs w:val="24"/>
        </w:rPr>
      </w:pPr>
    </w:p>
    <w:p w:rsidR="00353BCB" w:rsidRPr="00372EF9" w:rsidRDefault="00353BCB" w:rsidP="00353BC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Pr="00DC4933"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 xml:space="preserve"> =</w:t>
      </w:r>
      <w:r w:rsidRPr="00372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</w:t>
      </w:r>
      <w:r>
        <w:rPr>
          <w:sz w:val="24"/>
          <w:szCs w:val="24"/>
          <w:vertAlign w:val="subscript"/>
        </w:rPr>
        <w:t>е</w:t>
      </w:r>
      <w:r>
        <w:rPr>
          <w:sz w:val="24"/>
          <w:szCs w:val="24"/>
        </w:rPr>
        <w:t xml:space="preserve"> η </w:t>
      </w:r>
      <w:r>
        <w:rPr>
          <w:sz w:val="24"/>
          <w:szCs w:val="24"/>
          <w:vertAlign w:val="subscript"/>
        </w:rPr>
        <w:t>мех</w:t>
      </w:r>
      <w:r>
        <w:rPr>
          <w:sz w:val="24"/>
          <w:szCs w:val="24"/>
        </w:rPr>
        <w:t xml:space="preserve"> η </w:t>
      </w:r>
      <w:proofErr w:type="spellStart"/>
      <w:proofErr w:type="gramStart"/>
      <w:r w:rsidRPr="00372EF9">
        <w:rPr>
          <w:sz w:val="24"/>
          <w:szCs w:val="24"/>
          <w:vertAlign w:val="subscript"/>
        </w:rPr>
        <w:t>р</w:t>
      </w:r>
      <w:proofErr w:type="spellEnd"/>
      <w:proofErr w:type="gramEnd"/>
      <w:r w:rsidRPr="00372EF9">
        <w:rPr>
          <w:sz w:val="24"/>
          <w:szCs w:val="24"/>
          <w:vertAlign w:val="subscript"/>
        </w:rPr>
        <w:t xml:space="preserve"> 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(11)</w:t>
      </w:r>
    </w:p>
    <w:p w:rsidR="00353BCB" w:rsidRPr="004B7F52" w:rsidRDefault="00353BCB" w:rsidP="00353BCB">
      <w:pPr>
        <w:jc w:val="both"/>
        <w:rPr>
          <w:sz w:val="24"/>
          <w:szCs w:val="24"/>
        </w:rPr>
      </w:pPr>
    </w:p>
    <w:p w:rsidR="004B7F52" w:rsidRPr="004B7F52" w:rsidRDefault="0051006B" w:rsidP="005100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КПД системы</w:t>
      </w:r>
      <w:r w:rsidR="004B7F52" w:rsidRPr="004B7F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двигатель – трансмиссия – рабочее оборудование машины </w:t>
      </w:r>
      <w:r w:rsidR="004B7F52" w:rsidRPr="004B7F52">
        <w:rPr>
          <w:sz w:val="24"/>
          <w:szCs w:val="24"/>
        </w:rPr>
        <w:t xml:space="preserve">есть произведение КПД двигателя, механического КПД </w:t>
      </w:r>
      <w:r>
        <w:rPr>
          <w:sz w:val="24"/>
          <w:szCs w:val="24"/>
        </w:rPr>
        <w:t>трансмиссии и КПД рабочего оборудования. Так как КПД отдель</w:t>
      </w:r>
      <w:r w:rsidR="004B7F52" w:rsidRPr="004B7F52">
        <w:rPr>
          <w:sz w:val="24"/>
          <w:szCs w:val="24"/>
        </w:rPr>
        <w:t xml:space="preserve">ных </w:t>
      </w:r>
      <w:r>
        <w:rPr>
          <w:sz w:val="24"/>
          <w:szCs w:val="24"/>
        </w:rPr>
        <w:t>составных частей машины меньше 1, то и</w:t>
      </w:r>
      <w:r w:rsidR="004B7F52" w:rsidRPr="004B7F52">
        <w:rPr>
          <w:sz w:val="24"/>
          <w:szCs w:val="24"/>
        </w:rPr>
        <w:t xml:space="preserve"> </w:t>
      </w:r>
      <w:r w:rsidR="00353BCB">
        <w:rPr>
          <w:sz w:val="24"/>
          <w:szCs w:val="24"/>
        </w:rPr>
        <w:t xml:space="preserve">η </w:t>
      </w:r>
      <w:r w:rsidR="00353BCB" w:rsidRPr="00DC4933">
        <w:rPr>
          <w:sz w:val="24"/>
          <w:szCs w:val="24"/>
          <w:vertAlign w:val="subscript"/>
        </w:rPr>
        <w:t>а</w:t>
      </w:r>
      <w:r w:rsidR="00353BCB">
        <w:rPr>
          <w:sz w:val="24"/>
          <w:szCs w:val="24"/>
        </w:rPr>
        <w:t xml:space="preserve"> </w:t>
      </w:r>
      <w:r w:rsidR="004B7F52" w:rsidRPr="004B7F52">
        <w:rPr>
          <w:sz w:val="24"/>
          <w:szCs w:val="24"/>
        </w:rPr>
        <w:t xml:space="preserve">будет меньше КПД любой из </w:t>
      </w:r>
      <w:r w:rsidR="00353BCB">
        <w:rPr>
          <w:sz w:val="24"/>
          <w:szCs w:val="24"/>
        </w:rPr>
        <w:t>ее</w:t>
      </w:r>
      <w:r w:rsidR="004B7F52" w:rsidRPr="004B7F52">
        <w:rPr>
          <w:sz w:val="24"/>
          <w:szCs w:val="24"/>
        </w:rPr>
        <w:t xml:space="preserve"> </w:t>
      </w:r>
      <w:r w:rsidR="00353BCB">
        <w:rPr>
          <w:sz w:val="24"/>
          <w:szCs w:val="24"/>
        </w:rPr>
        <w:t xml:space="preserve">составных </w:t>
      </w:r>
      <w:r w:rsidR="004B7F52" w:rsidRPr="004B7F52">
        <w:rPr>
          <w:sz w:val="24"/>
          <w:szCs w:val="24"/>
        </w:rPr>
        <w:t xml:space="preserve">частей. </w:t>
      </w:r>
      <w:r>
        <w:rPr>
          <w:sz w:val="24"/>
          <w:szCs w:val="24"/>
        </w:rPr>
        <w:t>Таким образом</w:t>
      </w:r>
      <w:r w:rsidR="004B7F52" w:rsidRPr="004B7F52">
        <w:rPr>
          <w:sz w:val="24"/>
          <w:szCs w:val="24"/>
        </w:rPr>
        <w:t xml:space="preserve">, чем сложнее </w:t>
      </w:r>
      <w:r>
        <w:rPr>
          <w:sz w:val="24"/>
          <w:szCs w:val="24"/>
        </w:rPr>
        <w:t>конструкция машины</w:t>
      </w:r>
      <w:r w:rsidR="004B7F52" w:rsidRPr="004B7F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чем больше </w:t>
      </w:r>
      <w:r w:rsidR="00353BCB">
        <w:rPr>
          <w:sz w:val="24"/>
          <w:szCs w:val="24"/>
        </w:rPr>
        <w:t xml:space="preserve">она имеет </w:t>
      </w:r>
      <w:r>
        <w:rPr>
          <w:sz w:val="24"/>
          <w:szCs w:val="24"/>
        </w:rPr>
        <w:t>состав</w:t>
      </w:r>
      <w:r w:rsidR="004B7F52" w:rsidRPr="004B7F52">
        <w:rPr>
          <w:sz w:val="24"/>
          <w:szCs w:val="24"/>
        </w:rPr>
        <w:t>ных частей</w:t>
      </w:r>
      <w:r>
        <w:rPr>
          <w:sz w:val="24"/>
          <w:szCs w:val="24"/>
        </w:rPr>
        <w:t xml:space="preserve"> (агрегатов)</w:t>
      </w:r>
      <w:r w:rsidR="004B7F52" w:rsidRPr="004B7F52">
        <w:rPr>
          <w:sz w:val="24"/>
          <w:szCs w:val="24"/>
        </w:rPr>
        <w:t xml:space="preserve">, через которые последовательно передаётся энергия, тем </w:t>
      </w:r>
      <w:r>
        <w:rPr>
          <w:sz w:val="24"/>
          <w:szCs w:val="24"/>
        </w:rPr>
        <w:t>меньше ее</w:t>
      </w:r>
      <w:r w:rsidR="004B7F52" w:rsidRPr="004B7F52">
        <w:rPr>
          <w:sz w:val="24"/>
          <w:szCs w:val="24"/>
        </w:rPr>
        <w:t xml:space="preserve"> КПД.</w:t>
      </w:r>
    </w:p>
    <w:p w:rsidR="004B7F52" w:rsidRPr="004B7F52" w:rsidRDefault="0051006B" w:rsidP="005100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КПД машины</w:t>
      </w:r>
      <w:r w:rsidR="004B7F52" w:rsidRPr="004B7F52">
        <w:rPr>
          <w:sz w:val="24"/>
          <w:szCs w:val="24"/>
        </w:rPr>
        <w:t xml:space="preserve"> - величина не по</w:t>
      </w:r>
      <w:r>
        <w:rPr>
          <w:sz w:val="24"/>
          <w:szCs w:val="24"/>
        </w:rPr>
        <w:t>стоянная. Он зависит от состояния грунта (поверхности), по которому перемещается машина</w:t>
      </w:r>
      <w:r w:rsidR="004B7F52" w:rsidRPr="004B7F52">
        <w:rPr>
          <w:sz w:val="24"/>
          <w:szCs w:val="24"/>
        </w:rPr>
        <w:t xml:space="preserve">, свойств и состояния обрабатываемого </w:t>
      </w:r>
      <w:r>
        <w:rPr>
          <w:sz w:val="24"/>
          <w:szCs w:val="24"/>
        </w:rPr>
        <w:lastRenderedPageBreak/>
        <w:t xml:space="preserve">строительного </w:t>
      </w:r>
      <w:r w:rsidR="004B7F52" w:rsidRPr="004B7F52">
        <w:rPr>
          <w:sz w:val="24"/>
          <w:szCs w:val="24"/>
        </w:rPr>
        <w:t>материала и других эксплуатационных факторов.</w:t>
      </w:r>
    </w:p>
    <w:p w:rsidR="004B7F52" w:rsidRDefault="0051006B" w:rsidP="001F7E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рис. 2</w:t>
      </w:r>
      <w:r w:rsidR="004B7F52" w:rsidRPr="004B7F52">
        <w:rPr>
          <w:sz w:val="24"/>
          <w:szCs w:val="24"/>
        </w:rPr>
        <w:t xml:space="preserve"> приведены </w:t>
      </w:r>
      <w:r>
        <w:rPr>
          <w:sz w:val="24"/>
          <w:szCs w:val="24"/>
        </w:rPr>
        <w:t>опытные значения КПД</w:t>
      </w:r>
      <w:r w:rsidR="004B7F52" w:rsidRPr="004B7F52">
        <w:rPr>
          <w:sz w:val="24"/>
          <w:szCs w:val="24"/>
        </w:rPr>
        <w:t xml:space="preserve"> бульдозера </w:t>
      </w:r>
      <w:r>
        <w:rPr>
          <w:sz w:val="24"/>
          <w:szCs w:val="24"/>
        </w:rPr>
        <w:t xml:space="preserve">(гусеничный ход) </w:t>
      </w:r>
      <w:r w:rsidR="004B7F52" w:rsidRPr="004B7F52">
        <w:rPr>
          <w:sz w:val="24"/>
          <w:szCs w:val="24"/>
        </w:rPr>
        <w:t>при работе на лёгких грунтах нормальной влажности в функции скорости движения.</w:t>
      </w:r>
      <w:r w:rsidR="001F7E55">
        <w:rPr>
          <w:sz w:val="24"/>
          <w:szCs w:val="24"/>
        </w:rPr>
        <w:t xml:space="preserve"> Как видно из г</w:t>
      </w:r>
      <w:r w:rsidR="00353BCB">
        <w:rPr>
          <w:sz w:val="24"/>
          <w:szCs w:val="24"/>
        </w:rPr>
        <w:t>рафиков зависимостей, максимальное значение</w:t>
      </w:r>
      <w:r w:rsidR="001F7E55">
        <w:rPr>
          <w:sz w:val="24"/>
          <w:szCs w:val="24"/>
        </w:rPr>
        <w:t xml:space="preserve"> </w:t>
      </w:r>
      <w:r w:rsidR="00353BCB">
        <w:rPr>
          <w:sz w:val="24"/>
          <w:szCs w:val="24"/>
        </w:rPr>
        <w:t xml:space="preserve"> </w:t>
      </w:r>
      <w:proofErr w:type="gramStart"/>
      <w:r w:rsidR="00353BCB">
        <w:rPr>
          <w:sz w:val="24"/>
          <w:szCs w:val="24"/>
        </w:rPr>
        <w:t>КПД</w:t>
      </w:r>
      <w:proofErr w:type="gramEnd"/>
      <w:r w:rsidR="00353BCB">
        <w:rPr>
          <w:sz w:val="24"/>
          <w:szCs w:val="24"/>
        </w:rPr>
        <w:t xml:space="preserve"> η </w:t>
      </w:r>
      <w:r w:rsidR="00353BCB" w:rsidRPr="00DC4933">
        <w:rPr>
          <w:sz w:val="24"/>
          <w:szCs w:val="24"/>
          <w:vertAlign w:val="subscript"/>
        </w:rPr>
        <w:t>а</w:t>
      </w:r>
      <w:r w:rsidR="00353BCB">
        <w:rPr>
          <w:sz w:val="24"/>
          <w:szCs w:val="24"/>
        </w:rPr>
        <w:t xml:space="preserve"> </w:t>
      </w:r>
      <w:r w:rsidR="004B7F52" w:rsidRPr="004B7F52">
        <w:rPr>
          <w:sz w:val="24"/>
          <w:szCs w:val="24"/>
        </w:rPr>
        <w:t xml:space="preserve">соответствует скорости 6,5 -7,0 км/ч. </w:t>
      </w:r>
      <w:r w:rsidR="001F7E55">
        <w:rPr>
          <w:sz w:val="24"/>
          <w:szCs w:val="24"/>
        </w:rPr>
        <w:t>Соответственно, учитывая это</w:t>
      </w:r>
      <w:r w:rsidR="00353BCB">
        <w:rPr>
          <w:sz w:val="24"/>
          <w:szCs w:val="24"/>
        </w:rPr>
        <w:t xml:space="preserve"> обстоятельство</w:t>
      </w:r>
      <w:r w:rsidR="001F7E55">
        <w:rPr>
          <w:sz w:val="24"/>
          <w:szCs w:val="24"/>
        </w:rPr>
        <w:t>, в настоящее время имеет место тенденция смещения мак</w:t>
      </w:r>
      <w:r w:rsidR="00353BCB">
        <w:rPr>
          <w:sz w:val="24"/>
          <w:szCs w:val="24"/>
        </w:rPr>
        <w:t>симальных значений</w:t>
      </w:r>
      <w:r w:rsidR="004B7F52" w:rsidRPr="004B7F52">
        <w:rPr>
          <w:sz w:val="24"/>
          <w:szCs w:val="24"/>
        </w:rPr>
        <w:t xml:space="preserve"> </w:t>
      </w:r>
      <w:r w:rsidR="00353BCB">
        <w:rPr>
          <w:sz w:val="24"/>
          <w:szCs w:val="24"/>
        </w:rPr>
        <w:t xml:space="preserve">КПД </w:t>
      </w:r>
      <w:r w:rsidR="001F7E55">
        <w:rPr>
          <w:sz w:val="24"/>
          <w:szCs w:val="24"/>
        </w:rPr>
        <w:t>тяговых гусеничных машин</w:t>
      </w:r>
      <w:r w:rsidR="004B7F52" w:rsidRPr="004B7F52">
        <w:rPr>
          <w:sz w:val="24"/>
          <w:szCs w:val="24"/>
        </w:rPr>
        <w:t xml:space="preserve"> </w:t>
      </w:r>
      <w:r w:rsidR="001F7E55">
        <w:rPr>
          <w:sz w:val="24"/>
          <w:szCs w:val="24"/>
        </w:rPr>
        <w:t>(</w:t>
      </w:r>
      <w:r w:rsidR="004B7F52" w:rsidRPr="004B7F52">
        <w:rPr>
          <w:sz w:val="24"/>
          <w:szCs w:val="24"/>
        </w:rPr>
        <w:t>бульдозеров</w:t>
      </w:r>
      <w:r w:rsidR="001F7E55">
        <w:rPr>
          <w:sz w:val="24"/>
          <w:szCs w:val="24"/>
        </w:rPr>
        <w:t>) в области с более высокими рабочими скоростями</w:t>
      </w:r>
      <w:r w:rsidR="004B7F52" w:rsidRPr="004B7F52">
        <w:rPr>
          <w:sz w:val="24"/>
          <w:szCs w:val="24"/>
        </w:rPr>
        <w:t>.</w:t>
      </w:r>
    </w:p>
    <w:p w:rsidR="00FF67F3" w:rsidRDefault="00FF67F3" w:rsidP="001F7E55">
      <w:pPr>
        <w:ind w:firstLine="567"/>
        <w:jc w:val="both"/>
        <w:rPr>
          <w:sz w:val="24"/>
          <w:szCs w:val="24"/>
        </w:rPr>
      </w:pPr>
    </w:p>
    <w:p w:rsidR="00FF67F3" w:rsidRDefault="00FF67F3" w:rsidP="001F7E55">
      <w:pPr>
        <w:ind w:firstLine="567"/>
        <w:jc w:val="both"/>
        <w:rPr>
          <w:sz w:val="24"/>
          <w:szCs w:val="24"/>
        </w:rPr>
      </w:pPr>
    </w:p>
    <w:p w:rsidR="00FF67F3" w:rsidRDefault="00FF67F3" w:rsidP="001F7E55">
      <w:pPr>
        <w:ind w:firstLine="567"/>
        <w:jc w:val="both"/>
        <w:rPr>
          <w:sz w:val="24"/>
          <w:szCs w:val="24"/>
        </w:rPr>
      </w:pPr>
    </w:p>
    <w:p w:rsidR="00FF67F3" w:rsidRDefault="00FF67F3" w:rsidP="001F7E55">
      <w:pPr>
        <w:ind w:firstLine="567"/>
        <w:jc w:val="both"/>
        <w:rPr>
          <w:sz w:val="24"/>
          <w:szCs w:val="24"/>
        </w:rPr>
      </w:pPr>
    </w:p>
    <w:p w:rsidR="00FF67F3" w:rsidRDefault="00FF67F3" w:rsidP="001F7E55">
      <w:pPr>
        <w:ind w:firstLine="567"/>
        <w:jc w:val="both"/>
        <w:rPr>
          <w:sz w:val="24"/>
          <w:szCs w:val="24"/>
        </w:rPr>
      </w:pPr>
    </w:p>
    <w:p w:rsidR="00FF67F3" w:rsidRDefault="00FF67F3" w:rsidP="001F7E55">
      <w:pPr>
        <w:ind w:firstLine="567"/>
        <w:jc w:val="both"/>
        <w:rPr>
          <w:sz w:val="24"/>
          <w:szCs w:val="24"/>
        </w:rPr>
      </w:pPr>
    </w:p>
    <w:p w:rsidR="00FF67F3" w:rsidRDefault="00FF67F3" w:rsidP="00FF67F3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2</w:t>
      </w:r>
      <w:r w:rsidRPr="004B7F52">
        <w:rPr>
          <w:sz w:val="24"/>
          <w:szCs w:val="24"/>
        </w:rPr>
        <w:t>. Зависимость КПД бульдозера от скорости движения</w:t>
      </w:r>
    </w:p>
    <w:p w:rsidR="00FF67F3" w:rsidRPr="004B7F52" w:rsidRDefault="00FF67F3" w:rsidP="00FF67F3">
      <w:pPr>
        <w:jc w:val="both"/>
        <w:rPr>
          <w:sz w:val="24"/>
          <w:szCs w:val="24"/>
        </w:rPr>
      </w:pPr>
    </w:p>
    <w:p w:rsidR="004B7F52" w:rsidRDefault="004B7F52" w:rsidP="001F7E55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Чтобы определить влияние КПД на производительность</w:t>
      </w:r>
      <w:r w:rsidR="001F7E55">
        <w:rPr>
          <w:sz w:val="24"/>
          <w:szCs w:val="24"/>
        </w:rPr>
        <w:t xml:space="preserve"> машины, выражение (</w:t>
      </w:r>
      <w:r w:rsidR="00353BCB">
        <w:rPr>
          <w:sz w:val="24"/>
          <w:szCs w:val="24"/>
        </w:rPr>
        <w:t>8</w:t>
      </w:r>
      <w:r w:rsidRPr="004B7F52">
        <w:rPr>
          <w:sz w:val="24"/>
          <w:szCs w:val="24"/>
        </w:rPr>
        <w:t>) запишем в виде</w:t>
      </w:r>
    </w:p>
    <w:p w:rsidR="001F7E55" w:rsidRPr="004B7F52" w:rsidRDefault="001F7E55" w:rsidP="00353BCB">
      <w:pPr>
        <w:jc w:val="both"/>
        <w:rPr>
          <w:sz w:val="24"/>
          <w:szCs w:val="24"/>
        </w:rPr>
      </w:pPr>
    </w:p>
    <w:p w:rsidR="00353BCB" w:rsidRDefault="00353BCB" w:rsidP="00353BC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>
        <w:rPr>
          <w:sz w:val="24"/>
          <w:szCs w:val="24"/>
          <w:vertAlign w:val="subscript"/>
        </w:rPr>
        <w:t xml:space="preserve">мех 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е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(12)</w:t>
      </w:r>
    </w:p>
    <w:p w:rsidR="004B7F52" w:rsidRDefault="004B7F52" w:rsidP="004B7F52">
      <w:pPr>
        <w:jc w:val="both"/>
        <w:rPr>
          <w:sz w:val="24"/>
          <w:szCs w:val="24"/>
        </w:rPr>
      </w:pPr>
    </w:p>
    <w:p w:rsidR="00353BCB" w:rsidRPr="004B7F52" w:rsidRDefault="00353BCB" w:rsidP="004B7F52">
      <w:pPr>
        <w:jc w:val="both"/>
        <w:rPr>
          <w:sz w:val="24"/>
          <w:szCs w:val="24"/>
        </w:rPr>
      </w:pPr>
    </w:p>
    <w:p w:rsidR="004B7F52" w:rsidRDefault="004B7F52" w:rsidP="004B7F52">
      <w:pPr>
        <w:jc w:val="both"/>
        <w:rPr>
          <w:sz w:val="24"/>
          <w:szCs w:val="24"/>
        </w:rPr>
      </w:pPr>
      <w:proofErr w:type="spellStart"/>
      <w:r w:rsidRPr="004B7F52">
        <w:rPr>
          <w:sz w:val="24"/>
          <w:szCs w:val="24"/>
        </w:rPr>
        <w:t>гдеN</w:t>
      </w:r>
      <w:proofErr w:type="spellEnd"/>
      <w:r w:rsidR="00353BCB" w:rsidRPr="002507EC">
        <w:rPr>
          <w:sz w:val="24"/>
          <w:szCs w:val="24"/>
        </w:rPr>
        <w:t xml:space="preserve"> </w:t>
      </w:r>
      <w:proofErr w:type="spellStart"/>
      <w:r w:rsidR="00353BCB" w:rsidRPr="00353BCB">
        <w:rPr>
          <w:sz w:val="24"/>
          <w:szCs w:val="24"/>
          <w:vertAlign w:val="subscript"/>
        </w:rPr>
        <w:t>т</w:t>
      </w:r>
      <w:r w:rsidRPr="004B7F52">
        <w:rPr>
          <w:sz w:val="24"/>
          <w:szCs w:val="24"/>
        </w:rPr>
        <w:t>,N</w:t>
      </w:r>
      <w:proofErr w:type="spellEnd"/>
      <w:r w:rsidR="00353BCB">
        <w:rPr>
          <w:sz w:val="24"/>
          <w:szCs w:val="24"/>
        </w:rPr>
        <w:t xml:space="preserve"> </w:t>
      </w:r>
      <w:proofErr w:type="gramStart"/>
      <w:r w:rsidR="00575024">
        <w:rPr>
          <w:sz w:val="24"/>
          <w:szCs w:val="24"/>
        </w:rPr>
        <w:t>е</w:t>
      </w:r>
      <w:r w:rsidRPr="004B7F52">
        <w:rPr>
          <w:sz w:val="24"/>
          <w:szCs w:val="24"/>
        </w:rPr>
        <w:t>-</w:t>
      </w:r>
      <w:proofErr w:type="gramEnd"/>
      <w:r w:rsidRPr="004B7F52">
        <w:rPr>
          <w:sz w:val="24"/>
          <w:szCs w:val="24"/>
        </w:rPr>
        <w:t xml:space="preserve"> соответственно тяговая (толкающая) и эффективная мощность.</w:t>
      </w:r>
    </w:p>
    <w:p w:rsidR="001F7E55" w:rsidRPr="004B7F52" w:rsidRDefault="001F7E55" w:rsidP="004B7F52">
      <w:pPr>
        <w:jc w:val="both"/>
        <w:rPr>
          <w:sz w:val="24"/>
          <w:szCs w:val="24"/>
        </w:rPr>
      </w:pPr>
    </w:p>
    <w:p w:rsidR="004B7F52" w:rsidRDefault="001F7E55" w:rsidP="005750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Определив по (</w:t>
      </w:r>
      <w:r w:rsidR="00575024">
        <w:rPr>
          <w:sz w:val="24"/>
          <w:szCs w:val="24"/>
        </w:rPr>
        <w:t>12</w:t>
      </w:r>
      <w:r w:rsidR="004B7F52" w:rsidRPr="004B7F52">
        <w:rPr>
          <w:sz w:val="24"/>
          <w:szCs w:val="24"/>
        </w:rPr>
        <w:t xml:space="preserve">) </w:t>
      </w:r>
      <w:r w:rsidR="00575024">
        <w:rPr>
          <w:sz w:val="24"/>
          <w:szCs w:val="24"/>
          <w:lang w:val="en-US"/>
        </w:rPr>
        <w:t>N</w:t>
      </w:r>
      <w:r w:rsidR="00575024">
        <w:rPr>
          <w:sz w:val="24"/>
          <w:szCs w:val="24"/>
        </w:rPr>
        <w:t xml:space="preserve"> </w:t>
      </w:r>
      <w:r w:rsidR="00575024">
        <w:rPr>
          <w:sz w:val="24"/>
          <w:szCs w:val="24"/>
          <w:vertAlign w:val="subscript"/>
        </w:rPr>
        <w:t>т</w:t>
      </w:r>
      <w:r w:rsidR="004B7F52" w:rsidRPr="004B7F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подставив </w:t>
      </w:r>
      <w:r w:rsidR="00575024">
        <w:rPr>
          <w:sz w:val="24"/>
          <w:szCs w:val="24"/>
        </w:rPr>
        <w:t xml:space="preserve">полученное выражение </w:t>
      </w:r>
      <w:r>
        <w:rPr>
          <w:sz w:val="24"/>
          <w:szCs w:val="24"/>
        </w:rPr>
        <w:t>в (</w:t>
      </w:r>
      <w:r w:rsidR="00575024">
        <w:rPr>
          <w:sz w:val="24"/>
          <w:szCs w:val="24"/>
        </w:rPr>
        <w:t>5</w:t>
      </w:r>
      <w:r w:rsidR="004B7F52" w:rsidRPr="004B7F52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в окончательном виде </w:t>
      </w:r>
      <w:r w:rsidR="004B7F52" w:rsidRPr="004B7F52">
        <w:rPr>
          <w:sz w:val="24"/>
          <w:szCs w:val="24"/>
        </w:rPr>
        <w:t>получим</w:t>
      </w:r>
    </w:p>
    <w:p w:rsidR="00575024" w:rsidRDefault="00575024" w:rsidP="00575024">
      <w:pPr>
        <w:jc w:val="both"/>
        <w:rPr>
          <w:sz w:val="24"/>
          <w:szCs w:val="24"/>
        </w:rPr>
      </w:pPr>
    </w:p>
    <w:p w:rsidR="00575024" w:rsidRPr="003B0DDA" w:rsidRDefault="00575024" w:rsidP="00575024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B0DDA">
        <w:rPr>
          <w:sz w:val="24"/>
          <w:szCs w:val="24"/>
          <w:vertAlign w:val="subscript"/>
        </w:rPr>
        <w:t>ч</w:t>
      </w:r>
      <w:r>
        <w:rPr>
          <w:sz w:val="24"/>
          <w:szCs w:val="24"/>
        </w:rPr>
        <w:t>=</w:t>
      </w:r>
      <w:proofErr w:type="spellEnd"/>
      <w:r>
        <w:rPr>
          <w:sz w:val="24"/>
          <w:szCs w:val="24"/>
        </w:rPr>
        <w:t xml:space="preserve">(3600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е η </w:t>
      </w:r>
      <w:r>
        <w:rPr>
          <w:sz w:val="24"/>
          <w:szCs w:val="24"/>
          <w:vertAlign w:val="subscript"/>
        </w:rPr>
        <w:t>мех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τ</w:t>
      </w:r>
      <w:r w:rsidRPr="003B0DDA">
        <w:rPr>
          <w:sz w:val="24"/>
          <w:szCs w:val="24"/>
        </w:rPr>
        <w:t>)</w:t>
      </w:r>
      <w:r>
        <w:rPr>
          <w:sz w:val="24"/>
          <w:szCs w:val="24"/>
        </w:rPr>
        <w:t>/</w:t>
      </w:r>
      <w:r w:rsidRPr="003B0DDA">
        <w:rPr>
          <w:sz w:val="28"/>
          <w:szCs w:val="28"/>
        </w:rPr>
        <w:t xml:space="preserve"> </w:t>
      </w:r>
      <w:proofErr w:type="spellStart"/>
      <w:r w:rsidRPr="00055D1B">
        <w:rPr>
          <w:sz w:val="28"/>
          <w:szCs w:val="28"/>
        </w:rPr>
        <w:t>к</w:t>
      </w:r>
      <w:r w:rsidRPr="00055D1B">
        <w:rPr>
          <w:sz w:val="24"/>
          <w:szCs w:val="24"/>
          <w:vertAlign w:val="subscript"/>
        </w:rPr>
        <w:t>уд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(13)</w:t>
      </w:r>
    </w:p>
    <w:p w:rsidR="00575024" w:rsidRPr="004B7F52" w:rsidRDefault="00575024" w:rsidP="00575024">
      <w:pPr>
        <w:jc w:val="both"/>
        <w:rPr>
          <w:sz w:val="24"/>
          <w:szCs w:val="24"/>
        </w:rPr>
      </w:pPr>
    </w:p>
    <w:p w:rsidR="004B7F52" w:rsidRDefault="001F7E55" w:rsidP="001F7E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575024">
        <w:rPr>
          <w:sz w:val="24"/>
          <w:szCs w:val="24"/>
        </w:rPr>
        <w:t xml:space="preserve">выражения </w:t>
      </w:r>
      <w:r>
        <w:rPr>
          <w:sz w:val="24"/>
          <w:szCs w:val="24"/>
        </w:rPr>
        <w:t>(</w:t>
      </w:r>
      <w:r w:rsidR="00575024">
        <w:rPr>
          <w:sz w:val="24"/>
          <w:szCs w:val="24"/>
        </w:rPr>
        <w:t>13</w:t>
      </w:r>
      <w:r w:rsidR="004B7F52" w:rsidRPr="004B7F52">
        <w:rPr>
          <w:sz w:val="24"/>
          <w:szCs w:val="24"/>
        </w:rPr>
        <w:t>) видно,</w:t>
      </w:r>
      <w:r>
        <w:rPr>
          <w:sz w:val="24"/>
          <w:szCs w:val="24"/>
        </w:rPr>
        <w:t xml:space="preserve"> что производительность машины прямо про</w:t>
      </w:r>
      <w:r w:rsidR="004B7F52" w:rsidRPr="004B7F52">
        <w:rPr>
          <w:sz w:val="24"/>
          <w:szCs w:val="24"/>
        </w:rPr>
        <w:t xml:space="preserve">порциональна </w:t>
      </w:r>
      <w:r>
        <w:rPr>
          <w:sz w:val="24"/>
          <w:szCs w:val="24"/>
        </w:rPr>
        <w:t xml:space="preserve">ее </w:t>
      </w:r>
      <w:r w:rsidR="004B7F52" w:rsidRPr="004B7F52">
        <w:rPr>
          <w:sz w:val="24"/>
          <w:szCs w:val="24"/>
        </w:rPr>
        <w:t>мех</w:t>
      </w:r>
      <w:r>
        <w:rPr>
          <w:sz w:val="24"/>
          <w:szCs w:val="24"/>
        </w:rPr>
        <w:t>аническому КПД</w:t>
      </w:r>
      <w:r w:rsidR="004B7F52" w:rsidRPr="004B7F52">
        <w:rPr>
          <w:sz w:val="24"/>
          <w:szCs w:val="24"/>
        </w:rPr>
        <w:t xml:space="preserve">. Поэтому при </w:t>
      </w:r>
      <w:r>
        <w:rPr>
          <w:sz w:val="24"/>
          <w:szCs w:val="24"/>
        </w:rPr>
        <w:t>эксплуатации машин необходимо</w:t>
      </w:r>
      <w:r w:rsidR="004B7F52" w:rsidRPr="004B7F52">
        <w:rPr>
          <w:sz w:val="24"/>
          <w:szCs w:val="24"/>
        </w:rPr>
        <w:t xml:space="preserve"> особ</w:t>
      </w:r>
      <w:r>
        <w:rPr>
          <w:sz w:val="24"/>
          <w:szCs w:val="24"/>
        </w:rPr>
        <w:t>ое внимание обращать на техниче</w:t>
      </w:r>
      <w:r w:rsidR="004B7F52" w:rsidRPr="004B7F52">
        <w:rPr>
          <w:sz w:val="24"/>
          <w:szCs w:val="24"/>
        </w:rPr>
        <w:t>ское состояние</w:t>
      </w:r>
      <w:r>
        <w:rPr>
          <w:sz w:val="24"/>
          <w:szCs w:val="24"/>
        </w:rPr>
        <w:t xml:space="preserve"> трансмиссии и ходовой части</w:t>
      </w:r>
      <w:r w:rsidR="004B7F52" w:rsidRPr="004B7F52">
        <w:rPr>
          <w:sz w:val="24"/>
          <w:szCs w:val="24"/>
        </w:rPr>
        <w:t xml:space="preserve">, своевременно </w:t>
      </w:r>
      <w:r>
        <w:rPr>
          <w:sz w:val="24"/>
          <w:szCs w:val="24"/>
        </w:rPr>
        <w:t>проводить технически</w:t>
      </w:r>
      <w:r w:rsidR="004B7F52" w:rsidRPr="004B7F52">
        <w:rPr>
          <w:sz w:val="24"/>
          <w:szCs w:val="24"/>
        </w:rPr>
        <w:t xml:space="preserve">е обслуживание </w:t>
      </w:r>
      <w:r>
        <w:rPr>
          <w:sz w:val="24"/>
          <w:szCs w:val="24"/>
        </w:rPr>
        <w:t>агрегатов этих составных частей, применять качест</w:t>
      </w:r>
      <w:r w:rsidR="004B7F52" w:rsidRPr="004B7F52">
        <w:rPr>
          <w:sz w:val="24"/>
          <w:szCs w:val="24"/>
        </w:rPr>
        <w:t>венные см</w:t>
      </w:r>
      <w:r>
        <w:rPr>
          <w:sz w:val="24"/>
          <w:szCs w:val="24"/>
        </w:rPr>
        <w:t>азочные материалы</w:t>
      </w:r>
      <w:r w:rsidR="004B7F52" w:rsidRPr="004B7F52">
        <w:rPr>
          <w:sz w:val="24"/>
          <w:szCs w:val="24"/>
        </w:rPr>
        <w:t>.</w:t>
      </w:r>
    </w:p>
    <w:p w:rsidR="004B7F52" w:rsidRPr="004B7F52" w:rsidRDefault="00575024" w:rsidP="005750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выражения (13) также следует, что при равных значениях η </w:t>
      </w:r>
      <w:r>
        <w:rPr>
          <w:sz w:val="24"/>
          <w:szCs w:val="24"/>
          <w:vertAlign w:val="subscript"/>
        </w:rPr>
        <w:t>мех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τ</w:t>
      </w:r>
      <w:r>
        <w:rPr>
          <w:sz w:val="24"/>
          <w:szCs w:val="24"/>
        </w:rPr>
        <w:t xml:space="preserve">, </w:t>
      </w:r>
      <w:proofErr w:type="spellStart"/>
      <w:r w:rsidRPr="00055D1B">
        <w:rPr>
          <w:sz w:val="28"/>
          <w:szCs w:val="28"/>
        </w:rPr>
        <w:t>к</w:t>
      </w:r>
      <w:r w:rsidRPr="00055D1B">
        <w:rPr>
          <w:sz w:val="24"/>
          <w:szCs w:val="24"/>
          <w:vertAlign w:val="subscript"/>
        </w:rPr>
        <w:t>уд</w:t>
      </w:r>
      <w:proofErr w:type="spellEnd"/>
      <w:r>
        <w:rPr>
          <w:sz w:val="24"/>
          <w:szCs w:val="24"/>
        </w:rPr>
        <w:t xml:space="preserve"> более производительными являются машины оснащенные двигателями большей мощности. </w:t>
      </w:r>
      <w:r w:rsidR="001F7E55">
        <w:rPr>
          <w:sz w:val="24"/>
          <w:szCs w:val="24"/>
        </w:rPr>
        <w:t>Соответственно, в настоящее время имеет место</w:t>
      </w:r>
      <w:r w:rsidR="00B849F6">
        <w:rPr>
          <w:sz w:val="24"/>
          <w:szCs w:val="24"/>
        </w:rPr>
        <w:t xml:space="preserve"> тенденция производства </w:t>
      </w:r>
      <w:proofErr w:type="spellStart"/>
      <w:r w:rsidR="00B849F6">
        <w:rPr>
          <w:sz w:val="24"/>
          <w:szCs w:val="24"/>
        </w:rPr>
        <w:t>энергона</w:t>
      </w:r>
      <w:r w:rsidR="004B7F52" w:rsidRPr="004B7F52">
        <w:rPr>
          <w:sz w:val="24"/>
          <w:szCs w:val="24"/>
        </w:rPr>
        <w:t>сыщенных</w:t>
      </w:r>
      <w:proofErr w:type="spellEnd"/>
      <w:r w:rsidR="004B7F52" w:rsidRPr="004B7F52">
        <w:rPr>
          <w:sz w:val="24"/>
          <w:szCs w:val="24"/>
        </w:rPr>
        <w:t xml:space="preserve"> машин.</w:t>
      </w:r>
    </w:p>
    <w:p w:rsidR="004B7F52" w:rsidRPr="004B7F52" w:rsidRDefault="00575024" w:rsidP="00FF67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принять допущение, что выражение (3600 η </w:t>
      </w:r>
      <w:r>
        <w:rPr>
          <w:sz w:val="24"/>
          <w:szCs w:val="24"/>
          <w:vertAlign w:val="subscript"/>
        </w:rPr>
        <w:t>мех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τ</w:t>
      </w:r>
      <w:r>
        <w:rPr>
          <w:sz w:val="24"/>
          <w:szCs w:val="24"/>
        </w:rPr>
        <w:t>)/</w:t>
      </w:r>
      <w:r w:rsidR="00FF67F3" w:rsidRPr="00FF67F3">
        <w:rPr>
          <w:sz w:val="28"/>
          <w:szCs w:val="28"/>
        </w:rPr>
        <w:t xml:space="preserve"> </w:t>
      </w:r>
      <w:proofErr w:type="spellStart"/>
      <w:r w:rsidR="00FF67F3" w:rsidRPr="00055D1B">
        <w:rPr>
          <w:sz w:val="28"/>
          <w:szCs w:val="28"/>
        </w:rPr>
        <w:t>к</w:t>
      </w:r>
      <w:r w:rsidR="00FF67F3" w:rsidRPr="00055D1B">
        <w:rPr>
          <w:sz w:val="24"/>
          <w:szCs w:val="24"/>
          <w:vertAlign w:val="subscript"/>
        </w:rPr>
        <w:t>уд</w:t>
      </w:r>
      <w:proofErr w:type="spellEnd"/>
      <w:r w:rsidR="00FF67F3">
        <w:rPr>
          <w:sz w:val="24"/>
          <w:szCs w:val="24"/>
        </w:rPr>
        <w:t xml:space="preserve">. Есть величина постоянная и обозначить его через А, то П </w:t>
      </w:r>
      <w:r w:rsidR="00FF67F3" w:rsidRPr="003B0DDA">
        <w:rPr>
          <w:sz w:val="24"/>
          <w:szCs w:val="24"/>
          <w:vertAlign w:val="subscript"/>
        </w:rPr>
        <w:t>ч</w:t>
      </w:r>
      <w:proofErr w:type="gramStart"/>
      <w:r w:rsidR="000336C6">
        <w:rPr>
          <w:sz w:val="24"/>
          <w:szCs w:val="24"/>
          <w:vertAlign w:val="subscript"/>
        </w:rPr>
        <w:t xml:space="preserve"> </w:t>
      </w:r>
      <w:r w:rsidR="00FF67F3">
        <w:rPr>
          <w:sz w:val="24"/>
          <w:szCs w:val="24"/>
        </w:rPr>
        <w:t>= А</w:t>
      </w:r>
      <w:proofErr w:type="gramEnd"/>
      <w:r w:rsidR="00FF67F3">
        <w:rPr>
          <w:sz w:val="24"/>
          <w:szCs w:val="24"/>
        </w:rPr>
        <w:t xml:space="preserve"> </w:t>
      </w:r>
      <w:r w:rsidR="00FF67F3">
        <w:rPr>
          <w:sz w:val="24"/>
          <w:szCs w:val="24"/>
          <w:lang w:val="en-US"/>
        </w:rPr>
        <w:t>N</w:t>
      </w:r>
      <w:r w:rsidR="00FF67F3">
        <w:rPr>
          <w:sz w:val="24"/>
          <w:szCs w:val="24"/>
        </w:rPr>
        <w:t xml:space="preserve">е. </w:t>
      </w:r>
      <w:r w:rsidR="00B849F6">
        <w:rPr>
          <w:sz w:val="24"/>
          <w:szCs w:val="24"/>
        </w:rPr>
        <w:t>Откуда следует, что произ</w:t>
      </w:r>
      <w:r w:rsidR="00FF67F3">
        <w:rPr>
          <w:sz w:val="24"/>
          <w:szCs w:val="24"/>
        </w:rPr>
        <w:t>водительность машины</w:t>
      </w:r>
      <w:r w:rsidR="004B7F52" w:rsidRPr="004B7F52">
        <w:rPr>
          <w:sz w:val="24"/>
          <w:szCs w:val="24"/>
        </w:rPr>
        <w:t xml:space="preserve"> прямо пропорциональна эффективной мощности </w:t>
      </w:r>
      <w:r w:rsidR="00FF67F3">
        <w:rPr>
          <w:sz w:val="24"/>
          <w:szCs w:val="24"/>
        </w:rPr>
        <w:t>ее силовой установки. В</w:t>
      </w:r>
      <w:r w:rsidR="004B7F52" w:rsidRPr="004B7F52">
        <w:rPr>
          <w:sz w:val="24"/>
          <w:szCs w:val="24"/>
        </w:rPr>
        <w:t xml:space="preserve"> </w:t>
      </w:r>
      <w:r w:rsidR="00B849F6">
        <w:rPr>
          <w:sz w:val="24"/>
          <w:szCs w:val="24"/>
        </w:rPr>
        <w:t>реальных условиях производительность машин растёт не про</w:t>
      </w:r>
      <w:r w:rsidR="004B7F52" w:rsidRPr="004B7F52">
        <w:rPr>
          <w:sz w:val="24"/>
          <w:szCs w:val="24"/>
        </w:rPr>
        <w:t xml:space="preserve">порционально мощности </w:t>
      </w:r>
      <w:r w:rsidR="00FF67F3">
        <w:rPr>
          <w:sz w:val="24"/>
          <w:szCs w:val="24"/>
        </w:rPr>
        <w:t xml:space="preserve">их силовых установок </w:t>
      </w:r>
      <w:r w:rsidR="004B7F52" w:rsidRPr="004B7F52">
        <w:rPr>
          <w:sz w:val="24"/>
          <w:szCs w:val="24"/>
        </w:rPr>
        <w:t>из-за н</w:t>
      </w:r>
      <w:r w:rsidR="00FF67F3">
        <w:rPr>
          <w:sz w:val="24"/>
          <w:szCs w:val="24"/>
        </w:rPr>
        <w:t xml:space="preserve">е полного использования </w:t>
      </w:r>
      <w:proofErr w:type="spellStart"/>
      <w:r w:rsidR="00FF67F3">
        <w:rPr>
          <w:sz w:val="24"/>
          <w:szCs w:val="24"/>
        </w:rPr>
        <w:t>мощностных</w:t>
      </w:r>
      <w:proofErr w:type="spellEnd"/>
      <w:r w:rsidR="00FF67F3">
        <w:rPr>
          <w:sz w:val="24"/>
          <w:szCs w:val="24"/>
        </w:rPr>
        <w:t xml:space="preserve"> показателей</w:t>
      </w:r>
      <w:r w:rsidR="004B7F52" w:rsidRPr="004B7F52">
        <w:rPr>
          <w:sz w:val="24"/>
          <w:szCs w:val="24"/>
        </w:rPr>
        <w:t xml:space="preserve"> двигателей.</w:t>
      </w:r>
    </w:p>
    <w:p w:rsidR="004B7F52" w:rsidRDefault="00B849F6" w:rsidP="00B84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рис. 3</w:t>
      </w:r>
      <w:r w:rsidR="004B7F52" w:rsidRPr="004B7F52">
        <w:rPr>
          <w:sz w:val="24"/>
          <w:szCs w:val="24"/>
        </w:rPr>
        <w:t xml:space="preserve"> приведены принципиальные графики изменения </w:t>
      </w:r>
      <w:r w:rsidR="00FF67F3">
        <w:rPr>
          <w:sz w:val="24"/>
          <w:szCs w:val="24"/>
        </w:rPr>
        <w:t>производительности машины</w:t>
      </w:r>
      <w:r w:rsidR="004B7F52" w:rsidRPr="004B7F52">
        <w:rPr>
          <w:sz w:val="24"/>
          <w:szCs w:val="24"/>
        </w:rPr>
        <w:t xml:space="preserve"> в зависимости от мощности двигателя</w:t>
      </w:r>
      <w:r>
        <w:rPr>
          <w:sz w:val="24"/>
          <w:szCs w:val="24"/>
        </w:rPr>
        <w:t xml:space="preserve"> </w:t>
      </w:r>
      <w:r w:rsidR="004B7F52" w:rsidRPr="004B7F52">
        <w:rPr>
          <w:sz w:val="24"/>
          <w:szCs w:val="24"/>
        </w:rPr>
        <w:t xml:space="preserve">при постоянной скорости движения. </w:t>
      </w:r>
      <w:r w:rsidR="00FF67F3">
        <w:rPr>
          <w:sz w:val="24"/>
          <w:szCs w:val="24"/>
        </w:rPr>
        <w:t>Графики зависимостей 1 и 2 показывают, что с возрастанием</w:t>
      </w:r>
      <w:r w:rsidR="004B7F52" w:rsidRPr="004B7F52">
        <w:rPr>
          <w:sz w:val="24"/>
          <w:szCs w:val="24"/>
        </w:rPr>
        <w:t xml:space="preserve"> мо</w:t>
      </w:r>
      <w:r w:rsidR="00FF67F3">
        <w:rPr>
          <w:sz w:val="24"/>
          <w:szCs w:val="24"/>
        </w:rPr>
        <w:t>щности</w:t>
      </w:r>
      <w:r>
        <w:rPr>
          <w:sz w:val="24"/>
          <w:szCs w:val="24"/>
        </w:rPr>
        <w:t xml:space="preserve"> двигателя</w:t>
      </w:r>
      <w:r w:rsidR="00FF67F3">
        <w:rPr>
          <w:sz w:val="24"/>
          <w:szCs w:val="24"/>
        </w:rPr>
        <w:t xml:space="preserve"> машины в</w:t>
      </w:r>
      <w:r>
        <w:rPr>
          <w:sz w:val="24"/>
          <w:szCs w:val="24"/>
        </w:rPr>
        <w:t xml:space="preserve"> больше</w:t>
      </w:r>
      <w:r w:rsidR="00FF67F3">
        <w:rPr>
          <w:sz w:val="24"/>
          <w:szCs w:val="24"/>
        </w:rPr>
        <w:t>й мере проявляются</w:t>
      </w:r>
      <w:r>
        <w:rPr>
          <w:sz w:val="24"/>
          <w:szCs w:val="24"/>
        </w:rPr>
        <w:t xml:space="preserve"> отклонения фактической производи</w:t>
      </w:r>
      <w:r w:rsidR="004B7F52" w:rsidRPr="004B7F52">
        <w:rPr>
          <w:sz w:val="24"/>
          <w:szCs w:val="24"/>
        </w:rPr>
        <w:t xml:space="preserve">тельности </w:t>
      </w:r>
      <w:proofErr w:type="gramStart"/>
      <w:r w:rsidR="004B7F52" w:rsidRPr="004B7F52">
        <w:rPr>
          <w:sz w:val="24"/>
          <w:szCs w:val="24"/>
        </w:rPr>
        <w:t>от</w:t>
      </w:r>
      <w:proofErr w:type="gramEnd"/>
      <w:r w:rsidR="004B7F52" w:rsidRPr="004B7F52">
        <w:rPr>
          <w:sz w:val="24"/>
          <w:szCs w:val="24"/>
        </w:rPr>
        <w:t xml:space="preserve"> теоретической.</w:t>
      </w:r>
    </w:p>
    <w:p w:rsidR="00FF67F3" w:rsidRDefault="00FF67F3" w:rsidP="00FF67F3">
      <w:pPr>
        <w:jc w:val="both"/>
        <w:rPr>
          <w:sz w:val="24"/>
          <w:szCs w:val="24"/>
        </w:rPr>
      </w:pPr>
    </w:p>
    <w:p w:rsidR="00FF67F3" w:rsidRDefault="00FF67F3" w:rsidP="00FF67F3">
      <w:pPr>
        <w:jc w:val="both"/>
        <w:rPr>
          <w:sz w:val="24"/>
          <w:szCs w:val="24"/>
        </w:rPr>
      </w:pPr>
    </w:p>
    <w:p w:rsidR="00B849F6" w:rsidRDefault="00B849F6" w:rsidP="00FF67F3">
      <w:pPr>
        <w:jc w:val="both"/>
        <w:rPr>
          <w:sz w:val="24"/>
          <w:szCs w:val="24"/>
        </w:rPr>
      </w:pPr>
    </w:p>
    <w:p w:rsidR="00B849F6" w:rsidRDefault="00B849F6" w:rsidP="00FF67F3">
      <w:pPr>
        <w:jc w:val="both"/>
        <w:rPr>
          <w:sz w:val="24"/>
          <w:szCs w:val="24"/>
        </w:rPr>
      </w:pPr>
    </w:p>
    <w:p w:rsidR="002507EC" w:rsidRDefault="002507EC" w:rsidP="00FF67F3">
      <w:pPr>
        <w:jc w:val="both"/>
        <w:rPr>
          <w:sz w:val="24"/>
          <w:szCs w:val="24"/>
        </w:rPr>
      </w:pPr>
    </w:p>
    <w:p w:rsidR="002507EC" w:rsidRPr="004B7F52" w:rsidRDefault="002507EC" w:rsidP="00FF67F3">
      <w:pPr>
        <w:jc w:val="both"/>
        <w:rPr>
          <w:sz w:val="24"/>
          <w:szCs w:val="24"/>
        </w:rPr>
      </w:pPr>
    </w:p>
    <w:p w:rsidR="004B7F52" w:rsidRDefault="00B849F6" w:rsidP="00B849F6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3</w:t>
      </w:r>
      <w:r w:rsidR="004B7F52" w:rsidRPr="004B7F52">
        <w:rPr>
          <w:sz w:val="24"/>
          <w:szCs w:val="24"/>
        </w:rPr>
        <w:t>. Теорети</w:t>
      </w:r>
      <w:r>
        <w:rPr>
          <w:sz w:val="24"/>
          <w:szCs w:val="24"/>
        </w:rPr>
        <w:t>ческая (1) и фактическая (2) зависимости производительности машины</w:t>
      </w:r>
      <w:r w:rsidR="004B7F52" w:rsidRPr="004B7F52">
        <w:rPr>
          <w:sz w:val="24"/>
          <w:szCs w:val="24"/>
        </w:rPr>
        <w:t xml:space="preserve"> от мощности двигателя</w:t>
      </w:r>
    </w:p>
    <w:p w:rsidR="00B849F6" w:rsidRPr="004B7F52" w:rsidRDefault="00B849F6" w:rsidP="00B849F6">
      <w:pPr>
        <w:jc w:val="center"/>
        <w:rPr>
          <w:sz w:val="24"/>
          <w:szCs w:val="24"/>
        </w:rPr>
      </w:pPr>
    </w:p>
    <w:p w:rsidR="004B7F52" w:rsidRDefault="00B849F6" w:rsidP="00B84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большая эффективная мощность двигателя является лишь необходимым, но недостаточным условием </w:t>
      </w:r>
      <w:r w:rsidR="004B7F52" w:rsidRPr="004B7F52">
        <w:rPr>
          <w:sz w:val="24"/>
          <w:szCs w:val="24"/>
        </w:rPr>
        <w:t>высокой производительности машин.</w:t>
      </w:r>
      <w:r>
        <w:rPr>
          <w:sz w:val="24"/>
          <w:szCs w:val="24"/>
        </w:rPr>
        <w:t xml:space="preserve"> Чтобы </w:t>
      </w:r>
      <w:proofErr w:type="spellStart"/>
      <w:r>
        <w:rPr>
          <w:sz w:val="24"/>
          <w:szCs w:val="24"/>
        </w:rPr>
        <w:t>энергонасыщенные</w:t>
      </w:r>
      <w:proofErr w:type="spellEnd"/>
      <w:r>
        <w:rPr>
          <w:sz w:val="24"/>
          <w:szCs w:val="24"/>
        </w:rPr>
        <w:t xml:space="preserve"> машины обеспечивали высокую производительность, необходимо добиваться полного ис</w:t>
      </w:r>
      <w:r w:rsidR="004B7F52" w:rsidRPr="004B7F52">
        <w:rPr>
          <w:sz w:val="24"/>
          <w:szCs w:val="24"/>
        </w:rPr>
        <w:t>пользования их мощности в усл</w:t>
      </w:r>
      <w:r w:rsidR="000336C6">
        <w:rPr>
          <w:sz w:val="24"/>
          <w:szCs w:val="24"/>
        </w:rPr>
        <w:t>овиях эксплуатации.</w:t>
      </w:r>
      <w:r>
        <w:rPr>
          <w:sz w:val="24"/>
          <w:szCs w:val="24"/>
        </w:rPr>
        <w:t xml:space="preserve"> Это можно реализовать</w:t>
      </w:r>
      <w:r w:rsidR="004B7F52" w:rsidRPr="004B7F52">
        <w:rPr>
          <w:sz w:val="24"/>
          <w:szCs w:val="24"/>
        </w:rPr>
        <w:t xml:space="preserve"> путём прав</w:t>
      </w:r>
      <w:r>
        <w:rPr>
          <w:sz w:val="24"/>
          <w:szCs w:val="24"/>
        </w:rPr>
        <w:t>ильного комплектования машины, подбора для машины</w:t>
      </w:r>
      <w:r w:rsidR="004B7F52" w:rsidRPr="004B7F52">
        <w:rPr>
          <w:sz w:val="24"/>
          <w:szCs w:val="24"/>
        </w:rPr>
        <w:t xml:space="preserve"> работ, по энерго</w:t>
      </w:r>
      <w:r w:rsidR="000336C6">
        <w:rPr>
          <w:sz w:val="24"/>
          <w:szCs w:val="24"/>
        </w:rPr>
        <w:t>ёмкости соответствующих мощности</w:t>
      </w:r>
      <w:r w:rsidR="004B7F52" w:rsidRPr="004B7F52">
        <w:rPr>
          <w:sz w:val="24"/>
          <w:szCs w:val="24"/>
        </w:rPr>
        <w:t xml:space="preserve"> </w:t>
      </w:r>
      <w:r w:rsidR="000336C6">
        <w:rPr>
          <w:sz w:val="24"/>
          <w:szCs w:val="24"/>
        </w:rPr>
        <w:t>ее силовой установки</w:t>
      </w:r>
      <w:r w:rsidR="004B7F52" w:rsidRPr="004B7F52">
        <w:rPr>
          <w:sz w:val="24"/>
          <w:szCs w:val="24"/>
        </w:rPr>
        <w:t>. Одн</w:t>
      </w:r>
      <w:r>
        <w:rPr>
          <w:sz w:val="24"/>
          <w:szCs w:val="24"/>
        </w:rPr>
        <w:t>ако основным направлением улучшения ис</w:t>
      </w:r>
      <w:r w:rsidR="004B7F52" w:rsidRPr="004B7F52">
        <w:rPr>
          <w:sz w:val="24"/>
          <w:szCs w:val="24"/>
        </w:rPr>
        <w:t xml:space="preserve">пользования </w:t>
      </w:r>
      <w:proofErr w:type="spellStart"/>
      <w:r w:rsidR="004B7F52" w:rsidRPr="004B7F52">
        <w:rPr>
          <w:sz w:val="24"/>
          <w:szCs w:val="24"/>
        </w:rPr>
        <w:t>энергонасыщен</w:t>
      </w:r>
      <w:r>
        <w:rPr>
          <w:sz w:val="24"/>
          <w:szCs w:val="24"/>
        </w:rPr>
        <w:t>ных</w:t>
      </w:r>
      <w:proofErr w:type="spellEnd"/>
      <w:r>
        <w:rPr>
          <w:sz w:val="24"/>
          <w:szCs w:val="24"/>
        </w:rPr>
        <w:t xml:space="preserve"> машин следует считать изготовление рабо</w:t>
      </w:r>
      <w:r w:rsidR="004B7F52" w:rsidRPr="004B7F52">
        <w:rPr>
          <w:sz w:val="24"/>
          <w:szCs w:val="24"/>
        </w:rPr>
        <w:t>чего оборудования, поз</w:t>
      </w:r>
      <w:r>
        <w:rPr>
          <w:sz w:val="24"/>
          <w:szCs w:val="24"/>
        </w:rPr>
        <w:t>воляющего пол</w:t>
      </w:r>
      <w:r w:rsidR="000336C6">
        <w:rPr>
          <w:sz w:val="24"/>
          <w:szCs w:val="24"/>
        </w:rPr>
        <w:t>ностью загрузить их</w:t>
      </w:r>
      <w:r>
        <w:rPr>
          <w:sz w:val="24"/>
          <w:szCs w:val="24"/>
        </w:rPr>
        <w:t xml:space="preserve"> двигатель</w:t>
      </w:r>
      <w:r w:rsidR="004B7F52" w:rsidRPr="004B7F52">
        <w:rPr>
          <w:sz w:val="24"/>
          <w:szCs w:val="24"/>
        </w:rPr>
        <w:t>.</w:t>
      </w:r>
    </w:p>
    <w:p w:rsidR="00B849F6" w:rsidRPr="004B7F52" w:rsidRDefault="00B849F6" w:rsidP="000336C6">
      <w:pPr>
        <w:jc w:val="both"/>
        <w:rPr>
          <w:sz w:val="24"/>
          <w:szCs w:val="24"/>
        </w:rPr>
      </w:pPr>
    </w:p>
    <w:p w:rsidR="004B7F52" w:rsidRPr="002507EC" w:rsidRDefault="002507EC" w:rsidP="00B849F6">
      <w:pPr>
        <w:jc w:val="center"/>
        <w:rPr>
          <w:sz w:val="24"/>
          <w:szCs w:val="24"/>
        </w:rPr>
      </w:pPr>
      <w:r w:rsidRPr="002507EC">
        <w:rPr>
          <w:sz w:val="24"/>
          <w:szCs w:val="24"/>
        </w:rPr>
        <w:t xml:space="preserve">2 </w:t>
      </w:r>
      <w:r w:rsidR="00B849F6" w:rsidRPr="002507EC">
        <w:rPr>
          <w:sz w:val="24"/>
          <w:szCs w:val="24"/>
        </w:rPr>
        <w:t>Основные п</w:t>
      </w:r>
      <w:r w:rsidR="004B7F52" w:rsidRPr="002507EC">
        <w:rPr>
          <w:sz w:val="24"/>
          <w:szCs w:val="24"/>
        </w:rPr>
        <w:t>ути повышения производительности машин</w:t>
      </w:r>
    </w:p>
    <w:p w:rsidR="00B849F6" w:rsidRPr="002507EC" w:rsidRDefault="00B849F6" w:rsidP="000336C6">
      <w:pPr>
        <w:rPr>
          <w:sz w:val="24"/>
          <w:szCs w:val="24"/>
        </w:rPr>
      </w:pPr>
    </w:p>
    <w:p w:rsidR="004A460C" w:rsidRDefault="00B849F6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Определяющим</w:t>
      </w:r>
      <w:r w:rsidR="004B7F52" w:rsidRPr="004B7F52">
        <w:rPr>
          <w:sz w:val="24"/>
          <w:szCs w:val="24"/>
        </w:rPr>
        <w:t xml:space="preserve"> напра</w:t>
      </w:r>
      <w:r>
        <w:rPr>
          <w:sz w:val="24"/>
          <w:szCs w:val="24"/>
        </w:rPr>
        <w:t>влением повышения произво</w:t>
      </w:r>
      <w:r w:rsidR="004B7F52" w:rsidRPr="004B7F52">
        <w:rPr>
          <w:sz w:val="24"/>
          <w:szCs w:val="24"/>
        </w:rPr>
        <w:t>дительности машин является уве</w:t>
      </w:r>
      <w:r>
        <w:rPr>
          <w:sz w:val="24"/>
          <w:szCs w:val="24"/>
        </w:rPr>
        <w:t>личение коэффициента использова</w:t>
      </w:r>
      <w:r w:rsidR="000336C6">
        <w:rPr>
          <w:sz w:val="24"/>
          <w:szCs w:val="24"/>
        </w:rPr>
        <w:t>ния времени смены τ</w:t>
      </w:r>
      <w:proofErr w:type="gramStart"/>
      <w:r w:rsidR="004B7F52" w:rsidRPr="004B7F52">
        <w:rPr>
          <w:sz w:val="24"/>
          <w:szCs w:val="24"/>
        </w:rPr>
        <w:t xml:space="preserve"> .</w:t>
      </w:r>
      <w:proofErr w:type="gramEnd"/>
      <w:r w:rsidR="004B7F52" w:rsidRPr="004B7F52">
        <w:rPr>
          <w:sz w:val="24"/>
          <w:szCs w:val="24"/>
        </w:rPr>
        <w:t xml:space="preserve"> Его можно повысить за счёт: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 xml:space="preserve">чёткой организации работ, </w:t>
      </w:r>
      <w:r w:rsidR="00B849F6">
        <w:rPr>
          <w:sz w:val="24"/>
          <w:szCs w:val="24"/>
        </w:rPr>
        <w:t xml:space="preserve">что сокращает потери времени </w:t>
      </w:r>
      <w:proofErr w:type="spellStart"/>
      <w:r w:rsidR="00B849F6">
        <w:rPr>
          <w:sz w:val="24"/>
          <w:szCs w:val="24"/>
        </w:rPr>
        <w:t>по</w:t>
      </w:r>
      <w:r w:rsidR="004B7F52" w:rsidRPr="004B7F52">
        <w:rPr>
          <w:sz w:val="24"/>
          <w:szCs w:val="24"/>
        </w:rPr>
        <w:t>организационным</w:t>
      </w:r>
      <w:proofErr w:type="spellEnd"/>
      <w:r w:rsidR="004B7F52" w:rsidRPr="004B7F52">
        <w:rPr>
          <w:sz w:val="24"/>
          <w:szCs w:val="24"/>
        </w:rPr>
        <w:t xml:space="preserve"> причинам Т</w:t>
      </w:r>
      <w:r w:rsidR="004B7F52" w:rsidRPr="000336C6">
        <w:rPr>
          <w:sz w:val="24"/>
          <w:szCs w:val="24"/>
          <w:vertAlign w:val="subscript"/>
        </w:rPr>
        <w:t>ор</w:t>
      </w:r>
      <w:proofErr w:type="gramStart"/>
      <w:r w:rsidR="004B7F52" w:rsidRPr="004B7F52">
        <w:rPr>
          <w:sz w:val="24"/>
          <w:szCs w:val="24"/>
        </w:rPr>
        <w:t xml:space="preserve"> ;</w:t>
      </w:r>
      <w:proofErr w:type="gramEnd"/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качественного и своевременн</w:t>
      </w:r>
      <w:r w:rsidR="00B849F6">
        <w:rPr>
          <w:sz w:val="24"/>
          <w:szCs w:val="24"/>
        </w:rPr>
        <w:t>ого проведения технического об</w:t>
      </w:r>
      <w:r w:rsidR="004B7F52" w:rsidRPr="004B7F52">
        <w:rPr>
          <w:sz w:val="24"/>
          <w:szCs w:val="24"/>
        </w:rPr>
        <w:t>служивания машин, применения р</w:t>
      </w:r>
      <w:r>
        <w:rPr>
          <w:sz w:val="24"/>
          <w:szCs w:val="24"/>
        </w:rPr>
        <w:t xml:space="preserve">ациональных методов </w:t>
      </w:r>
      <w:r w:rsidR="004B7F52" w:rsidRPr="004B7F52">
        <w:rPr>
          <w:sz w:val="24"/>
          <w:szCs w:val="24"/>
        </w:rPr>
        <w:t>ТО</w:t>
      </w:r>
      <w:r>
        <w:rPr>
          <w:sz w:val="24"/>
          <w:szCs w:val="24"/>
        </w:rPr>
        <w:t xml:space="preserve"> и ремонтов (в том числе диагностики)</w:t>
      </w:r>
      <w:r w:rsidR="004B7F52" w:rsidRPr="004B7F52">
        <w:rPr>
          <w:sz w:val="24"/>
          <w:szCs w:val="24"/>
        </w:rPr>
        <w:t xml:space="preserve"> (уменьшаются Т</w:t>
      </w:r>
      <w:r w:rsidR="000336C6">
        <w:rPr>
          <w:sz w:val="24"/>
          <w:szCs w:val="24"/>
        </w:rPr>
        <w:t xml:space="preserve"> </w:t>
      </w:r>
      <w:proofErr w:type="spellStart"/>
      <w:r w:rsidR="000336C6">
        <w:rPr>
          <w:sz w:val="24"/>
          <w:szCs w:val="24"/>
          <w:vertAlign w:val="subscript"/>
        </w:rPr>
        <w:t>п</w:t>
      </w:r>
      <w:proofErr w:type="spellEnd"/>
      <w:r w:rsidR="004B7F52" w:rsidRPr="004B7F52">
        <w:rPr>
          <w:sz w:val="24"/>
          <w:szCs w:val="24"/>
        </w:rPr>
        <w:t xml:space="preserve"> </w:t>
      </w:r>
      <w:r w:rsidR="000336C6">
        <w:rPr>
          <w:sz w:val="24"/>
          <w:szCs w:val="24"/>
        </w:rPr>
        <w:t>и</w:t>
      </w:r>
      <w:proofErr w:type="gramStart"/>
      <w:r w:rsidR="000336C6">
        <w:rPr>
          <w:sz w:val="24"/>
          <w:szCs w:val="24"/>
        </w:rPr>
        <w:t xml:space="preserve"> Т</w:t>
      </w:r>
      <w:proofErr w:type="gramEnd"/>
      <w:r w:rsidR="000336C6">
        <w:rPr>
          <w:sz w:val="24"/>
          <w:szCs w:val="24"/>
        </w:rPr>
        <w:t xml:space="preserve"> </w:t>
      </w:r>
      <w:r w:rsidR="000336C6">
        <w:rPr>
          <w:sz w:val="24"/>
          <w:szCs w:val="24"/>
          <w:vertAlign w:val="subscript"/>
        </w:rPr>
        <w:t>Ф</w:t>
      </w:r>
      <w:r w:rsidR="004B7F52" w:rsidRPr="004B7F52">
        <w:rPr>
          <w:sz w:val="24"/>
          <w:szCs w:val="24"/>
        </w:rPr>
        <w:t>);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создания хор</w:t>
      </w:r>
      <w:r>
        <w:rPr>
          <w:sz w:val="24"/>
          <w:szCs w:val="24"/>
        </w:rPr>
        <w:t xml:space="preserve">оших условий труда персонала, повышения </w:t>
      </w:r>
      <w:r w:rsidR="004B7F52" w:rsidRPr="004B7F52">
        <w:rPr>
          <w:sz w:val="24"/>
          <w:szCs w:val="24"/>
        </w:rPr>
        <w:t xml:space="preserve">трудовой дисциплины (уменьшаются </w:t>
      </w:r>
      <w:proofErr w:type="spellStart"/>
      <w:r w:rsidR="004B7F52" w:rsidRPr="004B7F52">
        <w:rPr>
          <w:sz w:val="24"/>
          <w:szCs w:val="24"/>
        </w:rPr>
        <w:t>Тп</w:t>
      </w:r>
      <w:proofErr w:type="spellEnd"/>
      <w:r w:rsidR="004B7F52" w:rsidRPr="004B7F52">
        <w:rPr>
          <w:sz w:val="24"/>
          <w:szCs w:val="24"/>
        </w:rPr>
        <w:t xml:space="preserve"> и </w:t>
      </w:r>
      <w:proofErr w:type="spellStart"/>
      <w:r w:rsidR="004B7F52" w:rsidRPr="004B7F52">
        <w:rPr>
          <w:sz w:val="24"/>
          <w:szCs w:val="24"/>
        </w:rPr>
        <w:t>Гф</w:t>
      </w:r>
      <w:proofErr w:type="spellEnd"/>
      <w:r w:rsidR="004B7F52" w:rsidRPr="004B7F52">
        <w:rPr>
          <w:sz w:val="24"/>
          <w:szCs w:val="24"/>
        </w:rPr>
        <w:t>);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назначения рациональных н</w:t>
      </w:r>
      <w:r>
        <w:rPr>
          <w:sz w:val="24"/>
          <w:szCs w:val="24"/>
        </w:rPr>
        <w:t xml:space="preserve">агрузочных и скоростных режимов </w:t>
      </w:r>
      <w:r w:rsidR="004B7F52" w:rsidRPr="004B7F52">
        <w:rPr>
          <w:sz w:val="24"/>
          <w:szCs w:val="24"/>
        </w:rPr>
        <w:t>работы машин (уменьшаются Т</w:t>
      </w:r>
      <w:r w:rsidR="000336C6">
        <w:rPr>
          <w:sz w:val="24"/>
          <w:szCs w:val="24"/>
        </w:rPr>
        <w:t xml:space="preserve"> </w:t>
      </w:r>
      <w:proofErr w:type="spellStart"/>
      <w:r w:rsidR="004B7F52" w:rsidRPr="000336C6">
        <w:rPr>
          <w:sz w:val="24"/>
          <w:szCs w:val="24"/>
          <w:vertAlign w:val="subscript"/>
        </w:rPr>
        <w:t>т</w:t>
      </w:r>
      <w:r w:rsidR="000336C6" w:rsidRPr="000336C6">
        <w:rPr>
          <w:sz w:val="24"/>
          <w:szCs w:val="24"/>
          <w:vertAlign w:val="subscript"/>
        </w:rPr>
        <w:t>н</w:t>
      </w:r>
      <w:proofErr w:type="spellEnd"/>
      <w:r w:rsidR="000336C6">
        <w:rPr>
          <w:sz w:val="24"/>
          <w:szCs w:val="24"/>
        </w:rPr>
        <w:t xml:space="preserve"> ,</w:t>
      </w:r>
      <w:r w:rsidR="004B7F52" w:rsidRPr="004B7F52">
        <w:rPr>
          <w:sz w:val="24"/>
          <w:szCs w:val="24"/>
        </w:rPr>
        <w:t xml:space="preserve"> и</w:t>
      </w:r>
      <w:proofErr w:type="gramStart"/>
      <w:r w:rsidR="004B7F52" w:rsidRPr="004B7F52">
        <w:rPr>
          <w:sz w:val="24"/>
          <w:szCs w:val="24"/>
        </w:rPr>
        <w:t xml:space="preserve"> Т</w:t>
      </w:r>
      <w:proofErr w:type="gramEnd"/>
      <w:r w:rsidR="000336C6">
        <w:rPr>
          <w:sz w:val="24"/>
          <w:szCs w:val="24"/>
        </w:rPr>
        <w:t xml:space="preserve"> </w:t>
      </w:r>
      <w:proofErr w:type="spellStart"/>
      <w:r w:rsidR="004B7F52" w:rsidRPr="000336C6">
        <w:rPr>
          <w:sz w:val="24"/>
          <w:szCs w:val="24"/>
          <w:vertAlign w:val="subscript"/>
        </w:rPr>
        <w:t>н</w:t>
      </w:r>
      <w:proofErr w:type="spellEnd"/>
      <w:r w:rsidR="004B7F52" w:rsidRPr="004B7F52">
        <w:rPr>
          <w:sz w:val="24"/>
          <w:szCs w:val="24"/>
        </w:rPr>
        <w:t>);</w:t>
      </w:r>
    </w:p>
    <w:p w:rsidR="004B7F52" w:rsidRPr="004B7F52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выбора рациональных схем дв</w:t>
      </w:r>
      <w:r>
        <w:rPr>
          <w:sz w:val="24"/>
          <w:szCs w:val="24"/>
        </w:rPr>
        <w:t>ижения машин при выполне</w:t>
      </w:r>
      <w:r w:rsidR="000336C6">
        <w:rPr>
          <w:sz w:val="24"/>
          <w:szCs w:val="24"/>
        </w:rPr>
        <w:t>нии работ (уменьшаются</w:t>
      </w:r>
      <w:proofErr w:type="gramStart"/>
      <w:r w:rsidR="000336C6">
        <w:rPr>
          <w:sz w:val="24"/>
          <w:szCs w:val="24"/>
        </w:rPr>
        <w:t xml:space="preserve"> Т</w:t>
      </w:r>
      <w:proofErr w:type="gramEnd"/>
      <w:r w:rsidR="000336C6">
        <w:rPr>
          <w:sz w:val="24"/>
          <w:szCs w:val="24"/>
        </w:rPr>
        <w:t xml:space="preserve"> </w:t>
      </w:r>
      <w:proofErr w:type="spellStart"/>
      <w:r w:rsidR="004B7F52" w:rsidRPr="000336C6">
        <w:rPr>
          <w:sz w:val="24"/>
          <w:szCs w:val="24"/>
          <w:vertAlign w:val="subscript"/>
        </w:rPr>
        <w:t>х</w:t>
      </w:r>
      <w:proofErr w:type="spellEnd"/>
      <w:r w:rsidR="004B7F52" w:rsidRPr="000336C6">
        <w:rPr>
          <w:sz w:val="24"/>
          <w:szCs w:val="24"/>
          <w:vertAlign w:val="subscript"/>
        </w:rPr>
        <w:t>).</w:t>
      </w:r>
    </w:p>
    <w:p w:rsidR="004B7F52" w:rsidRPr="004B7F52" w:rsidRDefault="004B7F52" w:rsidP="004A460C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Существенное значение для повышения производительности машин имеет повышение их мощн</w:t>
      </w:r>
      <w:r w:rsidR="004A460C">
        <w:rPr>
          <w:sz w:val="24"/>
          <w:szCs w:val="24"/>
        </w:rPr>
        <w:t>ости и более полное её использо</w:t>
      </w:r>
      <w:r w:rsidRPr="004B7F52">
        <w:rPr>
          <w:sz w:val="24"/>
          <w:szCs w:val="24"/>
        </w:rPr>
        <w:t>вание в условиях эксплуатации.</w:t>
      </w:r>
      <w:r w:rsidR="004A460C">
        <w:rPr>
          <w:sz w:val="24"/>
          <w:szCs w:val="24"/>
        </w:rPr>
        <w:t xml:space="preserve"> </w:t>
      </w:r>
      <w:r w:rsidR="003B7D87">
        <w:rPr>
          <w:sz w:val="24"/>
          <w:szCs w:val="24"/>
        </w:rPr>
        <w:t>Для большинства ДСМ</w:t>
      </w:r>
      <w:r w:rsidRPr="004B7F52">
        <w:rPr>
          <w:sz w:val="24"/>
          <w:szCs w:val="24"/>
        </w:rPr>
        <w:t xml:space="preserve"> важным направлением в увеличении п</w:t>
      </w:r>
      <w:r w:rsidR="004A460C">
        <w:rPr>
          <w:sz w:val="24"/>
          <w:szCs w:val="24"/>
        </w:rPr>
        <w:t>роиз</w:t>
      </w:r>
      <w:r w:rsidRPr="004B7F52">
        <w:rPr>
          <w:sz w:val="24"/>
          <w:szCs w:val="24"/>
        </w:rPr>
        <w:t xml:space="preserve">водительности является повышение рабочих скоростей </w:t>
      </w:r>
      <w:r w:rsidR="004A460C">
        <w:rPr>
          <w:sz w:val="24"/>
          <w:szCs w:val="24"/>
        </w:rPr>
        <w:t>(движения, частоты циклов</w:t>
      </w:r>
      <w:r w:rsidR="003B7D87">
        <w:rPr>
          <w:sz w:val="24"/>
          <w:szCs w:val="24"/>
        </w:rPr>
        <w:t xml:space="preserve">). </w:t>
      </w:r>
      <w:proofErr w:type="gramStart"/>
      <w:r w:rsidR="003B7D87">
        <w:rPr>
          <w:sz w:val="24"/>
          <w:szCs w:val="24"/>
        </w:rPr>
        <w:t>Д</w:t>
      </w:r>
      <w:r w:rsidRPr="004B7F52">
        <w:rPr>
          <w:sz w:val="24"/>
          <w:szCs w:val="24"/>
        </w:rPr>
        <w:t xml:space="preserve">ля некоторых (бульдозеры, рыхлители, скреперы, </w:t>
      </w:r>
      <w:r w:rsidR="004A460C">
        <w:rPr>
          <w:sz w:val="24"/>
          <w:szCs w:val="24"/>
        </w:rPr>
        <w:t>планировщики, экскаваторы</w:t>
      </w:r>
      <w:r w:rsidRPr="004B7F52">
        <w:rPr>
          <w:sz w:val="24"/>
          <w:szCs w:val="24"/>
        </w:rPr>
        <w:t xml:space="preserve">) - увеличение ширины </w:t>
      </w:r>
      <w:r w:rsidR="000336C6">
        <w:rPr>
          <w:sz w:val="24"/>
          <w:szCs w:val="24"/>
        </w:rPr>
        <w:t xml:space="preserve">захвата и, например, </w:t>
      </w:r>
      <w:r w:rsidR="004A460C">
        <w:rPr>
          <w:sz w:val="24"/>
          <w:szCs w:val="24"/>
        </w:rPr>
        <w:t xml:space="preserve">геометрической </w:t>
      </w:r>
      <w:r w:rsidRPr="004B7F52">
        <w:rPr>
          <w:sz w:val="24"/>
          <w:szCs w:val="24"/>
        </w:rPr>
        <w:t>ёмкости ковша.</w:t>
      </w:r>
      <w:proofErr w:type="gramEnd"/>
    </w:p>
    <w:p w:rsidR="004A460C" w:rsidRPr="004B7F52" w:rsidRDefault="004B7F52" w:rsidP="000336C6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Производительность машин может быть значительно повышена путём конструкторских и экспл</w:t>
      </w:r>
      <w:r w:rsidR="004A460C">
        <w:rPr>
          <w:sz w:val="24"/>
          <w:szCs w:val="24"/>
        </w:rPr>
        <w:t>уатационных мероприятий, обеспечивающих увеличение</w:t>
      </w:r>
      <w:r w:rsidR="000336C6">
        <w:rPr>
          <w:sz w:val="24"/>
          <w:szCs w:val="24"/>
        </w:rPr>
        <w:t xml:space="preserve"> КПД.</w:t>
      </w:r>
    </w:p>
    <w:p w:rsidR="004A460C" w:rsidRDefault="004B7F52" w:rsidP="004A460C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К конструкторски</w:t>
      </w:r>
      <w:r w:rsidR="000336C6">
        <w:rPr>
          <w:sz w:val="24"/>
          <w:szCs w:val="24"/>
        </w:rPr>
        <w:t>м мероприятиям</w:t>
      </w:r>
      <w:r w:rsidR="004A460C">
        <w:rPr>
          <w:sz w:val="24"/>
          <w:szCs w:val="24"/>
        </w:rPr>
        <w:t>, увеличивающим эти коэф</w:t>
      </w:r>
      <w:r w:rsidRPr="004B7F52">
        <w:rPr>
          <w:sz w:val="24"/>
          <w:szCs w:val="24"/>
        </w:rPr>
        <w:t>фициенты, относятся следующие: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 xml:space="preserve">применение </w:t>
      </w:r>
      <w:proofErr w:type="spellStart"/>
      <w:r w:rsidR="004B7F52" w:rsidRPr="004B7F52">
        <w:rPr>
          <w:sz w:val="24"/>
          <w:szCs w:val="24"/>
        </w:rPr>
        <w:t>двухстадийн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сгорания, повышение степени </w:t>
      </w:r>
      <w:r w:rsidR="004B7F52" w:rsidRPr="004B7F52">
        <w:rPr>
          <w:sz w:val="24"/>
          <w:szCs w:val="24"/>
        </w:rPr>
        <w:t>сжа</w:t>
      </w:r>
      <w:r>
        <w:rPr>
          <w:sz w:val="24"/>
          <w:szCs w:val="24"/>
        </w:rPr>
        <w:t xml:space="preserve">тия, </w:t>
      </w:r>
      <w:proofErr w:type="spellStart"/>
      <w:r>
        <w:rPr>
          <w:sz w:val="24"/>
          <w:szCs w:val="24"/>
        </w:rPr>
        <w:t>турбонаддув</w:t>
      </w:r>
      <w:proofErr w:type="spellEnd"/>
      <w:r>
        <w:rPr>
          <w:sz w:val="24"/>
          <w:szCs w:val="24"/>
        </w:rPr>
        <w:t xml:space="preserve"> (увеличивают</w:t>
      </w:r>
      <w:r w:rsidR="000336C6">
        <w:rPr>
          <w:sz w:val="24"/>
          <w:szCs w:val="24"/>
        </w:rPr>
        <w:t xml:space="preserve"> η </w:t>
      </w:r>
      <w:r w:rsidR="000336C6">
        <w:rPr>
          <w:sz w:val="24"/>
          <w:szCs w:val="24"/>
          <w:vertAlign w:val="subscript"/>
        </w:rPr>
        <w:t>е</w:t>
      </w:r>
      <w:r w:rsidR="004B7F52" w:rsidRPr="004B7F52">
        <w:rPr>
          <w:sz w:val="24"/>
          <w:szCs w:val="24"/>
        </w:rPr>
        <w:t>);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применение гидравлических,</w:t>
      </w:r>
      <w:r>
        <w:rPr>
          <w:sz w:val="24"/>
          <w:szCs w:val="24"/>
        </w:rPr>
        <w:t xml:space="preserve"> бесступенчатых коробок передач </w:t>
      </w:r>
      <w:r w:rsidR="004B7F52" w:rsidRPr="004B7F52">
        <w:rPr>
          <w:sz w:val="24"/>
          <w:szCs w:val="24"/>
        </w:rPr>
        <w:t xml:space="preserve">(увеличивает </w:t>
      </w:r>
      <w:r w:rsidR="003B7D87">
        <w:rPr>
          <w:sz w:val="24"/>
          <w:szCs w:val="24"/>
        </w:rPr>
        <w:t xml:space="preserve">η </w:t>
      </w:r>
      <w:r w:rsidR="003B7D87">
        <w:rPr>
          <w:sz w:val="24"/>
          <w:szCs w:val="24"/>
          <w:vertAlign w:val="subscript"/>
        </w:rPr>
        <w:t>мех</w:t>
      </w:r>
      <w:r w:rsidR="004B7F52" w:rsidRPr="004B7F52">
        <w:rPr>
          <w:sz w:val="24"/>
          <w:szCs w:val="24"/>
        </w:rPr>
        <w:t>);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совершенствование констр</w:t>
      </w:r>
      <w:r>
        <w:rPr>
          <w:sz w:val="24"/>
          <w:szCs w:val="24"/>
        </w:rPr>
        <w:t>укции рабочих органов машин, на</w:t>
      </w:r>
      <w:r w:rsidR="003B7D87">
        <w:rPr>
          <w:sz w:val="24"/>
          <w:szCs w:val="24"/>
        </w:rPr>
        <w:t>пример,</w:t>
      </w:r>
      <w:r w:rsidR="004B7F52" w:rsidRPr="004B7F52">
        <w:rPr>
          <w:sz w:val="24"/>
          <w:szCs w:val="24"/>
        </w:rPr>
        <w:t xml:space="preserve"> нож с</w:t>
      </w:r>
      <w:r w:rsidR="003B7D87">
        <w:rPr>
          <w:sz w:val="24"/>
          <w:szCs w:val="24"/>
        </w:rPr>
        <w:t xml:space="preserve"> роликовым отвалом</w:t>
      </w:r>
      <w:r w:rsidR="004B7F52" w:rsidRPr="004B7F52">
        <w:rPr>
          <w:sz w:val="24"/>
          <w:szCs w:val="24"/>
        </w:rPr>
        <w:t>.</w:t>
      </w:r>
    </w:p>
    <w:p w:rsidR="004A460C" w:rsidRDefault="004B7F52" w:rsidP="004A460C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К</w:t>
      </w:r>
      <w:r w:rsidR="004A460C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эксплуатационным мерам относятся: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правильная регулировка топ</w:t>
      </w:r>
      <w:r>
        <w:rPr>
          <w:sz w:val="24"/>
          <w:szCs w:val="24"/>
        </w:rPr>
        <w:t xml:space="preserve">ливной аппаратуры (угол впрыска </w:t>
      </w:r>
      <w:r w:rsidR="004B7F52" w:rsidRPr="004B7F52">
        <w:rPr>
          <w:sz w:val="24"/>
          <w:szCs w:val="24"/>
        </w:rPr>
        <w:t>давление,</w:t>
      </w:r>
      <w:r>
        <w:rPr>
          <w:sz w:val="24"/>
          <w:szCs w:val="24"/>
        </w:rPr>
        <w:t xml:space="preserve"> распыл топлива) (увеличивает</w:t>
      </w:r>
      <w:r w:rsidR="003B7D87">
        <w:rPr>
          <w:sz w:val="24"/>
          <w:szCs w:val="24"/>
        </w:rPr>
        <w:t xml:space="preserve"> η </w:t>
      </w:r>
      <w:r w:rsidR="003B7D87">
        <w:rPr>
          <w:sz w:val="24"/>
          <w:szCs w:val="24"/>
          <w:vertAlign w:val="subscript"/>
        </w:rPr>
        <w:t>е</w:t>
      </w:r>
      <w:r w:rsidR="004B7F52" w:rsidRPr="004B7F52">
        <w:rPr>
          <w:sz w:val="24"/>
          <w:szCs w:val="24"/>
        </w:rPr>
        <w:t>);</w:t>
      </w:r>
    </w:p>
    <w:p w:rsidR="004A460C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F52" w:rsidRPr="004B7F52">
        <w:rPr>
          <w:sz w:val="24"/>
          <w:szCs w:val="24"/>
        </w:rPr>
        <w:t>хорошее техниче</w:t>
      </w:r>
      <w:r>
        <w:rPr>
          <w:sz w:val="24"/>
          <w:szCs w:val="24"/>
        </w:rPr>
        <w:t>ское состояние</w:t>
      </w:r>
      <w:r w:rsidR="003B7D87">
        <w:rPr>
          <w:sz w:val="24"/>
          <w:szCs w:val="24"/>
        </w:rPr>
        <w:t xml:space="preserve"> ходовой</w:t>
      </w:r>
      <w:r>
        <w:rPr>
          <w:sz w:val="24"/>
          <w:szCs w:val="24"/>
        </w:rPr>
        <w:t xml:space="preserve"> части</w:t>
      </w:r>
      <w:r w:rsidR="004B7F52" w:rsidRPr="004B7F52">
        <w:rPr>
          <w:sz w:val="24"/>
          <w:szCs w:val="24"/>
        </w:rPr>
        <w:t xml:space="preserve">, </w:t>
      </w:r>
      <w:r>
        <w:rPr>
          <w:sz w:val="24"/>
          <w:szCs w:val="24"/>
        </w:rPr>
        <w:t>трансмиссии, правильная</w:t>
      </w:r>
      <w:r w:rsidR="004B7F52" w:rsidRPr="004B7F52">
        <w:rPr>
          <w:sz w:val="24"/>
          <w:szCs w:val="24"/>
        </w:rPr>
        <w:t xml:space="preserve"> регулировка </w:t>
      </w:r>
      <w:r>
        <w:rPr>
          <w:sz w:val="24"/>
          <w:szCs w:val="24"/>
        </w:rPr>
        <w:t xml:space="preserve">их агрегатов и приводов </w:t>
      </w:r>
      <w:r w:rsidR="000336C6"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(увеличивают </w:t>
      </w:r>
      <w:r w:rsidR="000336C6">
        <w:rPr>
          <w:sz w:val="24"/>
          <w:szCs w:val="24"/>
        </w:rPr>
        <w:t xml:space="preserve">η </w:t>
      </w:r>
      <w:r w:rsidR="000336C6">
        <w:rPr>
          <w:sz w:val="24"/>
          <w:szCs w:val="24"/>
          <w:vertAlign w:val="subscript"/>
        </w:rPr>
        <w:t>мех</w:t>
      </w:r>
      <w:proofErr w:type="gramStart"/>
      <w:r w:rsidR="000336C6">
        <w:rPr>
          <w:sz w:val="24"/>
          <w:szCs w:val="24"/>
          <w:vertAlign w:val="subscript"/>
        </w:rPr>
        <w:t xml:space="preserve"> </w:t>
      </w:r>
      <w:r w:rsidR="004B7F52" w:rsidRPr="004B7F52">
        <w:rPr>
          <w:sz w:val="24"/>
          <w:szCs w:val="24"/>
        </w:rPr>
        <w:t>)</w:t>
      </w:r>
      <w:proofErr w:type="gramEnd"/>
      <w:r w:rsidR="004B7F52" w:rsidRPr="004B7F52">
        <w:rPr>
          <w:sz w:val="24"/>
          <w:szCs w:val="24"/>
        </w:rPr>
        <w:t>;</w:t>
      </w:r>
    </w:p>
    <w:p w:rsidR="004B7F52" w:rsidRPr="004B7F52" w:rsidRDefault="004A460C" w:rsidP="004A46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36C6">
        <w:rPr>
          <w:sz w:val="24"/>
          <w:szCs w:val="24"/>
        </w:rPr>
        <w:t>правильная установка и своевременные замены</w:t>
      </w:r>
      <w:r>
        <w:rPr>
          <w:sz w:val="24"/>
          <w:szCs w:val="24"/>
        </w:rPr>
        <w:t xml:space="preserve"> </w:t>
      </w:r>
      <w:r w:rsidR="000336C6">
        <w:rPr>
          <w:sz w:val="24"/>
          <w:szCs w:val="24"/>
        </w:rPr>
        <w:t xml:space="preserve">ножей </w:t>
      </w:r>
      <w:r>
        <w:rPr>
          <w:sz w:val="24"/>
          <w:szCs w:val="24"/>
        </w:rPr>
        <w:t>рабочих органов машин (уве</w:t>
      </w:r>
      <w:r w:rsidR="003B7D87">
        <w:rPr>
          <w:sz w:val="24"/>
          <w:szCs w:val="24"/>
        </w:rPr>
        <w:t xml:space="preserve">личивают η </w:t>
      </w:r>
      <w:proofErr w:type="spellStart"/>
      <w:proofErr w:type="gramStart"/>
      <w:r w:rsidR="003B7D87" w:rsidRPr="00372EF9">
        <w:rPr>
          <w:sz w:val="24"/>
          <w:szCs w:val="24"/>
          <w:vertAlign w:val="subscript"/>
        </w:rPr>
        <w:t>р</w:t>
      </w:r>
      <w:proofErr w:type="spellEnd"/>
      <w:proofErr w:type="gramEnd"/>
      <w:r w:rsidR="003B7D87" w:rsidRPr="00372EF9">
        <w:rPr>
          <w:sz w:val="24"/>
          <w:szCs w:val="24"/>
          <w:vertAlign w:val="subscript"/>
        </w:rPr>
        <w:t xml:space="preserve"> м</w:t>
      </w:r>
      <w:r w:rsidR="004B7F52" w:rsidRPr="004B7F52">
        <w:rPr>
          <w:sz w:val="24"/>
          <w:szCs w:val="24"/>
        </w:rPr>
        <w:t>).</w:t>
      </w:r>
    </w:p>
    <w:p w:rsidR="004B7F52" w:rsidRDefault="004B7F52" w:rsidP="004A460C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Исключительно важную роль в повышении производительности играет совершенствование технологии строительных работ, </w:t>
      </w:r>
      <w:r w:rsidR="004A460C">
        <w:rPr>
          <w:sz w:val="24"/>
          <w:szCs w:val="24"/>
        </w:rPr>
        <w:t>приме</w:t>
      </w:r>
      <w:r w:rsidRPr="004B7F52">
        <w:rPr>
          <w:sz w:val="24"/>
          <w:szCs w:val="24"/>
        </w:rPr>
        <w:t>нение автоматов, роботов и м</w:t>
      </w:r>
      <w:r w:rsidR="004A460C">
        <w:rPr>
          <w:sz w:val="24"/>
          <w:szCs w:val="24"/>
        </w:rPr>
        <w:t>анипуляторов, внедрение поточных</w:t>
      </w:r>
      <w:r w:rsidRPr="004B7F52">
        <w:rPr>
          <w:sz w:val="24"/>
          <w:szCs w:val="24"/>
        </w:rPr>
        <w:t xml:space="preserve"> методов строительства, оплата </w:t>
      </w:r>
      <w:r w:rsidR="004A460C">
        <w:rPr>
          <w:sz w:val="24"/>
          <w:szCs w:val="24"/>
        </w:rPr>
        <w:t xml:space="preserve">труда персонала </w:t>
      </w:r>
      <w:r w:rsidR="003B7D87">
        <w:rPr>
          <w:sz w:val="24"/>
          <w:szCs w:val="24"/>
        </w:rPr>
        <w:t>за</w:t>
      </w:r>
      <w:r w:rsidRPr="004B7F52">
        <w:rPr>
          <w:sz w:val="24"/>
          <w:szCs w:val="24"/>
        </w:rPr>
        <w:t xml:space="preserve"> </w:t>
      </w:r>
      <w:r w:rsidR="003B7D87">
        <w:rPr>
          <w:sz w:val="24"/>
          <w:szCs w:val="24"/>
        </w:rPr>
        <w:t xml:space="preserve">выполненную работу (по </w:t>
      </w:r>
      <w:r w:rsidRPr="004B7F52">
        <w:rPr>
          <w:sz w:val="24"/>
          <w:szCs w:val="24"/>
        </w:rPr>
        <w:t>конечному результату</w:t>
      </w:r>
      <w:r w:rsidR="003B7D87">
        <w:rPr>
          <w:sz w:val="24"/>
          <w:szCs w:val="24"/>
        </w:rPr>
        <w:t>)</w:t>
      </w:r>
      <w:r w:rsidRPr="004B7F52">
        <w:rPr>
          <w:sz w:val="24"/>
          <w:szCs w:val="24"/>
        </w:rPr>
        <w:t>.</w:t>
      </w:r>
    </w:p>
    <w:p w:rsidR="004A460C" w:rsidRPr="004B7F52" w:rsidRDefault="004A460C" w:rsidP="003B7D87">
      <w:pPr>
        <w:jc w:val="both"/>
        <w:rPr>
          <w:sz w:val="24"/>
          <w:szCs w:val="24"/>
        </w:rPr>
      </w:pPr>
    </w:p>
    <w:p w:rsidR="004B7F52" w:rsidRPr="002507EC" w:rsidRDefault="002507EC" w:rsidP="004A460C">
      <w:pPr>
        <w:jc w:val="center"/>
        <w:rPr>
          <w:sz w:val="24"/>
          <w:szCs w:val="24"/>
        </w:rPr>
      </w:pPr>
      <w:r w:rsidRPr="002507EC">
        <w:rPr>
          <w:sz w:val="24"/>
          <w:szCs w:val="24"/>
        </w:rPr>
        <w:t xml:space="preserve">3 </w:t>
      </w:r>
      <w:r w:rsidR="004B7F52" w:rsidRPr="002507EC">
        <w:rPr>
          <w:sz w:val="24"/>
          <w:szCs w:val="24"/>
        </w:rPr>
        <w:t>Влияние производительности машин на стоимость строительных работ</w:t>
      </w:r>
    </w:p>
    <w:p w:rsidR="004A460C" w:rsidRPr="002507EC" w:rsidRDefault="004A460C" w:rsidP="003B7D87">
      <w:pPr>
        <w:rPr>
          <w:sz w:val="24"/>
          <w:szCs w:val="24"/>
        </w:rPr>
      </w:pPr>
    </w:p>
    <w:p w:rsidR="004B7F52" w:rsidRDefault="004B7F52" w:rsidP="00055D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Затраты</w:t>
      </w:r>
      <w:proofErr w:type="gramStart"/>
      <w:r w:rsidRPr="004B7F52">
        <w:rPr>
          <w:sz w:val="24"/>
          <w:szCs w:val="24"/>
        </w:rPr>
        <w:t xml:space="preserve"> С</w:t>
      </w:r>
      <w:proofErr w:type="gramEnd"/>
      <w:r w:rsidRPr="004B7F52">
        <w:rPr>
          <w:sz w:val="24"/>
          <w:szCs w:val="24"/>
        </w:rPr>
        <w:t xml:space="preserve"> на выполнение ст</w:t>
      </w:r>
      <w:r w:rsidR="00055D1B">
        <w:rPr>
          <w:sz w:val="24"/>
          <w:szCs w:val="24"/>
        </w:rPr>
        <w:t>роительных работ складываются из</w:t>
      </w:r>
      <w:r w:rsidRPr="004B7F52">
        <w:rPr>
          <w:sz w:val="24"/>
          <w:szCs w:val="24"/>
        </w:rPr>
        <w:t xml:space="preserve"> общехозяйственных (С</w:t>
      </w:r>
      <w:r w:rsidR="003B7D87">
        <w:rPr>
          <w:sz w:val="24"/>
          <w:szCs w:val="24"/>
        </w:rPr>
        <w:t xml:space="preserve"> </w:t>
      </w:r>
      <w:r w:rsidR="003B7D87" w:rsidRPr="003B7D87">
        <w:rPr>
          <w:sz w:val="24"/>
          <w:szCs w:val="24"/>
          <w:vertAlign w:val="subscript"/>
        </w:rPr>
        <w:t>о</w:t>
      </w:r>
      <w:r w:rsidRPr="004B7F52">
        <w:rPr>
          <w:sz w:val="24"/>
          <w:szCs w:val="24"/>
        </w:rPr>
        <w:t>), общепроизводственных (С</w:t>
      </w:r>
      <w:r w:rsidR="003B7D87">
        <w:rPr>
          <w:sz w:val="24"/>
          <w:szCs w:val="24"/>
        </w:rPr>
        <w:t xml:space="preserve"> </w:t>
      </w:r>
      <w:r w:rsidRPr="003B7D87">
        <w:rPr>
          <w:sz w:val="24"/>
          <w:szCs w:val="24"/>
          <w:vertAlign w:val="subscript"/>
        </w:rPr>
        <w:t>оп</w:t>
      </w:r>
      <w:r w:rsidR="00055D1B">
        <w:rPr>
          <w:sz w:val="24"/>
          <w:szCs w:val="24"/>
        </w:rPr>
        <w:t>) и прямых</w:t>
      </w:r>
      <w:r w:rsidRPr="004B7F52">
        <w:rPr>
          <w:sz w:val="24"/>
          <w:szCs w:val="24"/>
        </w:rPr>
        <w:t xml:space="preserve"> эксплуатационных (С</w:t>
      </w:r>
      <w:r w:rsidR="003B7D87">
        <w:rPr>
          <w:sz w:val="24"/>
          <w:szCs w:val="24"/>
        </w:rPr>
        <w:t xml:space="preserve"> </w:t>
      </w:r>
      <w:r w:rsidRPr="003B7D87">
        <w:rPr>
          <w:sz w:val="24"/>
          <w:szCs w:val="24"/>
          <w:vertAlign w:val="subscript"/>
        </w:rPr>
        <w:t>э</w:t>
      </w:r>
      <w:r w:rsidRPr="004B7F52">
        <w:rPr>
          <w:sz w:val="24"/>
          <w:szCs w:val="24"/>
        </w:rPr>
        <w:t>) расходов, т</w:t>
      </w:r>
      <w:r w:rsidR="003B7D87">
        <w:rPr>
          <w:sz w:val="24"/>
          <w:szCs w:val="24"/>
        </w:rPr>
        <w:t>о есть</w:t>
      </w:r>
    </w:p>
    <w:p w:rsidR="003B7D87" w:rsidRPr="004B7F52" w:rsidRDefault="003B7D87" w:rsidP="003B7D87">
      <w:pPr>
        <w:jc w:val="both"/>
        <w:rPr>
          <w:sz w:val="24"/>
          <w:szCs w:val="24"/>
        </w:rPr>
      </w:pPr>
    </w:p>
    <w:p w:rsidR="004B7F52" w:rsidRDefault="003B7D87" w:rsidP="003B7D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= </w:t>
      </w: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proofErr w:type="spellStart"/>
      <w:r w:rsidRPr="003B7D87">
        <w:rPr>
          <w:sz w:val="24"/>
          <w:szCs w:val="24"/>
          <w:vertAlign w:val="subscript"/>
        </w:rPr>
        <w:t>о</w:t>
      </w:r>
      <w:proofErr w:type="gramStart"/>
      <w:r>
        <w:rPr>
          <w:sz w:val="24"/>
          <w:szCs w:val="24"/>
        </w:rPr>
        <w:t>+</w:t>
      </w:r>
      <w:proofErr w:type="spellEnd"/>
      <w:r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3B7D87">
        <w:rPr>
          <w:sz w:val="24"/>
          <w:szCs w:val="24"/>
          <w:vertAlign w:val="subscript"/>
        </w:rPr>
        <w:t>оп</w:t>
      </w:r>
      <w:r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3B7D87">
        <w:rPr>
          <w:sz w:val="24"/>
          <w:szCs w:val="24"/>
          <w:vertAlign w:val="subscript"/>
        </w:rPr>
        <w:t>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5D1B">
        <w:rPr>
          <w:sz w:val="24"/>
          <w:szCs w:val="24"/>
        </w:rPr>
        <w:t>(</w:t>
      </w:r>
      <w:r>
        <w:rPr>
          <w:sz w:val="24"/>
          <w:szCs w:val="24"/>
        </w:rPr>
        <w:t>14</w:t>
      </w:r>
      <w:r w:rsidR="00055D1B">
        <w:rPr>
          <w:sz w:val="24"/>
          <w:szCs w:val="24"/>
        </w:rPr>
        <w:t>)</w:t>
      </w:r>
    </w:p>
    <w:p w:rsidR="00055D1B" w:rsidRPr="004B7F52" w:rsidRDefault="00055D1B" w:rsidP="003B7D87">
      <w:pPr>
        <w:rPr>
          <w:sz w:val="24"/>
          <w:szCs w:val="24"/>
        </w:rPr>
      </w:pPr>
    </w:p>
    <w:p w:rsidR="004B7F52" w:rsidRPr="004B7F52" w:rsidRDefault="004B7F52" w:rsidP="004B7F52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>где</w:t>
      </w:r>
      <w:proofErr w:type="gramStart"/>
      <w:r w:rsidRPr="004B7F52">
        <w:rPr>
          <w:sz w:val="24"/>
          <w:szCs w:val="24"/>
        </w:rPr>
        <w:t xml:space="preserve"> С</w:t>
      </w:r>
      <w:proofErr w:type="gramEnd"/>
      <w:r w:rsidR="003B7D87">
        <w:rPr>
          <w:sz w:val="24"/>
          <w:szCs w:val="24"/>
        </w:rPr>
        <w:t xml:space="preserve"> </w:t>
      </w:r>
      <w:r w:rsidR="003B7D87" w:rsidRPr="00172992">
        <w:rPr>
          <w:sz w:val="24"/>
          <w:szCs w:val="24"/>
          <w:vertAlign w:val="subscript"/>
        </w:rPr>
        <w:t>о</w:t>
      </w:r>
      <w:r w:rsidRPr="004B7F52">
        <w:rPr>
          <w:sz w:val="24"/>
          <w:szCs w:val="24"/>
        </w:rPr>
        <w:t xml:space="preserve"> - затраты на заработную п</w:t>
      </w:r>
      <w:r w:rsidR="00172992">
        <w:rPr>
          <w:sz w:val="24"/>
          <w:szCs w:val="24"/>
        </w:rPr>
        <w:t>лату персонала (руководство, ИТР)</w:t>
      </w:r>
      <w:r w:rsidR="00055D1B">
        <w:rPr>
          <w:sz w:val="24"/>
          <w:szCs w:val="24"/>
        </w:rPr>
        <w:t>, во</w:t>
      </w:r>
      <w:r w:rsidRPr="004B7F52">
        <w:rPr>
          <w:sz w:val="24"/>
          <w:szCs w:val="24"/>
        </w:rPr>
        <w:t>доснабжение, отопление, освеще</w:t>
      </w:r>
      <w:r w:rsidR="00055D1B">
        <w:rPr>
          <w:sz w:val="24"/>
          <w:szCs w:val="24"/>
        </w:rPr>
        <w:t>ние, содержание</w:t>
      </w:r>
      <w:r w:rsidRPr="004B7F52">
        <w:rPr>
          <w:sz w:val="24"/>
          <w:szCs w:val="24"/>
        </w:rPr>
        <w:t xml:space="preserve"> зданий</w:t>
      </w:r>
      <w:r w:rsidR="00055D1B">
        <w:rPr>
          <w:sz w:val="24"/>
          <w:szCs w:val="24"/>
        </w:rPr>
        <w:t xml:space="preserve"> и коммуникаций</w:t>
      </w:r>
      <w:r w:rsidRPr="004B7F52">
        <w:rPr>
          <w:sz w:val="24"/>
          <w:szCs w:val="24"/>
        </w:rPr>
        <w:t>;</w:t>
      </w:r>
    </w:p>
    <w:p w:rsidR="004B7F52" w:rsidRPr="004B7F52" w:rsidRDefault="004B7F52" w:rsidP="00172992">
      <w:pPr>
        <w:ind w:firstLine="426"/>
        <w:jc w:val="both"/>
        <w:rPr>
          <w:sz w:val="24"/>
          <w:szCs w:val="24"/>
        </w:rPr>
      </w:pPr>
      <w:proofErr w:type="gramStart"/>
      <w:r w:rsidRPr="004B7F52">
        <w:rPr>
          <w:sz w:val="24"/>
          <w:szCs w:val="24"/>
        </w:rPr>
        <w:t>С</w:t>
      </w:r>
      <w:proofErr w:type="gramEnd"/>
      <w:r w:rsidR="00172992"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оп</w:t>
      </w:r>
      <w:r w:rsidRPr="004B7F52">
        <w:rPr>
          <w:sz w:val="24"/>
          <w:szCs w:val="24"/>
        </w:rPr>
        <w:t xml:space="preserve"> - </w:t>
      </w:r>
      <w:proofErr w:type="gramStart"/>
      <w:r w:rsidRPr="004B7F52">
        <w:rPr>
          <w:sz w:val="24"/>
          <w:szCs w:val="24"/>
        </w:rPr>
        <w:t>амо</w:t>
      </w:r>
      <w:r w:rsidR="00055D1B">
        <w:rPr>
          <w:sz w:val="24"/>
          <w:szCs w:val="24"/>
        </w:rPr>
        <w:t>ртизация</w:t>
      </w:r>
      <w:proofErr w:type="gramEnd"/>
      <w:r w:rsidR="00055D1B">
        <w:rPr>
          <w:sz w:val="24"/>
          <w:szCs w:val="24"/>
        </w:rPr>
        <w:t xml:space="preserve"> производственных помещений, расход электро</w:t>
      </w:r>
      <w:r w:rsidRPr="004B7F52">
        <w:rPr>
          <w:sz w:val="24"/>
          <w:szCs w:val="24"/>
        </w:rPr>
        <w:t>энергии на производственные ну</w:t>
      </w:r>
      <w:r w:rsidR="00055D1B">
        <w:rPr>
          <w:sz w:val="24"/>
          <w:szCs w:val="24"/>
        </w:rPr>
        <w:t>жды, затраты на материалы, амор</w:t>
      </w:r>
      <w:r w:rsidRPr="004B7F52">
        <w:rPr>
          <w:sz w:val="24"/>
          <w:szCs w:val="24"/>
        </w:rPr>
        <w:t>тизация произ</w:t>
      </w:r>
      <w:r w:rsidR="00055D1B">
        <w:rPr>
          <w:sz w:val="24"/>
          <w:szCs w:val="24"/>
        </w:rPr>
        <w:t>водственного оборудования</w:t>
      </w:r>
      <w:r w:rsidRPr="004B7F52">
        <w:rPr>
          <w:sz w:val="24"/>
          <w:szCs w:val="24"/>
        </w:rPr>
        <w:t>;</w:t>
      </w:r>
    </w:p>
    <w:p w:rsidR="004B7F52" w:rsidRDefault="004B7F52" w:rsidP="00172992">
      <w:pPr>
        <w:ind w:firstLine="426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r w:rsidR="00172992" w:rsidRPr="00172992">
        <w:rPr>
          <w:sz w:val="24"/>
          <w:szCs w:val="24"/>
          <w:vertAlign w:val="subscript"/>
        </w:rPr>
        <w:t>э</w:t>
      </w:r>
      <w:r w:rsidRPr="004B7F52">
        <w:rPr>
          <w:sz w:val="24"/>
          <w:szCs w:val="24"/>
        </w:rPr>
        <w:t xml:space="preserve"> - затраты, связанные с эксплуатацией машин.</w:t>
      </w:r>
    </w:p>
    <w:p w:rsidR="00172992" w:rsidRPr="004B7F52" w:rsidRDefault="00172992" w:rsidP="00172992">
      <w:pPr>
        <w:jc w:val="both"/>
        <w:rPr>
          <w:sz w:val="24"/>
          <w:szCs w:val="24"/>
        </w:rPr>
      </w:pPr>
    </w:p>
    <w:p w:rsidR="004B7F52" w:rsidRDefault="004B7F52" w:rsidP="00055D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По величине</w:t>
      </w:r>
      <w:proofErr w:type="gramStart"/>
      <w:r w:rsidRPr="004B7F52">
        <w:rPr>
          <w:sz w:val="24"/>
          <w:szCs w:val="24"/>
        </w:rPr>
        <w:t xml:space="preserve"> С</w:t>
      </w:r>
      <w:proofErr w:type="gramEnd"/>
      <w:r w:rsidR="00172992"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э</w:t>
      </w:r>
      <w:r w:rsidRPr="004B7F52">
        <w:rPr>
          <w:sz w:val="24"/>
          <w:szCs w:val="24"/>
        </w:rPr>
        <w:t xml:space="preserve"> судят об эффективности использования машин. Она складываются из следующих составляющих:</w:t>
      </w:r>
    </w:p>
    <w:p w:rsidR="00172992" w:rsidRPr="004B7F52" w:rsidRDefault="00172992" w:rsidP="00172992">
      <w:pPr>
        <w:jc w:val="both"/>
        <w:rPr>
          <w:sz w:val="24"/>
          <w:szCs w:val="24"/>
        </w:rPr>
      </w:pPr>
    </w:p>
    <w:p w:rsidR="004B7F52" w:rsidRPr="004B7F52" w:rsidRDefault="004B7F52" w:rsidP="00172992">
      <w:pPr>
        <w:jc w:val="right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э</w:t>
      </w:r>
      <w:proofErr w:type="gramStart"/>
      <w:r w:rsidR="00172992">
        <w:rPr>
          <w:sz w:val="24"/>
          <w:szCs w:val="24"/>
        </w:rPr>
        <w:t xml:space="preserve"> = С</w:t>
      </w:r>
      <w:proofErr w:type="gramEnd"/>
      <w:r w:rsidR="00172992">
        <w:rPr>
          <w:sz w:val="24"/>
          <w:szCs w:val="24"/>
        </w:rPr>
        <w:t xml:space="preserve"> </w:t>
      </w:r>
      <w:proofErr w:type="spellStart"/>
      <w:r w:rsidR="00172992" w:rsidRPr="00172992">
        <w:rPr>
          <w:sz w:val="24"/>
          <w:szCs w:val="24"/>
          <w:vertAlign w:val="subscript"/>
        </w:rPr>
        <w:t>з</w:t>
      </w:r>
      <w:proofErr w:type="spellEnd"/>
      <w:r w:rsidR="00172992" w:rsidRPr="00172992">
        <w:rPr>
          <w:sz w:val="24"/>
          <w:szCs w:val="24"/>
          <w:vertAlign w:val="subscript"/>
        </w:rPr>
        <w:t xml:space="preserve"> </w:t>
      </w:r>
      <w:r w:rsidRPr="004B7F52">
        <w:rPr>
          <w:sz w:val="24"/>
          <w:szCs w:val="24"/>
        </w:rPr>
        <w:t>+</w:t>
      </w:r>
      <w:r w:rsid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эм</w:t>
      </w:r>
      <w:proofErr w:type="spellEnd"/>
      <w:r w:rsid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+С</w:t>
      </w:r>
      <w:r w:rsidR="00172992"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а</w:t>
      </w:r>
      <w:r w:rsidR="00172992" w:rsidRPr="00172992">
        <w:rPr>
          <w:sz w:val="24"/>
          <w:szCs w:val="24"/>
          <w:vertAlign w:val="subscript"/>
        </w:rPr>
        <w:t xml:space="preserve"> </w:t>
      </w:r>
      <w:r w:rsidRPr="004B7F52">
        <w:rPr>
          <w:sz w:val="24"/>
          <w:szCs w:val="24"/>
        </w:rPr>
        <w:t>+</w:t>
      </w:r>
      <w:r w:rsid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r w:rsidR="00172992" w:rsidRPr="00172992">
        <w:rPr>
          <w:sz w:val="24"/>
          <w:szCs w:val="24"/>
          <w:vertAlign w:val="subscript"/>
        </w:rPr>
        <w:t>т</w:t>
      </w:r>
      <w:r w:rsidRPr="00172992">
        <w:rPr>
          <w:sz w:val="24"/>
          <w:szCs w:val="24"/>
          <w:vertAlign w:val="subscript"/>
        </w:rPr>
        <w:t>о</w:t>
      </w:r>
      <w:r w:rsid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+</w:t>
      </w:r>
      <w:r w:rsid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д</w:t>
      </w:r>
      <w:proofErr w:type="spellEnd"/>
      <w:r w:rsid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,</w:t>
      </w:r>
      <w:r w:rsidRPr="004B7F52">
        <w:rPr>
          <w:sz w:val="24"/>
          <w:szCs w:val="24"/>
        </w:rPr>
        <w:tab/>
      </w:r>
      <w:r w:rsidR="00172992">
        <w:rPr>
          <w:sz w:val="24"/>
          <w:szCs w:val="24"/>
        </w:rPr>
        <w:tab/>
      </w:r>
      <w:r w:rsidR="00172992">
        <w:rPr>
          <w:sz w:val="24"/>
          <w:szCs w:val="24"/>
        </w:rPr>
        <w:tab/>
      </w:r>
      <w:r w:rsidR="00172992">
        <w:rPr>
          <w:sz w:val="24"/>
          <w:szCs w:val="24"/>
        </w:rPr>
        <w:tab/>
      </w:r>
      <w:r w:rsidR="00055D1B">
        <w:rPr>
          <w:sz w:val="24"/>
          <w:szCs w:val="24"/>
        </w:rPr>
        <w:t>(</w:t>
      </w:r>
      <w:r w:rsidR="00172992">
        <w:rPr>
          <w:sz w:val="24"/>
          <w:szCs w:val="24"/>
        </w:rPr>
        <w:t>15</w:t>
      </w:r>
      <w:r w:rsidRPr="004B7F52">
        <w:rPr>
          <w:sz w:val="24"/>
          <w:szCs w:val="24"/>
        </w:rPr>
        <w:t>)</w:t>
      </w:r>
    </w:p>
    <w:p w:rsidR="004B7F52" w:rsidRPr="004B7F52" w:rsidRDefault="004B7F52" w:rsidP="004B7F52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>где</w:t>
      </w:r>
      <w:proofErr w:type="gramStart"/>
      <w:r w:rsidRPr="004B7F52">
        <w:rPr>
          <w:sz w:val="24"/>
          <w:szCs w:val="24"/>
        </w:rPr>
        <w:t xml:space="preserve"> С</w:t>
      </w:r>
      <w:proofErr w:type="gramEnd"/>
      <w:r w:rsidR="00172992">
        <w:rPr>
          <w:sz w:val="24"/>
          <w:szCs w:val="24"/>
        </w:rPr>
        <w:t xml:space="preserve"> </w:t>
      </w:r>
      <w:proofErr w:type="spellStart"/>
      <w:r w:rsidR="00172992" w:rsidRPr="00172992">
        <w:rPr>
          <w:sz w:val="24"/>
          <w:szCs w:val="24"/>
          <w:vertAlign w:val="subscript"/>
        </w:rPr>
        <w:t>з</w:t>
      </w:r>
      <w:proofErr w:type="spellEnd"/>
      <w:r w:rsidRPr="004B7F52">
        <w:rPr>
          <w:sz w:val="24"/>
          <w:szCs w:val="24"/>
        </w:rPr>
        <w:t xml:space="preserve"> </w:t>
      </w:r>
      <w:r w:rsidR="00055D1B">
        <w:rPr>
          <w:sz w:val="24"/>
          <w:szCs w:val="24"/>
        </w:rPr>
        <w:t>- заработная плата машинистов (операторов)</w:t>
      </w:r>
      <w:r w:rsidRPr="004B7F52">
        <w:rPr>
          <w:sz w:val="24"/>
          <w:szCs w:val="24"/>
        </w:rPr>
        <w:t>;</w:t>
      </w:r>
    </w:p>
    <w:p w:rsidR="004B7F52" w:rsidRPr="004B7F52" w:rsidRDefault="004B7F52" w:rsidP="00172992">
      <w:pPr>
        <w:ind w:firstLine="426"/>
        <w:jc w:val="both"/>
        <w:rPr>
          <w:sz w:val="24"/>
          <w:szCs w:val="24"/>
        </w:rPr>
      </w:pPr>
      <w:proofErr w:type="gramStart"/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эм</w:t>
      </w:r>
      <w:proofErr w:type="spellEnd"/>
      <w:proofErr w:type="gramEnd"/>
      <w:r w:rsidRPr="004B7F52">
        <w:rPr>
          <w:sz w:val="24"/>
          <w:szCs w:val="24"/>
        </w:rPr>
        <w:t xml:space="preserve"> - стоимость израсходованных </w:t>
      </w:r>
      <w:r w:rsidR="00172992">
        <w:rPr>
          <w:sz w:val="24"/>
          <w:szCs w:val="24"/>
        </w:rPr>
        <w:t>эксплуатационных материалов</w:t>
      </w:r>
      <w:r w:rsidRPr="004B7F52">
        <w:rPr>
          <w:sz w:val="24"/>
          <w:szCs w:val="24"/>
        </w:rPr>
        <w:t>;</w:t>
      </w:r>
    </w:p>
    <w:p w:rsidR="004B7F52" w:rsidRPr="004B7F52" w:rsidRDefault="004B7F52" w:rsidP="00172992">
      <w:pPr>
        <w:ind w:firstLine="426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 w:rsidR="00172992" w:rsidRPr="00172992">
        <w:rPr>
          <w:sz w:val="24"/>
          <w:szCs w:val="24"/>
          <w:vertAlign w:val="subscript"/>
        </w:rPr>
        <w:t xml:space="preserve"> </w:t>
      </w:r>
      <w:r w:rsidRPr="00172992">
        <w:rPr>
          <w:sz w:val="24"/>
          <w:szCs w:val="24"/>
          <w:vertAlign w:val="subscript"/>
        </w:rPr>
        <w:t>а</w:t>
      </w:r>
      <w:r w:rsidRPr="004B7F52">
        <w:rPr>
          <w:sz w:val="24"/>
          <w:szCs w:val="24"/>
        </w:rPr>
        <w:t xml:space="preserve"> - амортизационные отчисления от стоимости машин;</w:t>
      </w:r>
    </w:p>
    <w:p w:rsidR="004B7F52" w:rsidRPr="004B7F52" w:rsidRDefault="004B7F52" w:rsidP="00172992">
      <w:pPr>
        <w:ind w:firstLine="426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r w:rsidR="00172992" w:rsidRPr="00172992">
        <w:rPr>
          <w:sz w:val="24"/>
          <w:szCs w:val="24"/>
          <w:vertAlign w:val="subscript"/>
        </w:rPr>
        <w:t>то</w:t>
      </w:r>
      <w:r w:rsidRPr="004B7F52">
        <w:rPr>
          <w:sz w:val="24"/>
          <w:szCs w:val="24"/>
        </w:rPr>
        <w:t xml:space="preserve"> - затраты на ТО, хранение и ремонт техники;</w:t>
      </w:r>
    </w:p>
    <w:p w:rsidR="004B7F52" w:rsidRDefault="004B7F52" w:rsidP="00172992">
      <w:pPr>
        <w:ind w:firstLine="426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 w:rsidR="00172992"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д</w:t>
      </w:r>
      <w:proofErr w:type="spellEnd"/>
      <w:r w:rsidRPr="004B7F52">
        <w:rPr>
          <w:sz w:val="24"/>
          <w:szCs w:val="24"/>
        </w:rPr>
        <w:t xml:space="preserve"> - дополнительные расходы, связанные с эксплуатацией машин.</w:t>
      </w:r>
    </w:p>
    <w:p w:rsidR="00172992" w:rsidRPr="004B7F52" w:rsidRDefault="00172992" w:rsidP="00172992">
      <w:pPr>
        <w:jc w:val="both"/>
        <w:rPr>
          <w:sz w:val="24"/>
          <w:szCs w:val="24"/>
        </w:rPr>
      </w:pPr>
    </w:p>
    <w:p w:rsidR="004B7F52" w:rsidRDefault="004B7F52" w:rsidP="00055D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При часовой производительности </w:t>
      </w:r>
      <w:proofErr w:type="gramStart"/>
      <w:r w:rsidRPr="004B7F52">
        <w:rPr>
          <w:sz w:val="24"/>
          <w:szCs w:val="24"/>
        </w:rPr>
        <w:t>П</w:t>
      </w:r>
      <w:proofErr w:type="gramEnd"/>
      <w:r w:rsidR="00172992"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ч</w:t>
      </w:r>
      <w:r w:rsidRPr="004B7F52">
        <w:rPr>
          <w:sz w:val="24"/>
          <w:szCs w:val="24"/>
        </w:rPr>
        <w:t xml:space="preserve"> прямые эксплуатационные затраты на единицу выработки машины будут</w:t>
      </w:r>
      <w:r w:rsidR="00055D1B">
        <w:rPr>
          <w:sz w:val="24"/>
          <w:szCs w:val="24"/>
        </w:rPr>
        <w:t xml:space="preserve"> составлять</w:t>
      </w:r>
    </w:p>
    <w:p w:rsidR="00172992" w:rsidRPr="004B7F52" w:rsidRDefault="00172992" w:rsidP="00172992">
      <w:pPr>
        <w:jc w:val="both"/>
        <w:rPr>
          <w:sz w:val="24"/>
          <w:szCs w:val="24"/>
        </w:rPr>
      </w:pPr>
    </w:p>
    <w:p w:rsidR="004B7F52" w:rsidRDefault="00F3646C" w:rsidP="00172992">
      <w:pPr>
        <w:jc w:val="right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уд</w:t>
      </w:r>
      <w:r>
        <w:rPr>
          <w:sz w:val="24"/>
          <w:szCs w:val="24"/>
        </w:rPr>
        <w:t xml:space="preserve"> = </w:t>
      </w: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э</w:t>
      </w:r>
      <w:r>
        <w:rPr>
          <w:sz w:val="24"/>
          <w:szCs w:val="24"/>
          <w:vertAlign w:val="subscript"/>
        </w:rPr>
        <w:t>ч</w:t>
      </w:r>
      <w:proofErr w:type="spellEnd"/>
      <w:r>
        <w:rPr>
          <w:sz w:val="24"/>
          <w:szCs w:val="24"/>
        </w:rPr>
        <w:t xml:space="preserve"> /</w:t>
      </w:r>
      <w:r w:rsidRPr="00172992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П</w:t>
      </w:r>
      <w:r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ч</w:t>
      </w:r>
      <w:proofErr w:type="gramStart"/>
      <w:r>
        <w:rPr>
          <w:sz w:val="24"/>
          <w:szCs w:val="24"/>
        </w:rPr>
        <w:t xml:space="preserve"> </w:t>
      </w:r>
      <w:r w:rsidR="004B7F52" w:rsidRPr="004B7F52">
        <w:rPr>
          <w:sz w:val="24"/>
          <w:szCs w:val="24"/>
        </w:rPr>
        <w:t>С</w:t>
      </w:r>
      <w:proofErr w:type="gramEnd"/>
      <w:r w:rsidR="00172992">
        <w:rPr>
          <w:sz w:val="24"/>
          <w:szCs w:val="24"/>
        </w:rPr>
        <w:t xml:space="preserve"> </w:t>
      </w:r>
      <w:r w:rsidR="00055D1B" w:rsidRPr="00172992">
        <w:rPr>
          <w:sz w:val="24"/>
          <w:szCs w:val="24"/>
          <w:vertAlign w:val="subscript"/>
        </w:rPr>
        <w:t>уд</w:t>
      </w:r>
      <w:r w:rsidR="0017299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7299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2992">
        <w:rPr>
          <w:sz w:val="24"/>
          <w:szCs w:val="24"/>
        </w:rPr>
        <w:tab/>
      </w:r>
      <w:r w:rsidR="00055D1B">
        <w:rPr>
          <w:sz w:val="24"/>
          <w:szCs w:val="24"/>
        </w:rPr>
        <w:t>(</w:t>
      </w:r>
      <w:r w:rsidR="00172992">
        <w:rPr>
          <w:sz w:val="24"/>
          <w:szCs w:val="24"/>
        </w:rPr>
        <w:t>16</w:t>
      </w:r>
      <w:r w:rsidR="004B7F52" w:rsidRPr="004B7F52">
        <w:rPr>
          <w:sz w:val="24"/>
          <w:szCs w:val="24"/>
        </w:rPr>
        <w:t>)</w:t>
      </w:r>
    </w:p>
    <w:p w:rsidR="00172992" w:rsidRPr="004B7F52" w:rsidRDefault="00172992" w:rsidP="00172992">
      <w:pPr>
        <w:rPr>
          <w:sz w:val="24"/>
          <w:szCs w:val="24"/>
        </w:rPr>
      </w:pPr>
    </w:p>
    <w:p w:rsidR="004B7F52" w:rsidRDefault="004B7F52" w:rsidP="004B7F52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>где</w:t>
      </w:r>
      <w:proofErr w:type="gramStart"/>
      <w:r w:rsidRPr="004B7F52">
        <w:rPr>
          <w:sz w:val="24"/>
          <w:szCs w:val="24"/>
        </w:rPr>
        <w:t xml:space="preserve"> С</w:t>
      </w:r>
      <w:proofErr w:type="gramEnd"/>
      <w:r w:rsidR="00172992"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эч</w:t>
      </w:r>
      <w:proofErr w:type="spellEnd"/>
      <w:r w:rsidRPr="004B7F52">
        <w:rPr>
          <w:sz w:val="24"/>
          <w:szCs w:val="24"/>
        </w:rPr>
        <w:t xml:space="preserve"> - прямые эксплуатационные затраты за час работы машины.</w:t>
      </w:r>
    </w:p>
    <w:p w:rsidR="00172992" w:rsidRPr="004B7F52" w:rsidRDefault="00172992" w:rsidP="004B7F52">
      <w:pPr>
        <w:jc w:val="both"/>
        <w:rPr>
          <w:sz w:val="24"/>
          <w:szCs w:val="24"/>
        </w:rPr>
      </w:pPr>
    </w:p>
    <w:p w:rsidR="004B7F52" w:rsidRDefault="004B7F52" w:rsidP="00172992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Как видно из</w:t>
      </w:r>
      <w:r w:rsidR="00055D1B">
        <w:rPr>
          <w:sz w:val="24"/>
          <w:szCs w:val="24"/>
        </w:rPr>
        <w:t xml:space="preserve"> </w:t>
      </w:r>
      <w:r w:rsidR="00172992">
        <w:rPr>
          <w:sz w:val="24"/>
          <w:szCs w:val="24"/>
        </w:rPr>
        <w:t xml:space="preserve">выражения </w:t>
      </w:r>
      <w:r w:rsidR="00055D1B">
        <w:rPr>
          <w:sz w:val="24"/>
          <w:szCs w:val="24"/>
        </w:rPr>
        <w:t>(</w:t>
      </w:r>
      <w:r w:rsidR="00172992">
        <w:rPr>
          <w:sz w:val="24"/>
          <w:szCs w:val="24"/>
        </w:rPr>
        <w:t>16</w:t>
      </w:r>
      <w:r w:rsidRPr="004B7F52">
        <w:rPr>
          <w:sz w:val="24"/>
          <w:szCs w:val="24"/>
        </w:rPr>
        <w:t>), с увел</w:t>
      </w:r>
      <w:r w:rsidR="00055D1B">
        <w:rPr>
          <w:sz w:val="24"/>
          <w:szCs w:val="24"/>
        </w:rPr>
        <w:t>ичением часовой производительно</w:t>
      </w:r>
      <w:r w:rsidRPr="004B7F52">
        <w:rPr>
          <w:sz w:val="24"/>
          <w:szCs w:val="24"/>
        </w:rPr>
        <w:t>сти удельные затраты средств на единицу работы у</w:t>
      </w:r>
      <w:r w:rsidR="00055D1B">
        <w:rPr>
          <w:sz w:val="24"/>
          <w:szCs w:val="24"/>
        </w:rPr>
        <w:t xml:space="preserve">меньшаются. Подставляя в </w:t>
      </w:r>
      <w:r w:rsidR="00172992">
        <w:rPr>
          <w:sz w:val="24"/>
          <w:szCs w:val="24"/>
        </w:rPr>
        <w:t xml:space="preserve">выражение </w:t>
      </w:r>
      <w:r w:rsidR="00055D1B">
        <w:rPr>
          <w:sz w:val="24"/>
          <w:szCs w:val="24"/>
        </w:rPr>
        <w:t>(</w:t>
      </w:r>
      <w:r w:rsidR="00172992">
        <w:rPr>
          <w:sz w:val="24"/>
          <w:szCs w:val="24"/>
        </w:rPr>
        <w:t>16</w:t>
      </w:r>
      <w:r w:rsidRPr="004B7F52">
        <w:rPr>
          <w:sz w:val="24"/>
          <w:szCs w:val="24"/>
        </w:rPr>
        <w:t xml:space="preserve">) выражение </w:t>
      </w:r>
      <w:proofErr w:type="gramStart"/>
      <w:r w:rsidRPr="004B7F52">
        <w:rPr>
          <w:sz w:val="24"/>
          <w:szCs w:val="24"/>
        </w:rPr>
        <w:t>П</w:t>
      </w:r>
      <w:proofErr w:type="gramEnd"/>
      <w:r w:rsidR="00172992"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ч</w:t>
      </w:r>
      <w:r w:rsidRPr="004B7F52">
        <w:rPr>
          <w:sz w:val="24"/>
          <w:szCs w:val="24"/>
        </w:rPr>
        <w:t xml:space="preserve"> </w:t>
      </w:r>
      <w:r w:rsidR="00055D1B">
        <w:rPr>
          <w:sz w:val="24"/>
          <w:szCs w:val="24"/>
        </w:rPr>
        <w:t>из (</w:t>
      </w:r>
      <w:r w:rsidR="00F3646C">
        <w:rPr>
          <w:sz w:val="24"/>
          <w:szCs w:val="24"/>
        </w:rPr>
        <w:t>13</w:t>
      </w:r>
      <w:r w:rsidRPr="004B7F52">
        <w:rPr>
          <w:sz w:val="24"/>
          <w:szCs w:val="24"/>
        </w:rPr>
        <w:t>), получим</w:t>
      </w:r>
    </w:p>
    <w:p w:rsidR="00F3646C" w:rsidRPr="004B7F52" w:rsidRDefault="00F3646C" w:rsidP="00F3646C">
      <w:pPr>
        <w:jc w:val="both"/>
        <w:rPr>
          <w:sz w:val="24"/>
          <w:szCs w:val="24"/>
        </w:rPr>
      </w:pPr>
    </w:p>
    <w:p w:rsidR="00F3646C" w:rsidRDefault="00F3646C" w:rsidP="00F3646C">
      <w:pPr>
        <w:jc w:val="right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уд</w:t>
      </w:r>
      <w:r>
        <w:rPr>
          <w:sz w:val="24"/>
          <w:szCs w:val="24"/>
        </w:rPr>
        <w:t xml:space="preserve"> = </w:t>
      </w: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э</w:t>
      </w:r>
      <w:r>
        <w:rPr>
          <w:sz w:val="24"/>
          <w:szCs w:val="24"/>
          <w:vertAlign w:val="subscript"/>
        </w:rPr>
        <w:t>ч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55D1B">
        <w:rPr>
          <w:sz w:val="28"/>
          <w:szCs w:val="28"/>
        </w:rPr>
        <w:t>к</w:t>
      </w:r>
      <w:r w:rsidRPr="00055D1B">
        <w:rPr>
          <w:sz w:val="24"/>
          <w:szCs w:val="24"/>
          <w:vertAlign w:val="subscript"/>
        </w:rPr>
        <w:t>уд</w:t>
      </w:r>
      <w:proofErr w:type="spellEnd"/>
      <w:r>
        <w:rPr>
          <w:sz w:val="24"/>
          <w:szCs w:val="24"/>
        </w:rPr>
        <w:t xml:space="preserve"> /</w:t>
      </w:r>
      <w:r w:rsidRPr="001729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(3600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е η </w:t>
      </w:r>
      <w:r>
        <w:rPr>
          <w:sz w:val="24"/>
          <w:szCs w:val="24"/>
          <w:vertAlign w:val="subscript"/>
        </w:rPr>
        <w:t>мех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τ</w:t>
      </w:r>
      <w:proofErr w:type="gramStart"/>
      <w:r w:rsidRPr="004B7F52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(17</w:t>
      </w:r>
      <w:r w:rsidRPr="004B7F52">
        <w:rPr>
          <w:sz w:val="24"/>
          <w:szCs w:val="24"/>
        </w:rPr>
        <w:t>)</w:t>
      </w:r>
    </w:p>
    <w:p w:rsidR="004B7F52" w:rsidRPr="004B7F52" w:rsidRDefault="004B7F52" w:rsidP="004B7F52">
      <w:pPr>
        <w:jc w:val="both"/>
        <w:rPr>
          <w:sz w:val="24"/>
          <w:szCs w:val="24"/>
        </w:rPr>
      </w:pPr>
    </w:p>
    <w:p w:rsidR="00055D1B" w:rsidRDefault="00055D1B" w:rsidP="00055D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F3646C">
        <w:rPr>
          <w:sz w:val="24"/>
          <w:szCs w:val="24"/>
        </w:rPr>
        <w:t xml:space="preserve">выражения </w:t>
      </w:r>
      <w:r>
        <w:rPr>
          <w:sz w:val="24"/>
          <w:szCs w:val="24"/>
        </w:rPr>
        <w:t>(</w:t>
      </w:r>
      <w:r w:rsidR="00F3646C">
        <w:rPr>
          <w:sz w:val="24"/>
          <w:szCs w:val="24"/>
        </w:rPr>
        <w:t>17</w:t>
      </w:r>
      <w:r w:rsidR="004B7F52" w:rsidRPr="004B7F52">
        <w:rPr>
          <w:sz w:val="24"/>
          <w:szCs w:val="24"/>
        </w:rPr>
        <w:t>) следует, что удельные эксплуатационные затраты прямо пропорциональны удельно</w:t>
      </w:r>
      <w:r>
        <w:rPr>
          <w:sz w:val="24"/>
          <w:szCs w:val="24"/>
        </w:rPr>
        <w:t>му сопротивлению (удельной энер</w:t>
      </w:r>
      <w:r w:rsidR="004B7F52" w:rsidRPr="004B7F52">
        <w:rPr>
          <w:sz w:val="24"/>
          <w:szCs w:val="24"/>
        </w:rPr>
        <w:t xml:space="preserve">гоёмкости) грунта и обратно </w:t>
      </w:r>
      <w:r>
        <w:rPr>
          <w:sz w:val="24"/>
          <w:szCs w:val="24"/>
        </w:rPr>
        <w:t>пропорциональны эффективной мощ</w:t>
      </w:r>
      <w:r w:rsidR="004B7F52" w:rsidRPr="004B7F52">
        <w:rPr>
          <w:sz w:val="24"/>
          <w:szCs w:val="24"/>
        </w:rPr>
        <w:t>ности двигателя, механическом</w:t>
      </w:r>
      <w:r>
        <w:rPr>
          <w:sz w:val="24"/>
          <w:szCs w:val="24"/>
        </w:rPr>
        <w:t>у КПД и коэффициенту использова</w:t>
      </w:r>
      <w:r w:rsidR="004B7F52" w:rsidRPr="004B7F52">
        <w:rPr>
          <w:sz w:val="24"/>
          <w:szCs w:val="24"/>
        </w:rPr>
        <w:t>ния времени.</w:t>
      </w:r>
    </w:p>
    <w:p w:rsidR="004B7F52" w:rsidRPr="004B7F52" w:rsidRDefault="004B7F52" w:rsidP="00055D1B">
      <w:pPr>
        <w:ind w:firstLine="567"/>
        <w:jc w:val="both"/>
        <w:rPr>
          <w:sz w:val="24"/>
          <w:szCs w:val="24"/>
        </w:rPr>
      </w:pPr>
      <w:r w:rsidRPr="004B7F52">
        <w:rPr>
          <w:sz w:val="24"/>
          <w:szCs w:val="24"/>
        </w:rPr>
        <w:t>При постоянном</w:t>
      </w:r>
      <w:r w:rsidR="00055D1B">
        <w:rPr>
          <w:sz w:val="24"/>
          <w:szCs w:val="24"/>
        </w:rPr>
        <w:t xml:space="preserve"> </w:t>
      </w:r>
      <w:r w:rsidR="00F3646C">
        <w:rPr>
          <w:sz w:val="24"/>
          <w:szCs w:val="24"/>
        </w:rPr>
        <w:t xml:space="preserve">значении </w:t>
      </w:r>
      <w:proofErr w:type="spellStart"/>
      <w:r w:rsidR="00F3646C" w:rsidRPr="00055D1B">
        <w:rPr>
          <w:sz w:val="28"/>
          <w:szCs w:val="28"/>
        </w:rPr>
        <w:t>к</w:t>
      </w:r>
      <w:r w:rsidR="00F3646C" w:rsidRPr="00055D1B">
        <w:rPr>
          <w:sz w:val="24"/>
          <w:szCs w:val="24"/>
          <w:vertAlign w:val="subscript"/>
        </w:rPr>
        <w:t>уд</w:t>
      </w:r>
      <w:proofErr w:type="spellEnd"/>
      <w:r w:rsidR="00F3646C">
        <w:rPr>
          <w:sz w:val="24"/>
          <w:szCs w:val="24"/>
        </w:rPr>
        <w:t xml:space="preserve"> /</w:t>
      </w:r>
      <w:r w:rsidR="00F3646C" w:rsidRPr="00172992">
        <w:rPr>
          <w:sz w:val="24"/>
          <w:szCs w:val="24"/>
        </w:rPr>
        <w:t xml:space="preserve"> </w:t>
      </w:r>
      <w:r w:rsidR="00F3646C">
        <w:rPr>
          <w:sz w:val="24"/>
          <w:szCs w:val="24"/>
        </w:rPr>
        <w:t xml:space="preserve">(3600 </w:t>
      </w:r>
      <w:r w:rsidR="00F3646C">
        <w:rPr>
          <w:sz w:val="24"/>
          <w:szCs w:val="24"/>
          <w:lang w:val="en-US"/>
        </w:rPr>
        <w:t>N</w:t>
      </w:r>
      <w:r w:rsidR="00F3646C">
        <w:rPr>
          <w:sz w:val="24"/>
          <w:szCs w:val="24"/>
        </w:rPr>
        <w:t xml:space="preserve">е η </w:t>
      </w:r>
      <w:r w:rsidR="00F3646C">
        <w:rPr>
          <w:sz w:val="24"/>
          <w:szCs w:val="24"/>
          <w:vertAlign w:val="subscript"/>
        </w:rPr>
        <w:t>мех</w:t>
      </w:r>
      <w:r w:rsidR="00F3646C">
        <w:rPr>
          <w:sz w:val="24"/>
          <w:szCs w:val="24"/>
        </w:rPr>
        <w:t xml:space="preserve"> </w:t>
      </w:r>
      <w:r w:rsidR="00F3646C">
        <w:rPr>
          <w:sz w:val="24"/>
          <w:szCs w:val="24"/>
          <w:lang w:val="en-US"/>
        </w:rPr>
        <w:t>τ</w:t>
      </w:r>
      <w:proofErr w:type="gramStart"/>
      <w:r w:rsidR="00F3646C" w:rsidRPr="004B7F52">
        <w:rPr>
          <w:sz w:val="24"/>
          <w:szCs w:val="24"/>
        </w:rPr>
        <w:t xml:space="preserve"> </w:t>
      </w:r>
      <w:r w:rsidR="00F3646C">
        <w:rPr>
          <w:sz w:val="24"/>
          <w:szCs w:val="24"/>
        </w:rPr>
        <w:t>)</w:t>
      </w:r>
      <w:proofErr w:type="gramEnd"/>
      <w:r w:rsidR="00F3646C"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= В</w:t>
      </w:r>
      <w:r w:rsidR="00F3646C">
        <w:rPr>
          <w:sz w:val="24"/>
          <w:szCs w:val="24"/>
        </w:rPr>
        <w:t xml:space="preserve"> </w:t>
      </w:r>
      <w:r w:rsidR="00F3646C" w:rsidRPr="00F3646C">
        <w:rPr>
          <w:sz w:val="24"/>
          <w:szCs w:val="24"/>
          <w:vertAlign w:val="subscript"/>
        </w:rPr>
        <w:t>1</w:t>
      </w:r>
    </w:p>
    <w:p w:rsidR="004B7F52" w:rsidRDefault="004B7F52" w:rsidP="00F3646C">
      <w:pPr>
        <w:rPr>
          <w:sz w:val="24"/>
          <w:szCs w:val="24"/>
        </w:rPr>
      </w:pPr>
    </w:p>
    <w:p w:rsidR="00F3646C" w:rsidRDefault="00F3646C" w:rsidP="00F3646C">
      <w:pPr>
        <w:jc w:val="right"/>
        <w:rPr>
          <w:sz w:val="24"/>
          <w:szCs w:val="24"/>
        </w:rPr>
      </w:pP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72992">
        <w:rPr>
          <w:sz w:val="24"/>
          <w:szCs w:val="24"/>
          <w:vertAlign w:val="subscript"/>
        </w:rPr>
        <w:t>уд</w:t>
      </w:r>
      <w:proofErr w:type="gramStart"/>
      <w:r>
        <w:rPr>
          <w:sz w:val="24"/>
          <w:szCs w:val="24"/>
        </w:rPr>
        <w:t xml:space="preserve"> = </w:t>
      </w:r>
      <w:r w:rsidRPr="004B7F52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Pr="00F3646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r w:rsidRPr="004B7F5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proofErr w:type="spellStart"/>
      <w:r w:rsidRPr="00172992">
        <w:rPr>
          <w:sz w:val="24"/>
          <w:szCs w:val="24"/>
          <w:vertAlign w:val="subscript"/>
        </w:rPr>
        <w:t>э</w:t>
      </w:r>
      <w:r>
        <w:rPr>
          <w:sz w:val="24"/>
          <w:szCs w:val="24"/>
          <w:vertAlign w:val="subscript"/>
        </w:rPr>
        <w:t>ч</w:t>
      </w:r>
      <w:proofErr w:type="spellEnd"/>
      <w:r>
        <w:rPr>
          <w:sz w:val="24"/>
          <w:szCs w:val="24"/>
        </w:rPr>
        <w:t xml:space="preserve"> /</w:t>
      </w:r>
      <w:r w:rsidRPr="0017299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(18</w:t>
      </w:r>
      <w:r w:rsidRPr="004B7F52">
        <w:rPr>
          <w:sz w:val="24"/>
          <w:szCs w:val="24"/>
        </w:rPr>
        <w:t>)</w:t>
      </w:r>
    </w:p>
    <w:p w:rsidR="00F3646C" w:rsidRPr="004B7F52" w:rsidRDefault="00F3646C" w:rsidP="00F3646C">
      <w:pPr>
        <w:rPr>
          <w:sz w:val="24"/>
          <w:szCs w:val="24"/>
        </w:rPr>
      </w:pPr>
    </w:p>
    <w:p w:rsidR="004B7F52" w:rsidRPr="004B7F52" w:rsidRDefault="004B7F52" w:rsidP="004B7F52">
      <w:pPr>
        <w:jc w:val="both"/>
        <w:rPr>
          <w:sz w:val="24"/>
          <w:szCs w:val="24"/>
        </w:rPr>
      </w:pPr>
      <w:r w:rsidRPr="004B7F52">
        <w:rPr>
          <w:sz w:val="24"/>
          <w:szCs w:val="24"/>
        </w:rPr>
        <w:t xml:space="preserve">Отсюда </w:t>
      </w:r>
      <w:r w:rsidR="00055D1B">
        <w:rPr>
          <w:sz w:val="24"/>
          <w:szCs w:val="24"/>
        </w:rPr>
        <w:t xml:space="preserve">видно, что более </w:t>
      </w:r>
      <w:proofErr w:type="spellStart"/>
      <w:r w:rsidR="00055D1B">
        <w:rPr>
          <w:sz w:val="24"/>
          <w:szCs w:val="24"/>
        </w:rPr>
        <w:t>энергонасыщенные</w:t>
      </w:r>
      <w:proofErr w:type="spellEnd"/>
      <w:r w:rsidRPr="004B7F52">
        <w:rPr>
          <w:sz w:val="24"/>
          <w:szCs w:val="24"/>
        </w:rPr>
        <w:t xml:space="preserve"> машины при </w:t>
      </w:r>
      <w:r w:rsidR="00055D1B">
        <w:rPr>
          <w:sz w:val="24"/>
          <w:szCs w:val="24"/>
        </w:rPr>
        <w:t xml:space="preserve">условии полного использования их </w:t>
      </w:r>
      <w:proofErr w:type="spellStart"/>
      <w:r w:rsidR="00055D1B">
        <w:rPr>
          <w:sz w:val="24"/>
          <w:szCs w:val="24"/>
        </w:rPr>
        <w:t>мощностных</w:t>
      </w:r>
      <w:proofErr w:type="spellEnd"/>
      <w:r w:rsidR="00055D1B">
        <w:rPr>
          <w:sz w:val="24"/>
          <w:szCs w:val="24"/>
        </w:rPr>
        <w:t xml:space="preserve"> показателей</w:t>
      </w:r>
      <w:r w:rsidRPr="004B7F52">
        <w:rPr>
          <w:sz w:val="24"/>
          <w:szCs w:val="24"/>
        </w:rPr>
        <w:t xml:space="preserve"> дают</w:t>
      </w:r>
      <w:r w:rsidR="00055D1B">
        <w:rPr>
          <w:sz w:val="24"/>
          <w:szCs w:val="24"/>
        </w:rPr>
        <w:t xml:space="preserve"> меньшие затраты средств на еди</w:t>
      </w:r>
      <w:r w:rsidRPr="004B7F52">
        <w:rPr>
          <w:sz w:val="24"/>
          <w:szCs w:val="24"/>
        </w:rPr>
        <w:t xml:space="preserve">ницу </w:t>
      </w:r>
      <w:r w:rsidR="00055D1B">
        <w:rPr>
          <w:sz w:val="24"/>
          <w:szCs w:val="24"/>
        </w:rPr>
        <w:t xml:space="preserve">выполненной </w:t>
      </w:r>
      <w:r w:rsidRPr="004B7F52">
        <w:rPr>
          <w:sz w:val="24"/>
          <w:szCs w:val="24"/>
        </w:rPr>
        <w:t>работы.</w:t>
      </w:r>
    </w:p>
    <w:sectPr w:rsidR="004B7F52" w:rsidRPr="004B7F52" w:rsidSect="00742D2F">
      <w:pgSz w:w="11908" w:h="16838" w:code="9"/>
      <w:pgMar w:top="907" w:right="1208" w:bottom="102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508AE4"/>
    <w:lvl w:ilvl="0">
      <w:numFmt w:val="bullet"/>
      <w:lvlText w:val="*"/>
      <w:lvlJc w:val="left"/>
    </w:lvl>
  </w:abstractNum>
  <w:abstractNum w:abstractNumId="1">
    <w:nsid w:val="79337870"/>
    <w:multiLevelType w:val="hybridMultilevel"/>
    <w:tmpl w:val="2052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B7F52"/>
    <w:rsid w:val="000336C6"/>
    <w:rsid w:val="00055D1B"/>
    <w:rsid w:val="00172992"/>
    <w:rsid w:val="001F7E55"/>
    <w:rsid w:val="002507EC"/>
    <w:rsid w:val="00353BCB"/>
    <w:rsid w:val="00372EF9"/>
    <w:rsid w:val="003B0DDA"/>
    <w:rsid w:val="003B7D87"/>
    <w:rsid w:val="004A460C"/>
    <w:rsid w:val="004B7F52"/>
    <w:rsid w:val="0051006B"/>
    <w:rsid w:val="00575024"/>
    <w:rsid w:val="005E2A69"/>
    <w:rsid w:val="00630BF9"/>
    <w:rsid w:val="00661222"/>
    <w:rsid w:val="00742D2F"/>
    <w:rsid w:val="009A2C1B"/>
    <w:rsid w:val="00AF24BC"/>
    <w:rsid w:val="00B849F6"/>
    <w:rsid w:val="00CF637B"/>
    <w:rsid w:val="00DC4933"/>
    <w:rsid w:val="00F036D1"/>
    <w:rsid w:val="00F3646C"/>
    <w:rsid w:val="00F96E8F"/>
    <w:rsid w:val="00FA4229"/>
    <w:rsid w:val="00FB46BD"/>
    <w:rsid w:val="00FF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52"/>
    <w:pPr>
      <w:widowControl w:val="0"/>
      <w:autoSpaceDE w:val="0"/>
      <w:autoSpaceDN w:val="0"/>
      <w:adjustRightInd w:val="0"/>
      <w:ind w:left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0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1807F4-8057-4485-AF9D-5CF676C6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Corporation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WIN7XP</cp:lastModifiedBy>
  <cp:revision>2</cp:revision>
  <dcterms:created xsi:type="dcterms:W3CDTF">2009-09-24T17:19:00Z</dcterms:created>
  <dcterms:modified xsi:type="dcterms:W3CDTF">2011-11-11T18:58:00Z</dcterms:modified>
</cp:coreProperties>
</file>