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96A" w:rsidRDefault="00620BB0" w:rsidP="00620BB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BB0">
        <w:rPr>
          <w:rFonts w:ascii="Times New Roman" w:hAnsi="Times New Roman" w:cs="Times New Roman"/>
          <w:b/>
          <w:sz w:val="28"/>
          <w:szCs w:val="28"/>
        </w:rPr>
        <w:t>Тема «</w:t>
      </w:r>
      <w:r w:rsidR="0015496A" w:rsidRPr="00620BB0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  <w:r w:rsidRPr="00620BB0">
        <w:rPr>
          <w:rFonts w:ascii="Times New Roman" w:hAnsi="Times New Roman" w:cs="Times New Roman"/>
          <w:b/>
          <w:sz w:val="28"/>
          <w:szCs w:val="28"/>
        </w:rPr>
        <w:t xml:space="preserve">и средства </w:t>
      </w:r>
      <w:r w:rsidR="0015496A" w:rsidRPr="00620BB0">
        <w:rPr>
          <w:rFonts w:ascii="Times New Roman" w:hAnsi="Times New Roman" w:cs="Times New Roman"/>
          <w:b/>
          <w:sz w:val="28"/>
          <w:szCs w:val="28"/>
        </w:rPr>
        <w:t>измерений</w:t>
      </w:r>
      <w:r w:rsidRPr="00620BB0">
        <w:rPr>
          <w:rFonts w:ascii="Times New Roman" w:hAnsi="Times New Roman" w:cs="Times New Roman"/>
          <w:b/>
          <w:sz w:val="28"/>
          <w:szCs w:val="28"/>
        </w:rPr>
        <w:t>»</w:t>
      </w:r>
    </w:p>
    <w:p w:rsidR="00620BB0" w:rsidRDefault="00620BB0" w:rsidP="00620BB0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620BB0" w:rsidRDefault="00620BB0" w:rsidP="00620BB0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План:</w:t>
      </w:r>
    </w:p>
    <w:p w:rsidR="00620BB0" w:rsidRPr="00620BB0" w:rsidRDefault="00620BB0" w:rsidP="00620B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20BB0">
        <w:rPr>
          <w:rFonts w:ascii="Times New Roman" w:hAnsi="Times New Roman" w:cs="Times New Roman"/>
          <w:sz w:val="28"/>
          <w:szCs w:val="28"/>
        </w:rPr>
        <w:t>Методы измерений.</w:t>
      </w:r>
    </w:p>
    <w:p w:rsidR="00620BB0" w:rsidRPr="00620BB0" w:rsidRDefault="00620BB0" w:rsidP="00620B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2. Средства измерений.</w:t>
      </w:r>
    </w:p>
    <w:p w:rsidR="00620BB0" w:rsidRPr="00620BB0" w:rsidRDefault="00620BB0" w:rsidP="00620BB0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3. </w:t>
      </w:r>
      <w:r w:rsidRPr="00620BB0">
        <w:rPr>
          <w:rFonts w:ascii="Times New Roman" w:hAnsi="Times New Roman" w:cs="Times New Roman"/>
          <w:bCs/>
          <w:sz w:val="28"/>
          <w:szCs w:val="28"/>
        </w:rPr>
        <w:t>Метрологические характеристики средств измерений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20BB0" w:rsidRPr="00620BB0" w:rsidRDefault="00620BB0" w:rsidP="00620BB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BB0">
        <w:rPr>
          <w:rFonts w:ascii="Times New Roman" w:hAnsi="Times New Roman" w:cs="Times New Roman"/>
          <w:b/>
          <w:sz w:val="28"/>
          <w:szCs w:val="28"/>
        </w:rPr>
        <w:t>1. Методы измерений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Default="0015496A" w:rsidP="00620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Метод измерений – прием или совокупность приемов сравнения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измеряемой физической величины с ее единицей в соответствии с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реализованным видом измерений. Классификация методов измерений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представлена на рис.</w:t>
      </w:r>
      <w:r w:rsidR="00620BB0">
        <w:rPr>
          <w:rFonts w:ascii="Times New Roman" w:hAnsi="Times New Roman" w:cs="Times New Roman"/>
          <w:sz w:val="28"/>
          <w:szCs w:val="28"/>
        </w:rPr>
        <w:t>1</w:t>
      </w:r>
      <w:r w:rsidRPr="00620BB0">
        <w:rPr>
          <w:rFonts w:ascii="Times New Roman" w:hAnsi="Times New Roman" w:cs="Times New Roman"/>
          <w:sz w:val="28"/>
          <w:szCs w:val="28"/>
        </w:rPr>
        <w:t>.</w:t>
      </w:r>
    </w:p>
    <w:p w:rsidR="00620BB0" w:rsidRPr="00620BB0" w:rsidRDefault="00620BB0" w:rsidP="00620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29630" cy="35960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359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6A" w:rsidRPr="00620BB0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Рис</w:t>
      </w:r>
      <w:r w:rsidR="00620BB0">
        <w:rPr>
          <w:rFonts w:ascii="Times New Roman" w:hAnsi="Times New Roman" w:cs="Times New Roman"/>
          <w:sz w:val="28"/>
          <w:szCs w:val="28"/>
        </w:rPr>
        <w:t>. 1</w:t>
      </w:r>
      <w:r w:rsidRPr="00620BB0">
        <w:rPr>
          <w:rFonts w:ascii="Times New Roman" w:hAnsi="Times New Roman" w:cs="Times New Roman"/>
          <w:sz w:val="28"/>
          <w:szCs w:val="28"/>
        </w:rPr>
        <w:t>. Классификация методов измерения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По условиям измерения различают контактные и бесконтактные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методы измерений.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i/>
          <w:sz w:val="28"/>
          <w:szCs w:val="28"/>
        </w:rPr>
        <w:t>При контактном методе</w:t>
      </w:r>
      <w:r w:rsidRPr="00620BB0">
        <w:rPr>
          <w:rFonts w:ascii="Times New Roman" w:hAnsi="Times New Roman" w:cs="Times New Roman"/>
          <w:sz w:val="28"/>
          <w:szCs w:val="28"/>
        </w:rPr>
        <w:t xml:space="preserve"> средства измерения имеют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непосредственное соприкосновение измерительных поверхностей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инструмента с поверхностью измеряемого объекта.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i/>
          <w:sz w:val="28"/>
          <w:szCs w:val="28"/>
        </w:rPr>
        <w:t>При бесконтактном методе</w:t>
      </w:r>
      <w:r w:rsidRPr="00620BB0">
        <w:rPr>
          <w:rFonts w:ascii="Times New Roman" w:hAnsi="Times New Roman" w:cs="Times New Roman"/>
          <w:sz w:val="28"/>
          <w:szCs w:val="28"/>
        </w:rPr>
        <w:t xml:space="preserve"> отсутствует соприкосновение между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поверхностью измеряемой детали и измерительными поверхностями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инструмента, например, проекционными и другими приборами.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По способу сравнения измеряемой величины с единицей существует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два основных метода – метод непосредственной оценки и метод сравнения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 мерой.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i/>
          <w:sz w:val="28"/>
          <w:szCs w:val="28"/>
        </w:rPr>
        <w:lastRenderedPageBreak/>
        <w:t>При методе непосредственной оценки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значение величины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определяется непосредственно по отсчетному устройству средства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измерения, например, измерение температуры - термометром, диаметра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детали - штангенциркулем, силы электрического тока – амперметром.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При методе сравнения с мерой измеряемую величину сравнивают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 величиной, воспроизводимой мерой. Например, измерение массы на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рычажных весах с уравновешиванием гирями. Существует ряд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разновидностей этого метода: нулевой метод, дифференциальный метод,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метод замещения, метод совпадений.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а) </w:t>
      </w:r>
      <w:r w:rsidRPr="00620BB0">
        <w:rPr>
          <w:rFonts w:ascii="Times New Roman" w:hAnsi="Times New Roman" w:cs="Times New Roman"/>
          <w:i/>
          <w:sz w:val="28"/>
          <w:szCs w:val="28"/>
        </w:rPr>
        <w:t>дифференциальный метод</w:t>
      </w:r>
      <w:r w:rsidRPr="00620BB0">
        <w:rPr>
          <w:rFonts w:ascii="Times New Roman" w:hAnsi="Times New Roman" w:cs="Times New Roman"/>
          <w:sz w:val="28"/>
          <w:szCs w:val="28"/>
        </w:rPr>
        <w:t xml:space="preserve"> характеризуется измерением разности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между измеряемой величиной и известной величиной, воспроизводимой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мерой.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b/>
          <w:i/>
          <w:sz w:val="28"/>
          <w:szCs w:val="28"/>
        </w:rPr>
        <w:t>Пример.</w:t>
      </w:r>
      <w:r w:rsidRPr="00620BB0">
        <w:rPr>
          <w:rFonts w:ascii="Times New Roman" w:hAnsi="Times New Roman" w:cs="Times New Roman"/>
          <w:sz w:val="28"/>
          <w:szCs w:val="28"/>
        </w:rPr>
        <w:t xml:space="preserve"> Измерение длины x стержня, если известна длина </w:t>
      </w:r>
      <w:r w:rsidR="00620BB0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620BB0">
        <w:rPr>
          <w:rFonts w:ascii="Times New Roman" w:hAnsi="Times New Roman" w:cs="Times New Roman"/>
          <w:sz w:val="28"/>
          <w:szCs w:val="28"/>
        </w:rPr>
        <w:t xml:space="preserve"> меры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(l </w:t>
      </w:r>
      <w:r w:rsidRPr="00620BB0">
        <w:rPr>
          <w:rFonts w:ascii="Times New Roman" w:hAnsi="Times New Roman" w:cs="Times New Roman"/>
          <w:sz w:val="28"/>
          <w:szCs w:val="28"/>
        </w:rPr>
        <w:t> x). Как показано на рис.</w:t>
      </w:r>
      <w:r w:rsidR="00620BB0">
        <w:rPr>
          <w:rFonts w:ascii="Times New Roman" w:hAnsi="Times New Roman" w:cs="Times New Roman"/>
          <w:sz w:val="28"/>
          <w:szCs w:val="28"/>
        </w:rPr>
        <w:t>2</w:t>
      </w:r>
      <w:r w:rsidRPr="00620BB0">
        <w:rPr>
          <w:rFonts w:ascii="Times New Roman" w:hAnsi="Times New Roman" w:cs="Times New Roman"/>
          <w:sz w:val="28"/>
          <w:szCs w:val="28"/>
        </w:rPr>
        <w:t>, x = l + a (a – измеряемая величина).</w:t>
      </w:r>
    </w:p>
    <w:p w:rsidR="00620BB0" w:rsidRP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962718" cy="148077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718" cy="148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6A" w:rsidRPr="00620BB0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Рис. </w:t>
      </w:r>
      <w:r w:rsidR="00620BB0">
        <w:rPr>
          <w:rFonts w:ascii="Times New Roman" w:hAnsi="Times New Roman" w:cs="Times New Roman"/>
          <w:sz w:val="28"/>
          <w:szCs w:val="28"/>
        </w:rPr>
        <w:t>2</w:t>
      </w:r>
      <w:r w:rsidRPr="00620BB0">
        <w:rPr>
          <w:rFonts w:ascii="Times New Roman" w:hAnsi="Times New Roman" w:cs="Times New Roman"/>
          <w:sz w:val="28"/>
          <w:szCs w:val="28"/>
        </w:rPr>
        <w:t>. Дифференциальный метод измерения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Default="0015496A" w:rsidP="00620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0BB0">
        <w:rPr>
          <w:rFonts w:ascii="Times New Roman" w:hAnsi="Times New Roman" w:cs="Times New Roman"/>
          <w:sz w:val="28"/>
          <w:szCs w:val="28"/>
        </w:rPr>
        <w:t xml:space="preserve">б) </w:t>
      </w:r>
      <w:r w:rsidRPr="00620BB0">
        <w:rPr>
          <w:rFonts w:ascii="Times New Roman" w:hAnsi="Times New Roman" w:cs="Times New Roman"/>
          <w:i/>
          <w:sz w:val="28"/>
          <w:szCs w:val="28"/>
        </w:rPr>
        <w:t>нулевой метод</w:t>
      </w:r>
      <w:r w:rsidRPr="00620BB0">
        <w:rPr>
          <w:rFonts w:ascii="Times New Roman" w:hAnsi="Times New Roman" w:cs="Times New Roman"/>
          <w:sz w:val="28"/>
          <w:szCs w:val="28"/>
        </w:rPr>
        <w:t xml:space="preserve"> аналогичен дифференциальному, но разность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между измеряемой величиной и мерой сводится к нулю.</w:t>
      </w:r>
      <w:proofErr w:type="gramEnd"/>
      <w:r w:rsidRPr="00620BB0">
        <w:rPr>
          <w:rFonts w:ascii="Times New Roman" w:hAnsi="Times New Roman" w:cs="Times New Roman"/>
          <w:sz w:val="28"/>
          <w:szCs w:val="28"/>
        </w:rPr>
        <w:t xml:space="preserve"> При этом нулевой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метод имеет то преимущество, что мера может быть во много раз меньше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измеряемой величины. Например, неравноплечие весы, где P</w:t>
      </w:r>
      <w:r w:rsidRPr="00620B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20BB0">
        <w:rPr>
          <w:rFonts w:ascii="Times New Roman" w:hAnsi="Times New Roman" w:cs="Times New Roman"/>
          <w:sz w:val="28"/>
          <w:szCs w:val="28"/>
        </w:rPr>
        <w:t>l</w:t>
      </w:r>
      <w:r w:rsidRPr="00620B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620BB0">
        <w:rPr>
          <w:rFonts w:ascii="Times New Roman" w:hAnsi="Times New Roman" w:cs="Times New Roman"/>
          <w:sz w:val="28"/>
          <w:szCs w:val="28"/>
        </w:rPr>
        <w:t xml:space="preserve"> = P</w:t>
      </w:r>
      <w:r w:rsidRPr="00620B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620BB0">
        <w:rPr>
          <w:rFonts w:ascii="Times New Roman" w:hAnsi="Times New Roman" w:cs="Times New Roman"/>
          <w:sz w:val="28"/>
          <w:szCs w:val="28"/>
        </w:rPr>
        <w:t>l</w:t>
      </w:r>
      <w:r w:rsidRPr="00620B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20BB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(рис.</w:t>
      </w:r>
      <w:r w:rsidR="00620BB0">
        <w:rPr>
          <w:rFonts w:ascii="Times New Roman" w:hAnsi="Times New Roman" w:cs="Times New Roman"/>
          <w:sz w:val="28"/>
          <w:szCs w:val="28"/>
        </w:rPr>
        <w:t>3</w:t>
      </w:r>
      <w:r w:rsidRPr="00620BB0">
        <w:rPr>
          <w:rFonts w:ascii="Times New Roman" w:hAnsi="Times New Roman" w:cs="Times New Roman"/>
          <w:sz w:val="28"/>
          <w:szCs w:val="28"/>
        </w:rPr>
        <w:t>).</w:t>
      </w:r>
    </w:p>
    <w:p w:rsidR="00620BB0" w:rsidRPr="00620BB0" w:rsidRDefault="00620BB0" w:rsidP="00620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48405" cy="1683235"/>
            <wp:effectExtent l="1905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16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BB0" w:rsidRDefault="00620BB0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Рис.3. Нулевой метод измерения</w:t>
      </w:r>
    </w:p>
    <w:p w:rsidR="00620BB0" w:rsidRPr="00620BB0" w:rsidRDefault="00620BB0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0BB0" w:rsidRP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в) </w:t>
      </w:r>
      <w:r w:rsidRPr="00620BB0">
        <w:rPr>
          <w:rFonts w:ascii="Times New Roman" w:hAnsi="Times New Roman" w:cs="Times New Roman"/>
          <w:i/>
          <w:sz w:val="28"/>
          <w:szCs w:val="28"/>
        </w:rPr>
        <w:t>метод замещения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метод сравнения с мерой,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котором измеряемую величину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замещают известной величиной,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воспроизводимой мерой.</w:t>
      </w:r>
    </w:p>
    <w:p w:rsidR="00620BB0" w:rsidRP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Например, взвешивание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поочередным помещением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измеряемой массы и гирь на одну и ту же чашку весов.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lastRenderedPageBreak/>
        <w:t xml:space="preserve">г) </w:t>
      </w:r>
      <w:r w:rsidRPr="00620BB0">
        <w:rPr>
          <w:rFonts w:ascii="Times New Roman" w:hAnsi="Times New Roman" w:cs="Times New Roman"/>
          <w:i/>
          <w:sz w:val="28"/>
          <w:szCs w:val="28"/>
        </w:rPr>
        <w:t>метод совпадений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метод, где разность между сравниваемыми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величинами измеряют, используя совпадение отметок шкал или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периодических сигналов. Например, при измерении длины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штангенциркулем наблюдают совпадение отметок на шкалах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штангенциркуля и нониуса.</w:t>
      </w:r>
    </w:p>
    <w:p w:rsidR="00620BB0" w:rsidRDefault="00620BB0" w:rsidP="00620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620BB0" w:rsidP="00620B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BB0">
        <w:rPr>
          <w:rFonts w:ascii="Times New Roman" w:hAnsi="Times New Roman" w:cs="Times New Roman"/>
          <w:b/>
          <w:sz w:val="28"/>
          <w:szCs w:val="28"/>
        </w:rPr>
        <w:t>2</w:t>
      </w:r>
      <w:r w:rsidR="0015496A" w:rsidRPr="00620BB0">
        <w:rPr>
          <w:rFonts w:ascii="Times New Roman" w:hAnsi="Times New Roman" w:cs="Times New Roman"/>
          <w:b/>
          <w:sz w:val="28"/>
          <w:szCs w:val="28"/>
        </w:rPr>
        <w:t>. Средства измерений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Используемые при измерениях технические средства, имеющие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нормированные метрологические свойства и предназначенные для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нахождения опытным путем с определенной точностью значения заранее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выбранной физической величины, называют средствами измерений (СИ).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Их подразделяют на меры, калибры, измерительные инструменты и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приборы, измерительные установки и системы, измерительные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принадлежности (рис.</w:t>
      </w:r>
      <w:r w:rsidR="00620BB0">
        <w:rPr>
          <w:rFonts w:ascii="Times New Roman" w:hAnsi="Times New Roman" w:cs="Times New Roman"/>
          <w:sz w:val="28"/>
          <w:szCs w:val="28"/>
        </w:rPr>
        <w:t>4</w:t>
      </w:r>
      <w:r w:rsidRPr="00620BB0">
        <w:rPr>
          <w:rFonts w:ascii="Times New Roman" w:hAnsi="Times New Roman" w:cs="Times New Roman"/>
          <w:sz w:val="28"/>
          <w:szCs w:val="28"/>
        </w:rPr>
        <w:t>).</w:t>
      </w:r>
    </w:p>
    <w:p w:rsidR="00620BB0" w:rsidRP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39155" cy="2381250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6A" w:rsidRPr="00620BB0" w:rsidRDefault="0015496A" w:rsidP="0062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Рис. </w:t>
      </w:r>
      <w:r w:rsidR="00620BB0">
        <w:rPr>
          <w:rFonts w:ascii="Times New Roman" w:hAnsi="Times New Roman" w:cs="Times New Roman"/>
          <w:sz w:val="28"/>
          <w:szCs w:val="28"/>
        </w:rPr>
        <w:t>4</w:t>
      </w:r>
      <w:r w:rsidRPr="00620BB0">
        <w:rPr>
          <w:rFonts w:ascii="Times New Roman" w:hAnsi="Times New Roman" w:cs="Times New Roman"/>
          <w:sz w:val="28"/>
          <w:szCs w:val="28"/>
        </w:rPr>
        <w:t>. Основные средства измерения</w:t>
      </w:r>
    </w:p>
    <w:p w:rsidR="00620BB0" w:rsidRDefault="00620BB0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Мера – это средство измерений, предназначенное для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воспроизведения и хранения физической величины заданного размера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(например, плоскопараллельная концевая мера длины, гиря – мера массы).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На практике используются однозначные и многозначные меры, а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также наборы и магазины мер. Однозначные меры воспроизводят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величины только одного размера (гиря). Многозначные меры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воспроизводят несколько размеров физической величины. Например,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миллиметровая линейка дает возможность выразить длину предмета в</w:t>
      </w:r>
      <w:r w:rsidR="00620BB0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сантиметрах и в миллиметрах.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К однозначным мерам относятся стандартные образцы.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Существуют стандартные образцы состава и стандартные образцы свойств.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Стандартные образцы состава вещества (материала) – стандартный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образец с установленными значениями величин, характеризующих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содержание определенных компонентов в веществе (материале).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Примером стандартного образца состава является, стандартный образец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состава углеродистой стали определенной марки.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lastRenderedPageBreak/>
        <w:t>Стандартный образец свойств веществ (материалов) – стандартный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образец с установленными значениями величин, характеризующих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физические, химические, биологические и другие свойства. Примером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стандартного образца свойств является шкала твердости Мооса, которая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представляет собой набор 10 эталонных минералов для определения числа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твердости по условной шкале. Каждый последующий минерал этой шкалы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является более твердым, чем предыдущий.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Новые стандартные образцы допускаются к использованию при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условии прохождения ими метрологической аттестации.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Набор мер</w:t>
      </w:r>
      <w:r w:rsidRPr="00620BB0">
        <w:rPr>
          <w:rFonts w:ascii="Times New Roman" w:hAnsi="Times New Roman" w:cs="Times New Roman"/>
          <w:sz w:val="28"/>
          <w:szCs w:val="28"/>
        </w:rPr>
        <w:t xml:space="preserve"> представляет собой комплект однородных мер разного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размера, что дает возможность применять их в необходимых сочетаниях.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Например, набор лабораторных гирь, набор концевых мер длины.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Магазин мер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сочетание мер, объединенных конструктивно в одно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механическое целое, в котором предусмотрена возможность посредством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ручных или автоматизированных переключателей, связанных с отсчетным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устройством, соединять составляющие магазин меры в нужном сочетании.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 такому принципу устроены магазины электрических сопротивлений.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При пользовании мерами следует учитывать номинальное, 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действительное значение мер, а также погрешность меры.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Номинальным</w:t>
      </w:r>
      <w:r w:rsidRPr="00620BB0">
        <w:rPr>
          <w:rFonts w:ascii="Times New Roman" w:hAnsi="Times New Roman" w:cs="Times New Roman"/>
          <w:sz w:val="28"/>
          <w:szCs w:val="28"/>
        </w:rPr>
        <w:t xml:space="preserve"> называют значение меры, указанное на ней.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Действительное значение</w:t>
      </w:r>
      <w:r w:rsidRPr="00620BB0">
        <w:rPr>
          <w:rFonts w:ascii="Times New Roman" w:hAnsi="Times New Roman" w:cs="Times New Roman"/>
          <w:sz w:val="28"/>
          <w:szCs w:val="28"/>
        </w:rPr>
        <w:t xml:space="preserve"> меры должно быть указано в специальном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свидетельстве как результат высокоточного измерения с использованием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официального эталона.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Разность между номинальным и действительным значениями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называется погрешностью меры.</w:t>
      </w:r>
    </w:p>
    <w:p w:rsidR="0015496A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2923">
        <w:rPr>
          <w:rFonts w:ascii="Times New Roman" w:hAnsi="Times New Roman" w:cs="Times New Roman"/>
          <w:b/>
          <w:sz w:val="28"/>
          <w:szCs w:val="28"/>
        </w:rPr>
        <w:t>Измерительные инструменты</w:t>
      </w:r>
      <w:r w:rsidRPr="00620BB0">
        <w:rPr>
          <w:rFonts w:ascii="Times New Roman" w:hAnsi="Times New Roman" w:cs="Times New Roman"/>
          <w:sz w:val="28"/>
          <w:szCs w:val="28"/>
        </w:rPr>
        <w:t xml:space="preserve"> (штангенциркуль, микрометр) 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842923">
        <w:rPr>
          <w:rFonts w:ascii="Times New Roman" w:hAnsi="Times New Roman" w:cs="Times New Roman"/>
          <w:b/>
          <w:sz w:val="28"/>
          <w:szCs w:val="28"/>
        </w:rPr>
        <w:t>измерительные приборы</w:t>
      </w:r>
      <w:r w:rsidRPr="00620BB0">
        <w:rPr>
          <w:rFonts w:ascii="Times New Roman" w:hAnsi="Times New Roman" w:cs="Times New Roman"/>
          <w:sz w:val="28"/>
          <w:szCs w:val="28"/>
        </w:rPr>
        <w:t xml:space="preserve"> (микроскопы, оптиметры, вольтметры,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амперметры и т.д.) – являются средствами измерений, предназначенными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для выработки сигнала измерительной информации в форме, доступной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для непосредственного восприятия наблюдателем (рис.</w:t>
      </w:r>
      <w:r w:rsidR="00842923">
        <w:rPr>
          <w:rFonts w:ascii="Times New Roman" w:hAnsi="Times New Roman" w:cs="Times New Roman"/>
          <w:sz w:val="28"/>
          <w:szCs w:val="28"/>
        </w:rPr>
        <w:t>5</w:t>
      </w:r>
      <w:r w:rsidRPr="00620BB0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842923" w:rsidRPr="00842923" w:rsidRDefault="00842923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0"/>
          <w:szCs w:val="10"/>
        </w:rPr>
      </w:pPr>
    </w:p>
    <w:p w:rsidR="00842923" w:rsidRDefault="00842923" w:rsidP="008429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510324" cy="2709672"/>
            <wp:effectExtent l="19050" t="0" r="4526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566" cy="270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923" w:rsidRPr="00620BB0" w:rsidRDefault="00842923" w:rsidP="008429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20BB0">
        <w:rPr>
          <w:rFonts w:ascii="Times New Roman" w:hAnsi="Times New Roman" w:cs="Times New Roman"/>
          <w:sz w:val="28"/>
          <w:szCs w:val="28"/>
        </w:rPr>
        <w:t>. Измерительные инструменты и приборы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2923">
        <w:rPr>
          <w:rFonts w:ascii="Times New Roman" w:hAnsi="Times New Roman" w:cs="Times New Roman"/>
          <w:i/>
          <w:sz w:val="28"/>
          <w:szCs w:val="28"/>
        </w:rPr>
        <w:lastRenderedPageBreak/>
        <w:t>Универсальные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предназначенные для измерения одноименных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физических величин различных изделий.</w:t>
      </w:r>
      <w:proofErr w:type="gramEnd"/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Специальные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служащие для измерения отдельных видов изделий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(например, размеров резьба или зубчатых колес) или отдельных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параметров изделий (например, шероховатости, отклонений формы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поверхности).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Различают измерительные приборы прямого действия и приборы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сравнения.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Приборы прямого действия</w:t>
      </w:r>
      <w:r w:rsidRPr="00620BB0">
        <w:rPr>
          <w:rFonts w:ascii="Times New Roman" w:hAnsi="Times New Roman" w:cs="Times New Roman"/>
          <w:sz w:val="28"/>
          <w:szCs w:val="28"/>
        </w:rPr>
        <w:t xml:space="preserve"> отображают измеряемую величину на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показывающем устройстве, имеющем соответствующую градуировку в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единицах этой величины. К приборам прямого действия относятся, например, амперметры, вольтметры, термометры и т.п.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Приборы сравнения</w:t>
      </w:r>
      <w:r w:rsidRPr="00620BB0">
        <w:rPr>
          <w:rFonts w:ascii="Times New Roman" w:hAnsi="Times New Roman" w:cs="Times New Roman"/>
          <w:sz w:val="28"/>
          <w:szCs w:val="28"/>
        </w:rPr>
        <w:t xml:space="preserve"> предназначаются для сравнения измеряемых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величин с величинами, значения которых известны. Такие приборы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широко используются в научных целях, а также на практике для измерения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таких величин, как яркость источников излучения, давление сжатого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воздуха и др.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По степени индикации значений измеряемой величины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измерительные приборы подразделяются </w:t>
      </w:r>
      <w:proofErr w:type="gramStart"/>
      <w:r w:rsidRPr="00620BB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20BB0">
        <w:rPr>
          <w:rFonts w:ascii="Times New Roman" w:hAnsi="Times New Roman" w:cs="Times New Roman"/>
          <w:sz w:val="28"/>
          <w:szCs w:val="28"/>
        </w:rPr>
        <w:t xml:space="preserve"> показывающие 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регистрирующие. </w:t>
      </w:r>
      <w:r w:rsidRPr="00842923">
        <w:rPr>
          <w:rFonts w:ascii="Times New Roman" w:hAnsi="Times New Roman" w:cs="Times New Roman"/>
          <w:i/>
          <w:sz w:val="28"/>
          <w:szCs w:val="28"/>
        </w:rPr>
        <w:t>Показывающий прибор</w:t>
      </w:r>
      <w:r w:rsidRPr="00620BB0">
        <w:rPr>
          <w:rFonts w:ascii="Times New Roman" w:hAnsi="Times New Roman" w:cs="Times New Roman"/>
          <w:sz w:val="28"/>
          <w:szCs w:val="28"/>
        </w:rPr>
        <w:t xml:space="preserve"> допускает только отсчитывание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показаний измеряемой величины (микрометр, вольтметр). В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регистрирующем приборе предусмотрена регистрация показаний,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например в форме диаграммы, путем печатания показаний на бумажную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или магнитную ленту.</w:t>
      </w:r>
    </w:p>
    <w:p w:rsidR="0015496A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b/>
          <w:sz w:val="28"/>
          <w:szCs w:val="28"/>
        </w:rPr>
        <w:t>Калибры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устройства (тела) предназначенные для проверки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соответствия размеров изделий или их конфигураций установленным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допускам (рис</w:t>
      </w:r>
      <w:r w:rsidR="00842923">
        <w:rPr>
          <w:rFonts w:ascii="Times New Roman" w:hAnsi="Times New Roman" w:cs="Times New Roman"/>
          <w:sz w:val="28"/>
          <w:szCs w:val="28"/>
        </w:rPr>
        <w:t>.6</w:t>
      </w:r>
      <w:r w:rsidRPr="00620BB0">
        <w:rPr>
          <w:rFonts w:ascii="Times New Roman" w:hAnsi="Times New Roman" w:cs="Times New Roman"/>
          <w:sz w:val="28"/>
          <w:szCs w:val="28"/>
        </w:rPr>
        <w:t>).</w:t>
      </w:r>
    </w:p>
    <w:p w:rsidR="00842923" w:rsidRDefault="00842923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42923" w:rsidRDefault="00842923" w:rsidP="008429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513416" cy="1709737"/>
            <wp:effectExtent l="19050" t="0" r="1434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416" cy="1709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923" w:rsidRPr="00620BB0" w:rsidRDefault="00842923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8429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Рис</w:t>
      </w:r>
      <w:r w:rsidR="00842923">
        <w:rPr>
          <w:rFonts w:ascii="Times New Roman" w:hAnsi="Times New Roman" w:cs="Times New Roman"/>
          <w:sz w:val="28"/>
          <w:szCs w:val="28"/>
        </w:rPr>
        <w:t>.6</w:t>
      </w:r>
      <w:r w:rsidRPr="00620BB0">
        <w:rPr>
          <w:rFonts w:ascii="Times New Roman" w:hAnsi="Times New Roman" w:cs="Times New Roman"/>
          <w:sz w:val="28"/>
          <w:szCs w:val="28"/>
        </w:rPr>
        <w:t>. Виды калибров</w:t>
      </w:r>
    </w:p>
    <w:p w:rsidR="00842923" w:rsidRDefault="00842923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i/>
          <w:sz w:val="28"/>
          <w:szCs w:val="28"/>
        </w:rPr>
        <w:t>Измерительные преобразователи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(ИП) – средства измерения,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служащие для преобразования измеряемой величины в другую величину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или сигнал измерительной информации, удобный для обработки, хранения,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дальнейших преобразований. По характеру преобразования различают: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- аналоговые преобразователи (АП);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- цифро-аналоговые преобразователи (ЦАП);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- аналого-цифровые преобразователи (АЦП);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По месту в измерительной цепи различают: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lastRenderedPageBreak/>
        <w:t>- первичный преобразователь (преобразователь, на который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непосредственно воздействует измеряемая физическая величина);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- промежуточный преобразователь (преобразователь, занимающий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место в измерительной цепи после </w:t>
      </w:r>
      <w:proofErr w:type="gramStart"/>
      <w:r w:rsidRPr="00620BB0">
        <w:rPr>
          <w:rFonts w:ascii="Times New Roman" w:hAnsi="Times New Roman" w:cs="Times New Roman"/>
          <w:sz w:val="28"/>
          <w:szCs w:val="28"/>
        </w:rPr>
        <w:t>первичного</w:t>
      </w:r>
      <w:proofErr w:type="gramEnd"/>
      <w:r w:rsidRPr="00620BB0">
        <w:rPr>
          <w:rFonts w:ascii="Times New Roman" w:hAnsi="Times New Roman" w:cs="Times New Roman"/>
          <w:sz w:val="28"/>
          <w:szCs w:val="28"/>
        </w:rPr>
        <w:t xml:space="preserve"> ИП).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Измерительные преобразователи либо входят в конструктивную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схему измерительного прибора, либо применяются совместно с ним, но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сигнал преобразователя не поддается непосредственному восприятию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наблюдателем. Например, преобразователь необходим для передачи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информации в память компьютера, для усиления напряжения и т.д.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Преобразуемую величину называют входной, а результат преобразования –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выходной величиной. Соотношение между входной и выходной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величинами, называется </w:t>
      </w:r>
      <w:r w:rsidRPr="00842923">
        <w:rPr>
          <w:rFonts w:ascii="Times New Roman" w:hAnsi="Times New Roman" w:cs="Times New Roman"/>
          <w:i/>
          <w:sz w:val="28"/>
          <w:szCs w:val="28"/>
        </w:rPr>
        <w:t>функцией преобразования</w:t>
      </w:r>
      <w:r w:rsidRPr="00620BB0">
        <w:rPr>
          <w:rFonts w:ascii="Times New Roman" w:hAnsi="Times New Roman" w:cs="Times New Roman"/>
          <w:sz w:val="28"/>
          <w:szCs w:val="28"/>
        </w:rPr>
        <w:t>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Конструктивно </w:t>
      </w:r>
      <w:proofErr w:type="gramStart"/>
      <w:r w:rsidRPr="00620BB0">
        <w:rPr>
          <w:rFonts w:ascii="Times New Roman" w:hAnsi="Times New Roman" w:cs="Times New Roman"/>
          <w:sz w:val="28"/>
          <w:szCs w:val="28"/>
        </w:rPr>
        <w:t>обособленный</w:t>
      </w:r>
      <w:proofErr w:type="gramEnd"/>
      <w:r w:rsidRPr="00620BB0">
        <w:rPr>
          <w:rFonts w:ascii="Times New Roman" w:hAnsi="Times New Roman" w:cs="Times New Roman"/>
          <w:sz w:val="28"/>
          <w:szCs w:val="28"/>
        </w:rPr>
        <w:t xml:space="preserve"> первичный ИП, от которого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поступают сигналы измерительной информации, является </w:t>
      </w:r>
      <w:r w:rsidRPr="00842923">
        <w:rPr>
          <w:rFonts w:ascii="Times New Roman" w:hAnsi="Times New Roman" w:cs="Times New Roman"/>
          <w:i/>
          <w:sz w:val="28"/>
          <w:szCs w:val="28"/>
        </w:rPr>
        <w:t>датчиком</w:t>
      </w:r>
      <w:r w:rsidRPr="00620BB0">
        <w:rPr>
          <w:rFonts w:ascii="Times New Roman" w:hAnsi="Times New Roman" w:cs="Times New Roman"/>
          <w:sz w:val="28"/>
          <w:szCs w:val="28"/>
        </w:rPr>
        <w:t>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42923">
        <w:rPr>
          <w:rFonts w:ascii="Times New Roman" w:hAnsi="Times New Roman" w:cs="Times New Roman"/>
          <w:b/>
          <w:sz w:val="28"/>
          <w:szCs w:val="28"/>
        </w:rPr>
        <w:t>Измерительная установка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совокупность функционально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объединенных мер, измерительных приборов, измерительных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преобразователей и других устройств, предназначенных для измерений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одной или нескольких физических величин и расположенных в одном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месте. Примерами являются установка для измерения удельного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сопротивления электротехнических материалов, установка для испытаний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магнитных материалов. Измерительную установку, предназначенную для</w:t>
      </w:r>
      <w:r w:rsidR="00842923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испытаний каких-либо изделий, иногда называют </w:t>
      </w:r>
      <w:r w:rsidRPr="001A4B64">
        <w:rPr>
          <w:rFonts w:ascii="Times New Roman" w:hAnsi="Times New Roman" w:cs="Times New Roman"/>
          <w:i/>
          <w:sz w:val="28"/>
          <w:szCs w:val="28"/>
        </w:rPr>
        <w:t>испытательным</w:t>
      </w:r>
      <w:r w:rsidR="00842923" w:rsidRPr="001A4B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4B64">
        <w:rPr>
          <w:rFonts w:ascii="Times New Roman" w:hAnsi="Times New Roman" w:cs="Times New Roman"/>
          <w:i/>
          <w:sz w:val="28"/>
          <w:szCs w:val="28"/>
        </w:rPr>
        <w:t>стендом</w:t>
      </w:r>
      <w:r w:rsidRPr="00620BB0">
        <w:rPr>
          <w:rFonts w:ascii="Times New Roman" w:hAnsi="Times New Roman" w:cs="Times New Roman"/>
          <w:sz w:val="28"/>
          <w:szCs w:val="28"/>
        </w:rPr>
        <w:t>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Измерительная система</w:t>
      </w:r>
      <w:r w:rsidRPr="00620BB0">
        <w:rPr>
          <w:rFonts w:ascii="Times New Roman" w:hAnsi="Times New Roman" w:cs="Times New Roman"/>
          <w:sz w:val="28"/>
          <w:szCs w:val="28"/>
        </w:rPr>
        <w:t xml:space="preserve"> - совокупность функционально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объединенных мер, измерительных приборов, измерительных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преобразователей, ЭВМ и других технических устройств, размещенных в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разных точках контролируемого пространства с целью измерений одной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или нескольких физических величин, свойственных этому пространству.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Примером может служить радионавигационная система для определения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местоположения судов, состоящая из ряда измерительных комплексов,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разнесенных в пространстве на значительном расстоянии друг от друга.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Уровень современной измерительной техники определяется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автоматизированными измерительными системами (АИС),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информационно-измерительными системами (ИИС), измерительно-вычислительными комплексами (ИВК).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Измерительные принадлежности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это вспомогательные средства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измерений величин. Они необходимы для вычисления поправок к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результатам измерений, если требуется высокая степень точности.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Например, термометр может быть вспомогательным средством, если</w:t>
      </w:r>
      <w:r w:rsidR="001A4B64">
        <w:rPr>
          <w:rFonts w:ascii="Times New Roman" w:hAnsi="Times New Roman" w:cs="Times New Roman"/>
          <w:sz w:val="28"/>
          <w:szCs w:val="28"/>
        </w:rPr>
        <w:t xml:space="preserve"> п</w:t>
      </w:r>
      <w:r w:rsidRPr="00620BB0">
        <w:rPr>
          <w:rFonts w:ascii="Times New Roman" w:hAnsi="Times New Roman" w:cs="Times New Roman"/>
          <w:sz w:val="28"/>
          <w:szCs w:val="28"/>
        </w:rPr>
        <w:t>оказания прибора достоверны при строго регламентированной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температуре; психрометр – если строго оговаривается влажность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окружающей среды.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По метрологическому назначению все СИ подразделяются на два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вида – рабочие СИ и эталоны.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Рабочие СИ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предназначены для проведения технических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измерений. </w:t>
      </w:r>
      <w:proofErr w:type="gramStart"/>
      <w:r w:rsidRPr="00620BB0">
        <w:rPr>
          <w:rFonts w:ascii="Times New Roman" w:hAnsi="Times New Roman" w:cs="Times New Roman"/>
          <w:sz w:val="28"/>
          <w:szCs w:val="28"/>
        </w:rPr>
        <w:t>Они могут быть лабораторными, используемыми при научных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исследованиях (требования к ним – повышенная мощность 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чувствительность), </w:t>
      </w:r>
      <w:r w:rsidRPr="00620BB0">
        <w:rPr>
          <w:rFonts w:ascii="Times New Roman" w:hAnsi="Times New Roman" w:cs="Times New Roman"/>
          <w:sz w:val="28"/>
          <w:szCs w:val="28"/>
        </w:rPr>
        <w:lastRenderedPageBreak/>
        <w:t>производственными, используемыми для контроля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качества продукции, технологических процессов (требования –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повышенная ударно – вибрационная стойкость, температурная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стабильность характеристик), полевыми – используемыми при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эксплуатации самолетов, судов, автомобилей (требования – повышенная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стабильность в условиях резкого перепада температур, высокой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влажности, вибрационных нагрузок).</w:t>
      </w:r>
      <w:proofErr w:type="gramEnd"/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Эталоны</w:t>
      </w:r>
      <w:r w:rsidRPr="00620BB0">
        <w:rPr>
          <w:rFonts w:ascii="Times New Roman" w:hAnsi="Times New Roman" w:cs="Times New Roman"/>
          <w:sz w:val="28"/>
          <w:szCs w:val="28"/>
        </w:rPr>
        <w:t xml:space="preserve"> предназначены для метрологических измерений,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являются высокоточными СИ, используются в качестве средства передачи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информации о размере единицы. Размер единицы передается от более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 xml:space="preserve">точных СИ </w:t>
      </w:r>
      <w:proofErr w:type="gramStart"/>
      <w:r w:rsidRPr="00620BB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0BB0">
        <w:rPr>
          <w:rFonts w:ascii="Times New Roman" w:hAnsi="Times New Roman" w:cs="Times New Roman"/>
          <w:sz w:val="28"/>
          <w:szCs w:val="28"/>
        </w:rPr>
        <w:t xml:space="preserve"> менее точным по схеме: первичный эталон – вторичный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эталон, рабочий эталон 0-го разряда – рабочий эталон 1-го разряда… –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рабочий эталон 4-го разряда – рабочее средство измерений.</w:t>
      </w:r>
    </w:p>
    <w:p w:rsidR="001A4B64" w:rsidRDefault="001A4B64" w:rsidP="001A4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496A" w:rsidRPr="001A4B64" w:rsidRDefault="0015496A" w:rsidP="001A4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3. Метрологические характеристики средств измерений</w:t>
      </w:r>
    </w:p>
    <w:p w:rsidR="001A4B64" w:rsidRDefault="001A4B64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Каждое ИС (измерительное средство) характеризуется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стандартизованными показателями, определяющими его метрологические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возможности, которые называют метрологическими характеристиками.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Метрологические характеристики СИ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(МХ) – это такие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характеристики, которые предназначены для оценки технического уровня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 качества средства измерения, для определения результатов измерения 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расчетной оценки характеристик инструментальной составляющей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погрешности измерения. Данные характеристики регламентируются ГОСТ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8.009-84.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20BB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0BB0">
        <w:rPr>
          <w:rFonts w:ascii="Times New Roman" w:hAnsi="Times New Roman" w:cs="Times New Roman"/>
          <w:sz w:val="28"/>
          <w:szCs w:val="28"/>
        </w:rPr>
        <w:t xml:space="preserve"> основным МХ относятся: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Предельная погрешность СИ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- наибольшая, взятая по абсолютной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величине, разность между показаниями СИ и истинными значениями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физической величины; характеризует точность СИ.</w:t>
      </w:r>
    </w:p>
    <w:p w:rsidR="001A4B64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 xml:space="preserve">Цена деления шкалы </w:t>
      </w:r>
      <w:r w:rsidRPr="00620BB0">
        <w:rPr>
          <w:rFonts w:ascii="Times New Roman" w:hAnsi="Times New Roman" w:cs="Times New Roman"/>
          <w:sz w:val="28"/>
          <w:szCs w:val="28"/>
        </w:rPr>
        <w:t>– разность значений размера,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соответствующая двум соседним отметкам шкалы; определяет наименьшее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значение измеряемой величины, которое можно уверенно отсчитать по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целым делениям шкалы. Например, если перемещение указателя шкалы из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положения I в положение II (рис.11, а) соответствует изменению величины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 0,001 мм, то цена деления этой шкалы равна 0,001 мм</w:t>
      </w:r>
      <w:r w:rsidR="001A4B64">
        <w:rPr>
          <w:rFonts w:ascii="Times New Roman" w:hAnsi="Times New Roman" w:cs="Times New Roman"/>
          <w:sz w:val="28"/>
          <w:szCs w:val="28"/>
        </w:rPr>
        <w:t>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Значения цен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делений выбирают из ряда 1, 2, 5, 10, 20, 50, 100, 200, 500 мкм. Но чаще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всего используют кратные и дольные значения от 1 до 2, а именно: 0,01;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0,02; 0,1; 0,2; 1; 2; 10 мкм и т.д.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Соотношение между предельной погрешностью и ценой деления у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разных СИ находится в пределах 1/5 - 1/1.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Длина (интервал) деления шкалы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расстояние между осями двух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соседних отметок шкалы (рис.11, б). На практике, исходя из разрешающей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силы глаз оператора (остроты зрения) с учетом ширины штрихов 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указателя минимальный интервал деления шкалы принимают равным 1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мм, а максимальный – 2,5 мм. Наиболее распространенной величиной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интервала является 1 мм.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lastRenderedPageBreak/>
        <w:t>Начальное и конечное значения шкалы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наименьшее 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наибольшее значения измеряемой величины, указанные на шкале.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Диапазон измерений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область значений измеряемой величины,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для которой нормирована допускаемая погрешность измерения.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Диапазон показаний – область значений шкалы, ограниченная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конечным и начальным значениями шкалы (рис</w:t>
      </w:r>
      <w:r w:rsidR="001A4B64">
        <w:rPr>
          <w:rFonts w:ascii="Times New Roman" w:hAnsi="Times New Roman" w:cs="Times New Roman"/>
          <w:sz w:val="28"/>
          <w:szCs w:val="28"/>
        </w:rPr>
        <w:t>. 7 б</w:t>
      </w:r>
      <w:r w:rsidRPr="00620BB0">
        <w:rPr>
          <w:rFonts w:ascii="Times New Roman" w:hAnsi="Times New Roman" w:cs="Times New Roman"/>
          <w:sz w:val="28"/>
          <w:szCs w:val="28"/>
        </w:rPr>
        <w:t>, в).</w:t>
      </w:r>
    </w:p>
    <w:p w:rsidR="0015496A" w:rsidRPr="00620BB0" w:rsidRDefault="0015496A" w:rsidP="001A4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503825" cy="2405063"/>
            <wp:effectExtent l="19050" t="0" r="13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825" cy="2405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96A" w:rsidRPr="00620BB0" w:rsidRDefault="0015496A" w:rsidP="001A4B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Рис. </w:t>
      </w:r>
      <w:r w:rsidR="001A4B64">
        <w:rPr>
          <w:rFonts w:ascii="Times New Roman" w:hAnsi="Times New Roman" w:cs="Times New Roman"/>
          <w:sz w:val="28"/>
          <w:szCs w:val="28"/>
        </w:rPr>
        <w:t>7</w:t>
      </w:r>
      <w:r w:rsidRPr="00620BB0">
        <w:rPr>
          <w:rFonts w:ascii="Times New Roman" w:hAnsi="Times New Roman" w:cs="Times New Roman"/>
          <w:sz w:val="28"/>
          <w:szCs w:val="28"/>
        </w:rPr>
        <w:t>. Основные метрологические характеристики средств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измерения</w:t>
      </w:r>
    </w:p>
    <w:p w:rsidR="001A4B64" w:rsidRDefault="001A4B64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Например, цена деления шкалы гладкого микрометра составляет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0,01 мм; начальное значение шкалы равно 0, конечное – 25 мм; диапазон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показаний равен 25 мм, а диапазоны измерений могут составлять 0…25;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25…50; 275…300 мм.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Чувствительность S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отношение изменения сигнала на выходе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СИ (Δу) к изменению сигнала на входе (Δх)</w:t>
      </w:r>
    </w:p>
    <w:p w:rsidR="001A4B64" w:rsidRDefault="001A4B64" w:rsidP="001A4B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1A4B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S= Δу/Δх (1.3)</w:t>
      </w:r>
      <w:r w:rsidR="001A4B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(1)</w:t>
      </w:r>
    </w:p>
    <w:p w:rsidR="001A4B64" w:rsidRDefault="001A4B64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>Например, если при изменении размера на 0,1 мм стрелка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показывающего устройства переместится на 10 мм, это свидетельствует о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том, что прибор обладает чувствительностью 100. Чувствительность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можно определить как частное при делении длины деления на цену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деления шкалы.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Порог чувствительности</w:t>
      </w:r>
      <w:r w:rsidRPr="00620BB0">
        <w:rPr>
          <w:rFonts w:ascii="Times New Roman" w:hAnsi="Times New Roman" w:cs="Times New Roman"/>
          <w:sz w:val="28"/>
          <w:szCs w:val="28"/>
        </w:rPr>
        <w:t xml:space="preserve"> – наименьшее значение измеряемой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величины, вызывающее заметное изменение показаний прибора.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 xml:space="preserve">Измерительное усилие </w:t>
      </w:r>
      <w:r w:rsidRPr="00620BB0">
        <w:rPr>
          <w:rFonts w:ascii="Times New Roman" w:hAnsi="Times New Roman" w:cs="Times New Roman"/>
          <w:sz w:val="28"/>
          <w:szCs w:val="28"/>
        </w:rPr>
        <w:t>– сила, с которой измерительные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поверхности СИ воздействуют на измеряемую поверхность детали.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Градуировочная характеристика</w:t>
      </w:r>
      <w:r w:rsidRPr="00620BB0">
        <w:rPr>
          <w:rFonts w:ascii="Times New Roman" w:hAnsi="Times New Roman" w:cs="Times New Roman"/>
          <w:sz w:val="28"/>
          <w:szCs w:val="28"/>
        </w:rPr>
        <w:t xml:space="preserve"> или функция преобразования –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зависимость выходного сигнала от изменения входного. Она может быть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задана аналитически, графически или в виде таблицы; необходима при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работе с измерительными преобразователями.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A4B64">
        <w:rPr>
          <w:rFonts w:ascii="Times New Roman" w:hAnsi="Times New Roman" w:cs="Times New Roman"/>
          <w:b/>
          <w:sz w:val="28"/>
          <w:szCs w:val="28"/>
        </w:rPr>
        <w:t>Вариация (гистерезис)</w:t>
      </w:r>
      <w:r w:rsidRPr="00620BB0">
        <w:rPr>
          <w:rFonts w:ascii="Times New Roman" w:hAnsi="Times New Roman" w:cs="Times New Roman"/>
          <w:sz w:val="28"/>
          <w:szCs w:val="28"/>
        </w:rPr>
        <w:t xml:space="preserve"> - разность между показаниями СИ при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возрастании и при убывании измеряемой величины в данной точке</w:t>
      </w:r>
      <w:r w:rsidR="001A4B64">
        <w:rPr>
          <w:rFonts w:ascii="Times New Roman" w:hAnsi="Times New Roman" w:cs="Times New Roman"/>
          <w:sz w:val="28"/>
          <w:szCs w:val="28"/>
        </w:rPr>
        <w:t xml:space="preserve"> </w:t>
      </w:r>
      <w:r w:rsidRPr="00620BB0">
        <w:rPr>
          <w:rFonts w:ascii="Times New Roman" w:hAnsi="Times New Roman" w:cs="Times New Roman"/>
          <w:sz w:val="28"/>
          <w:szCs w:val="28"/>
        </w:rPr>
        <w:t>диапазона измерений и неизменных внешних условиях.</w:t>
      </w:r>
    </w:p>
    <w:p w:rsidR="0015496A" w:rsidRPr="00620BB0" w:rsidRDefault="0015496A" w:rsidP="001A4B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1638300" cy="526913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2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4B64">
        <w:rPr>
          <w:rFonts w:ascii="Times New Roman" w:hAnsi="Times New Roman" w:cs="Times New Roman"/>
          <w:sz w:val="28"/>
          <w:szCs w:val="28"/>
        </w:rPr>
        <w:t xml:space="preserve">                                             (2)</w:t>
      </w:r>
    </w:p>
    <w:p w:rsidR="0015496A" w:rsidRPr="00620BB0" w:rsidRDefault="0015496A" w:rsidP="00620B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20BB0">
        <w:rPr>
          <w:rFonts w:ascii="Times New Roman" w:hAnsi="Times New Roman" w:cs="Times New Roman"/>
          <w:sz w:val="28"/>
          <w:szCs w:val="28"/>
        </w:rPr>
        <w:t xml:space="preserve">где </w:t>
      </w:r>
      <w:r w:rsidRPr="00620BB0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61963" cy="230982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3" cy="230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0BB0">
        <w:rPr>
          <w:rFonts w:ascii="Times New Roman" w:hAnsi="Times New Roman" w:cs="Times New Roman"/>
          <w:sz w:val="28"/>
          <w:szCs w:val="28"/>
        </w:rPr>
        <w:t xml:space="preserve"> - значения измерений при возрастании и убывании величины.</w:t>
      </w:r>
    </w:p>
    <w:sectPr w:rsidR="0015496A" w:rsidRPr="00620BB0" w:rsidSect="00426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33E57"/>
    <w:multiLevelType w:val="hybridMultilevel"/>
    <w:tmpl w:val="99A85600"/>
    <w:lvl w:ilvl="0" w:tplc="192620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grammar="clean"/>
  <w:defaultTabStop w:val="708"/>
  <w:characterSpacingControl w:val="doNotCompress"/>
  <w:compat/>
  <w:rsids>
    <w:rsidRoot w:val="0015496A"/>
    <w:rsid w:val="0015496A"/>
    <w:rsid w:val="001A4B64"/>
    <w:rsid w:val="00426BBE"/>
    <w:rsid w:val="00620BB0"/>
    <w:rsid w:val="00842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496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5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9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20B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Авадэни Юлия</dc:creator>
  <cp:keywords/>
  <dc:description/>
  <cp:lastModifiedBy>Авадэни Юлия</cp:lastModifiedBy>
  <cp:revision>2</cp:revision>
  <dcterms:created xsi:type="dcterms:W3CDTF">2020-04-08T09:49:00Z</dcterms:created>
  <dcterms:modified xsi:type="dcterms:W3CDTF">2020-04-08T10:26:00Z</dcterms:modified>
</cp:coreProperties>
</file>