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2FD" w:rsidRPr="004722FD" w:rsidRDefault="009C7659" w:rsidP="004722FD">
      <w:pPr>
        <w:pStyle w:val="a6"/>
        <w:jc w:val="center"/>
        <w:rPr>
          <w:rFonts w:ascii="Times New Roman" w:hAnsi="Times New Roman" w:cs="Times New Roman"/>
          <w:b/>
          <w:sz w:val="28"/>
          <w:szCs w:val="28"/>
        </w:rPr>
      </w:pPr>
      <w:r w:rsidRPr="004722FD">
        <w:rPr>
          <w:rFonts w:ascii="Times New Roman" w:hAnsi="Times New Roman" w:cs="Times New Roman"/>
          <w:b/>
          <w:sz w:val="28"/>
          <w:szCs w:val="28"/>
        </w:rPr>
        <w:t>ТЕМА «ПОГРЕШНОСТИ ИЗМЕРЕНИЙ И СРЕДСТВ ИЗМЕРЕНИЙ»</w:t>
      </w:r>
    </w:p>
    <w:p w:rsidR="004722FD" w:rsidRDefault="004722FD" w:rsidP="009C7659">
      <w:pPr>
        <w:pStyle w:val="a6"/>
        <w:jc w:val="both"/>
        <w:rPr>
          <w:rFonts w:ascii="Times New Roman" w:hAnsi="Times New Roman" w:cs="Times New Roman"/>
          <w:sz w:val="28"/>
          <w:szCs w:val="28"/>
        </w:rPr>
      </w:pPr>
    </w:p>
    <w:p w:rsidR="009C7659" w:rsidRDefault="009C7659" w:rsidP="009C7659">
      <w:pPr>
        <w:pStyle w:val="a6"/>
        <w:jc w:val="both"/>
        <w:rPr>
          <w:rFonts w:ascii="Times New Roman" w:hAnsi="Times New Roman" w:cs="Times New Roman"/>
          <w:sz w:val="28"/>
          <w:szCs w:val="28"/>
        </w:rPr>
      </w:pPr>
      <w:r>
        <w:rPr>
          <w:rFonts w:ascii="Times New Roman" w:hAnsi="Times New Roman" w:cs="Times New Roman"/>
          <w:sz w:val="28"/>
          <w:szCs w:val="28"/>
        </w:rPr>
        <w:t>План:</w:t>
      </w:r>
    </w:p>
    <w:p w:rsidR="00DE5A3B" w:rsidRDefault="00DE5A3B" w:rsidP="00DE5A3B">
      <w:pPr>
        <w:pStyle w:val="a6"/>
        <w:jc w:val="both"/>
        <w:rPr>
          <w:rFonts w:ascii="Times New Roman" w:hAnsi="Times New Roman" w:cs="Times New Roman"/>
          <w:sz w:val="28"/>
          <w:szCs w:val="28"/>
        </w:rPr>
      </w:pPr>
      <w:r>
        <w:rPr>
          <w:rFonts w:ascii="Times New Roman" w:hAnsi="Times New Roman" w:cs="Times New Roman"/>
          <w:sz w:val="28"/>
          <w:szCs w:val="28"/>
        </w:rPr>
        <w:t>1. Понятие погрешности измерения</w:t>
      </w:r>
    </w:p>
    <w:p w:rsidR="00DE5A3B" w:rsidRDefault="00DE5A3B" w:rsidP="00DE5A3B">
      <w:pPr>
        <w:pStyle w:val="a6"/>
        <w:jc w:val="both"/>
        <w:rPr>
          <w:rFonts w:ascii="Times New Roman" w:hAnsi="Times New Roman" w:cs="Times New Roman"/>
          <w:sz w:val="28"/>
          <w:szCs w:val="28"/>
        </w:rPr>
      </w:pPr>
      <w:r>
        <w:rPr>
          <w:rFonts w:ascii="Times New Roman" w:hAnsi="Times New Roman" w:cs="Times New Roman"/>
          <w:sz w:val="28"/>
          <w:szCs w:val="28"/>
        </w:rPr>
        <w:t xml:space="preserve">2. </w:t>
      </w:r>
      <w:r w:rsidRPr="00DE5A3B">
        <w:rPr>
          <w:rFonts w:ascii="Times New Roman" w:hAnsi="Times New Roman" w:cs="Times New Roman"/>
          <w:sz w:val="28"/>
          <w:szCs w:val="28"/>
        </w:rPr>
        <w:t>Модели объекта и погрешности измерен</w:t>
      </w:r>
      <w:r>
        <w:rPr>
          <w:rFonts w:ascii="Times New Roman" w:hAnsi="Times New Roman" w:cs="Times New Roman"/>
          <w:sz w:val="28"/>
          <w:szCs w:val="28"/>
        </w:rPr>
        <w:t>ий</w:t>
      </w:r>
    </w:p>
    <w:p w:rsidR="00DE5A3B" w:rsidRPr="004722FD" w:rsidRDefault="00DE5A3B" w:rsidP="00DE5A3B">
      <w:pPr>
        <w:pStyle w:val="a6"/>
        <w:jc w:val="both"/>
        <w:rPr>
          <w:rFonts w:ascii="Times New Roman" w:hAnsi="Times New Roman" w:cs="Times New Roman"/>
          <w:sz w:val="28"/>
          <w:szCs w:val="28"/>
        </w:rPr>
      </w:pPr>
      <w:r>
        <w:rPr>
          <w:rFonts w:ascii="Times New Roman" w:hAnsi="Times New Roman" w:cs="Times New Roman"/>
          <w:sz w:val="28"/>
          <w:szCs w:val="28"/>
        </w:rPr>
        <w:t xml:space="preserve">3. </w:t>
      </w:r>
      <w:r w:rsidRPr="00DE5A3B">
        <w:rPr>
          <w:rFonts w:ascii="Times New Roman" w:hAnsi="Times New Roman" w:cs="Times New Roman"/>
          <w:sz w:val="28"/>
          <w:szCs w:val="28"/>
        </w:rPr>
        <w:t>Источники погрешности измерений</w:t>
      </w:r>
    </w:p>
    <w:p w:rsidR="009C7659" w:rsidRDefault="00DE5A3B" w:rsidP="009C7659">
      <w:pPr>
        <w:pStyle w:val="a6"/>
        <w:jc w:val="both"/>
        <w:rPr>
          <w:rFonts w:ascii="Times New Roman" w:hAnsi="Times New Roman" w:cs="Times New Roman"/>
          <w:sz w:val="28"/>
          <w:szCs w:val="28"/>
        </w:rPr>
      </w:pPr>
      <w:r>
        <w:rPr>
          <w:rFonts w:ascii="Times New Roman" w:hAnsi="Times New Roman" w:cs="Times New Roman"/>
          <w:sz w:val="28"/>
          <w:szCs w:val="28"/>
        </w:rPr>
        <w:t>4</w:t>
      </w:r>
      <w:r w:rsidR="009C7659">
        <w:rPr>
          <w:rFonts w:ascii="Times New Roman" w:hAnsi="Times New Roman" w:cs="Times New Roman"/>
          <w:sz w:val="28"/>
          <w:szCs w:val="28"/>
        </w:rPr>
        <w:t xml:space="preserve">. </w:t>
      </w:r>
      <w:r w:rsidR="009C7659" w:rsidRPr="004722FD">
        <w:rPr>
          <w:rFonts w:ascii="Times New Roman" w:hAnsi="Times New Roman" w:cs="Times New Roman"/>
          <w:sz w:val="28"/>
          <w:szCs w:val="28"/>
        </w:rPr>
        <w:t>Виды погрешностей измерения</w:t>
      </w:r>
    </w:p>
    <w:p w:rsidR="009C7659" w:rsidRDefault="00DE5A3B" w:rsidP="009C7659">
      <w:pPr>
        <w:pStyle w:val="a6"/>
        <w:jc w:val="both"/>
        <w:rPr>
          <w:rFonts w:ascii="Times New Roman" w:hAnsi="Times New Roman" w:cs="Times New Roman"/>
          <w:sz w:val="28"/>
          <w:szCs w:val="28"/>
        </w:rPr>
      </w:pPr>
      <w:r>
        <w:rPr>
          <w:rFonts w:ascii="Times New Roman" w:hAnsi="Times New Roman" w:cs="Times New Roman"/>
          <w:sz w:val="28"/>
          <w:szCs w:val="28"/>
        </w:rPr>
        <w:t>5</w:t>
      </w:r>
      <w:r w:rsidR="009C7659">
        <w:rPr>
          <w:rFonts w:ascii="Times New Roman" w:hAnsi="Times New Roman" w:cs="Times New Roman"/>
          <w:sz w:val="28"/>
          <w:szCs w:val="28"/>
        </w:rPr>
        <w:t xml:space="preserve">. </w:t>
      </w:r>
      <w:r w:rsidR="009C7659" w:rsidRPr="004722FD">
        <w:rPr>
          <w:rFonts w:ascii="Times New Roman" w:hAnsi="Times New Roman" w:cs="Times New Roman"/>
          <w:sz w:val="28"/>
          <w:szCs w:val="28"/>
        </w:rPr>
        <w:t>Классы точности средств измерений</w:t>
      </w:r>
    </w:p>
    <w:p w:rsidR="009C7659" w:rsidRDefault="00DE5A3B" w:rsidP="009C7659">
      <w:pPr>
        <w:pStyle w:val="a6"/>
        <w:jc w:val="both"/>
        <w:rPr>
          <w:rFonts w:ascii="Times New Roman" w:hAnsi="Times New Roman" w:cs="Times New Roman"/>
          <w:sz w:val="28"/>
          <w:szCs w:val="28"/>
        </w:rPr>
      </w:pPr>
      <w:r>
        <w:rPr>
          <w:rFonts w:ascii="Times New Roman" w:hAnsi="Times New Roman" w:cs="Times New Roman"/>
          <w:sz w:val="28"/>
          <w:szCs w:val="28"/>
        </w:rPr>
        <w:t>6</w:t>
      </w:r>
      <w:r w:rsidR="009C7659">
        <w:rPr>
          <w:rFonts w:ascii="Times New Roman" w:hAnsi="Times New Roman" w:cs="Times New Roman"/>
          <w:sz w:val="28"/>
          <w:szCs w:val="28"/>
        </w:rPr>
        <w:t xml:space="preserve">. </w:t>
      </w:r>
      <w:r w:rsidR="009C7659" w:rsidRPr="004722FD">
        <w:rPr>
          <w:rFonts w:ascii="Times New Roman" w:hAnsi="Times New Roman" w:cs="Times New Roman"/>
          <w:sz w:val="28"/>
          <w:szCs w:val="28"/>
        </w:rPr>
        <w:t>Способы исключения и уменьшения погрешностей</w:t>
      </w:r>
      <w:r w:rsidR="009C7659">
        <w:rPr>
          <w:rFonts w:ascii="Times New Roman" w:hAnsi="Times New Roman" w:cs="Times New Roman"/>
          <w:sz w:val="28"/>
          <w:szCs w:val="28"/>
        </w:rPr>
        <w:t xml:space="preserve"> </w:t>
      </w:r>
      <w:r w:rsidR="009C7659" w:rsidRPr="004722FD">
        <w:rPr>
          <w:rFonts w:ascii="Times New Roman" w:hAnsi="Times New Roman" w:cs="Times New Roman"/>
          <w:sz w:val="28"/>
          <w:szCs w:val="28"/>
        </w:rPr>
        <w:t>измерения</w:t>
      </w:r>
    </w:p>
    <w:p w:rsidR="009C7659" w:rsidRDefault="009C7659" w:rsidP="004722FD">
      <w:pPr>
        <w:pStyle w:val="a6"/>
        <w:ind w:firstLine="567"/>
        <w:jc w:val="both"/>
        <w:rPr>
          <w:rFonts w:ascii="Times New Roman" w:hAnsi="Times New Roman" w:cs="Times New Roman"/>
          <w:sz w:val="28"/>
          <w:szCs w:val="28"/>
        </w:rPr>
      </w:pPr>
    </w:p>
    <w:p w:rsidR="004722FD" w:rsidRPr="009C7659" w:rsidRDefault="004722FD" w:rsidP="009C7659">
      <w:pPr>
        <w:pStyle w:val="a6"/>
        <w:jc w:val="center"/>
        <w:rPr>
          <w:rFonts w:ascii="Times New Roman" w:hAnsi="Times New Roman" w:cs="Times New Roman"/>
          <w:b/>
          <w:sz w:val="28"/>
          <w:szCs w:val="28"/>
        </w:rPr>
      </w:pPr>
      <w:r w:rsidRPr="009C7659">
        <w:rPr>
          <w:rFonts w:ascii="Times New Roman" w:hAnsi="Times New Roman" w:cs="Times New Roman"/>
          <w:b/>
          <w:sz w:val="28"/>
          <w:szCs w:val="28"/>
        </w:rPr>
        <w:t xml:space="preserve">1. </w:t>
      </w:r>
      <w:r w:rsidR="0012691B" w:rsidRPr="0012691B">
        <w:rPr>
          <w:rFonts w:ascii="Times New Roman" w:hAnsi="Times New Roman" w:cs="Times New Roman"/>
          <w:b/>
          <w:sz w:val="28"/>
          <w:szCs w:val="28"/>
        </w:rPr>
        <w:t>Понятие погрешности измерения</w:t>
      </w:r>
    </w:p>
    <w:p w:rsidR="004722FD" w:rsidRPr="004722FD" w:rsidRDefault="004722FD" w:rsidP="004722FD">
      <w:pPr>
        <w:pStyle w:val="a6"/>
        <w:ind w:firstLine="567"/>
        <w:jc w:val="both"/>
        <w:rPr>
          <w:rFonts w:ascii="Times New Roman" w:hAnsi="Times New Roman" w:cs="Times New Roman"/>
          <w:sz w:val="28"/>
          <w:szCs w:val="28"/>
        </w:rPr>
      </w:pPr>
    </w:p>
    <w:p w:rsidR="00AD5AA1" w:rsidRPr="00AD5AA1" w:rsidRDefault="00AD5AA1" w:rsidP="00AD5AA1">
      <w:pPr>
        <w:pStyle w:val="a7"/>
        <w:spacing w:before="0" w:beforeAutospacing="0" w:after="0" w:afterAutospacing="0"/>
        <w:ind w:firstLine="567"/>
        <w:jc w:val="both"/>
        <w:rPr>
          <w:color w:val="000000"/>
          <w:sz w:val="28"/>
          <w:szCs w:val="28"/>
        </w:rPr>
      </w:pPr>
      <w:r w:rsidRPr="00AD5AA1">
        <w:rPr>
          <w:color w:val="000000"/>
          <w:sz w:val="28"/>
          <w:szCs w:val="28"/>
        </w:rPr>
        <w:t>В практике использования измерений очень важным показателем становится их точность, которая представляет собой ту степень близости итогов измерения к некоторому действительному значению, которая используется для качественного сравнения измерительных операций. А в качестве количественной оценки, как правило, используется погрешность измерений. Причем чем погрешность меньше, тем считается выше точность.</w:t>
      </w:r>
    </w:p>
    <w:p w:rsidR="00AD5AA1" w:rsidRPr="00AD5AA1" w:rsidRDefault="00AD5AA1" w:rsidP="00AD5AA1">
      <w:pPr>
        <w:pStyle w:val="a7"/>
        <w:spacing w:before="0" w:beforeAutospacing="0" w:after="0" w:afterAutospacing="0"/>
        <w:ind w:firstLine="567"/>
        <w:jc w:val="both"/>
        <w:rPr>
          <w:color w:val="000000"/>
          <w:sz w:val="28"/>
          <w:szCs w:val="28"/>
        </w:rPr>
      </w:pPr>
      <w:r w:rsidRPr="00AD5AA1">
        <w:rPr>
          <w:color w:val="000000"/>
          <w:sz w:val="28"/>
          <w:szCs w:val="28"/>
        </w:rPr>
        <w:t>Согласно закону теории погрешностей, если необходимо повысить точность результата (при исключенной систематической погрешности) в 2 раза, то число измерений необходимо увеличить в 4 раза; если требуется увеличить точность в 3 раза, то число измерений увеличивают в 9 раз и т. д.</w:t>
      </w:r>
    </w:p>
    <w:p w:rsidR="00AD5AA1" w:rsidRDefault="00AD5AA1" w:rsidP="00AD5AA1">
      <w:pPr>
        <w:pStyle w:val="a7"/>
        <w:spacing w:before="0" w:beforeAutospacing="0" w:after="0" w:afterAutospacing="0"/>
        <w:ind w:firstLine="567"/>
        <w:jc w:val="both"/>
        <w:rPr>
          <w:color w:val="000000"/>
          <w:sz w:val="28"/>
          <w:szCs w:val="28"/>
        </w:rPr>
      </w:pPr>
      <w:r w:rsidRPr="00AD5AA1">
        <w:rPr>
          <w:color w:val="000000"/>
          <w:sz w:val="28"/>
          <w:szCs w:val="28"/>
        </w:rPr>
        <w:t>Процесс оценки погрешности измерений считается одним из важнейших мероприятий в вопросе обеспечения единства измерений. Естественно, что факторов, оказывающих влияние на точность измерения, существует огромное множество. Следовательно, любая классификация погрешностей измерения достаточно условна, поскольку нередко в зависимости от условий измерительного процесса погрешности могут проявляться в различных группах.</w:t>
      </w:r>
    </w:p>
    <w:p w:rsidR="00DE5A3B" w:rsidRDefault="0012691B" w:rsidP="00AD5AA1">
      <w:pPr>
        <w:pStyle w:val="a7"/>
        <w:spacing w:before="0" w:beforeAutospacing="0" w:after="0" w:afterAutospacing="0"/>
        <w:ind w:firstLine="567"/>
        <w:jc w:val="both"/>
        <w:rPr>
          <w:sz w:val="28"/>
          <w:szCs w:val="28"/>
        </w:rPr>
      </w:pPr>
      <w:r w:rsidRPr="00AD5AA1">
        <w:rPr>
          <w:b/>
          <w:sz w:val="28"/>
          <w:szCs w:val="28"/>
        </w:rPr>
        <w:t>Погрешность измерения</w:t>
      </w:r>
      <w:r w:rsidRPr="004722FD">
        <w:rPr>
          <w:sz w:val="28"/>
          <w:szCs w:val="28"/>
        </w:rPr>
        <w:t xml:space="preserve"> – это отклонение результата измерений</w:t>
      </w:r>
      <w:r>
        <w:rPr>
          <w:sz w:val="28"/>
          <w:szCs w:val="28"/>
        </w:rPr>
        <w:t xml:space="preserve"> </w:t>
      </w:r>
      <w:r w:rsidRPr="004722FD">
        <w:rPr>
          <w:sz w:val="28"/>
          <w:szCs w:val="28"/>
        </w:rPr>
        <w:t>от истинного значения измеряемой величины. Чем меньше погрешность,</w:t>
      </w:r>
      <w:r>
        <w:rPr>
          <w:sz w:val="28"/>
          <w:szCs w:val="28"/>
        </w:rPr>
        <w:t xml:space="preserve"> </w:t>
      </w:r>
      <w:r w:rsidRPr="004722FD">
        <w:rPr>
          <w:sz w:val="28"/>
          <w:szCs w:val="28"/>
        </w:rPr>
        <w:t>тем выше точность.</w:t>
      </w:r>
    </w:p>
    <w:p w:rsidR="0012691B" w:rsidRDefault="0012691B" w:rsidP="00AD5AA1">
      <w:pPr>
        <w:pStyle w:val="a7"/>
        <w:spacing w:before="0" w:beforeAutospacing="0" w:after="0" w:afterAutospacing="0"/>
        <w:ind w:firstLine="567"/>
        <w:jc w:val="both"/>
        <w:rPr>
          <w:color w:val="000000"/>
          <w:sz w:val="28"/>
          <w:szCs w:val="28"/>
        </w:rPr>
      </w:pPr>
    </w:p>
    <w:p w:rsidR="00DE5A3B" w:rsidRPr="00DE5A3B" w:rsidRDefault="00DE5A3B" w:rsidP="00DE5A3B">
      <w:pPr>
        <w:pStyle w:val="a6"/>
        <w:jc w:val="center"/>
        <w:rPr>
          <w:rFonts w:ascii="Times New Roman" w:hAnsi="Times New Roman" w:cs="Times New Roman"/>
          <w:b/>
          <w:sz w:val="28"/>
          <w:szCs w:val="28"/>
        </w:rPr>
      </w:pPr>
      <w:r w:rsidRPr="00DE5A3B">
        <w:rPr>
          <w:rFonts w:ascii="Times New Roman" w:hAnsi="Times New Roman" w:cs="Times New Roman"/>
          <w:b/>
          <w:sz w:val="28"/>
          <w:szCs w:val="28"/>
        </w:rPr>
        <w:t>2</w:t>
      </w:r>
      <w:r>
        <w:rPr>
          <w:rFonts w:ascii="Times New Roman" w:hAnsi="Times New Roman" w:cs="Times New Roman"/>
          <w:b/>
          <w:sz w:val="28"/>
          <w:szCs w:val="28"/>
        </w:rPr>
        <w:t>.</w:t>
      </w:r>
      <w:r w:rsidRPr="00DE5A3B">
        <w:rPr>
          <w:rFonts w:ascii="Times New Roman" w:hAnsi="Times New Roman" w:cs="Times New Roman"/>
          <w:b/>
          <w:sz w:val="28"/>
          <w:szCs w:val="28"/>
        </w:rPr>
        <w:t xml:space="preserve"> Модели объекта и погрешности измерений</w:t>
      </w:r>
    </w:p>
    <w:p w:rsidR="00DE5A3B" w:rsidRDefault="00DE5A3B" w:rsidP="00DE5A3B">
      <w:pPr>
        <w:pStyle w:val="a6"/>
        <w:ind w:firstLine="567"/>
        <w:jc w:val="both"/>
        <w:rPr>
          <w:rFonts w:ascii="Times New Roman" w:hAnsi="Times New Roman" w:cs="Times New Roman"/>
          <w:sz w:val="28"/>
          <w:szCs w:val="28"/>
        </w:rPr>
      </w:pPr>
    </w:p>
    <w:p w:rsidR="00DE5A3B" w:rsidRDefault="00DE5A3B" w:rsidP="00DE5A3B">
      <w:pPr>
        <w:pStyle w:val="a6"/>
        <w:ind w:firstLine="567"/>
        <w:jc w:val="both"/>
        <w:rPr>
          <w:rFonts w:ascii="Times New Roman" w:hAnsi="Times New Roman" w:cs="Times New Roman"/>
          <w:sz w:val="28"/>
          <w:szCs w:val="28"/>
        </w:rPr>
      </w:pPr>
      <w:r w:rsidRPr="00DE5A3B">
        <w:rPr>
          <w:rFonts w:ascii="Times New Roman" w:hAnsi="Times New Roman" w:cs="Times New Roman"/>
          <w:sz w:val="28"/>
          <w:szCs w:val="28"/>
        </w:rPr>
        <w:t>Задачей измерений является получение значений физической величины, характеризующей соответствующие свойства реального объекта измерений. Однако, вследствие того, что истинное значение измеряемой величины нам неизвестно, возникает вопрос - а что же тогда мы должны измерить? Для ответа на этот вопрос вводится некий идеализированный образ объекта измерений - модель объекта измерений, соответствующие параметры которой можно наилучшим образом представить в качестве истинног</w:t>
      </w:r>
      <w:r>
        <w:rPr>
          <w:rFonts w:ascii="Times New Roman" w:hAnsi="Times New Roman" w:cs="Times New Roman"/>
          <w:sz w:val="28"/>
          <w:szCs w:val="28"/>
        </w:rPr>
        <w:t>о значения измеряемой величины.</w:t>
      </w:r>
    </w:p>
    <w:p w:rsidR="00DE5A3B" w:rsidRDefault="00DE5A3B" w:rsidP="00DE5A3B">
      <w:pPr>
        <w:pStyle w:val="a6"/>
        <w:ind w:firstLine="567"/>
        <w:jc w:val="both"/>
        <w:rPr>
          <w:rFonts w:ascii="Times New Roman" w:hAnsi="Times New Roman" w:cs="Times New Roman"/>
          <w:sz w:val="28"/>
          <w:szCs w:val="28"/>
        </w:rPr>
      </w:pPr>
      <w:r w:rsidRPr="00DE5A3B">
        <w:rPr>
          <w:rFonts w:ascii="Times New Roman" w:hAnsi="Times New Roman" w:cs="Times New Roman"/>
          <w:b/>
          <w:sz w:val="28"/>
          <w:szCs w:val="28"/>
        </w:rPr>
        <w:lastRenderedPageBreak/>
        <w:t>Модель реального объекта измерений</w:t>
      </w:r>
      <w:r w:rsidRPr="00DE5A3B">
        <w:rPr>
          <w:rFonts w:ascii="Times New Roman" w:hAnsi="Times New Roman" w:cs="Times New Roman"/>
          <w:sz w:val="28"/>
          <w:szCs w:val="28"/>
        </w:rPr>
        <w:t xml:space="preserve"> обычно представляет собой некоторую его </w:t>
      </w:r>
      <w:proofErr w:type="gramStart"/>
      <w:r w:rsidRPr="00DE5A3B">
        <w:rPr>
          <w:rFonts w:ascii="Times New Roman" w:hAnsi="Times New Roman" w:cs="Times New Roman"/>
          <w:sz w:val="28"/>
          <w:szCs w:val="28"/>
        </w:rPr>
        <w:t>абстракцию</w:t>
      </w:r>
      <w:proofErr w:type="gramEnd"/>
      <w:r w:rsidRPr="00DE5A3B">
        <w:rPr>
          <w:rFonts w:ascii="Times New Roman" w:hAnsi="Times New Roman" w:cs="Times New Roman"/>
          <w:sz w:val="28"/>
          <w:szCs w:val="28"/>
        </w:rPr>
        <w:t xml:space="preserve"> и ее определение формируется на основе логических, физических </w:t>
      </w:r>
      <w:r>
        <w:rPr>
          <w:rFonts w:ascii="Times New Roman" w:hAnsi="Times New Roman" w:cs="Times New Roman"/>
          <w:sz w:val="28"/>
          <w:szCs w:val="28"/>
        </w:rPr>
        <w:t>и математических представлений.</w:t>
      </w:r>
    </w:p>
    <w:p w:rsidR="00DE5A3B" w:rsidRDefault="00DE5A3B" w:rsidP="00DE5A3B">
      <w:pPr>
        <w:pStyle w:val="a6"/>
        <w:ind w:firstLine="567"/>
        <w:jc w:val="both"/>
        <w:rPr>
          <w:rFonts w:ascii="Times New Roman" w:hAnsi="Times New Roman" w:cs="Times New Roman"/>
          <w:sz w:val="28"/>
          <w:szCs w:val="28"/>
        </w:rPr>
      </w:pPr>
      <w:r w:rsidRPr="00DE5A3B">
        <w:rPr>
          <w:rFonts w:ascii="Times New Roman" w:hAnsi="Times New Roman" w:cs="Times New Roman"/>
          <w:sz w:val="28"/>
          <w:szCs w:val="28"/>
        </w:rPr>
        <w:t>В качестве примера рассмотрим решение часто рассматриваемой в литературе простейшей измерительной задачи - определение диаметра диска. Реальный объект измерения - диск, представляется его математической моделью - кругом. При этом делается предположение, что диаметр круга идеальным образом отражает то свойство реального диска, которое мы называет его диаметром. По определению диаметр круга одинаков во всех направлениях, поэтому, чтобы проверить соответствие нашей модели реальному объекту (диску), мы должны провести измерения д</w:t>
      </w:r>
      <w:r>
        <w:rPr>
          <w:rFonts w:ascii="Times New Roman" w:hAnsi="Times New Roman" w:cs="Times New Roman"/>
          <w:sz w:val="28"/>
          <w:szCs w:val="28"/>
        </w:rPr>
        <w:t>иска в нескольких направлениях.</w:t>
      </w:r>
    </w:p>
    <w:p w:rsidR="00DE5A3B" w:rsidRDefault="00DE5A3B" w:rsidP="00DE5A3B">
      <w:pPr>
        <w:pStyle w:val="a6"/>
        <w:ind w:firstLine="567"/>
        <w:jc w:val="both"/>
        <w:rPr>
          <w:rFonts w:ascii="Times New Roman" w:hAnsi="Times New Roman" w:cs="Times New Roman"/>
          <w:sz w:val="28"/>
          <w:szCs w:val="28"/>
        </w:rPr>
      </w:pPr>
      <w:r w:rsidRPr="00DE5A3B">
        <w:rPr>
          <w:rFonts w:ascii="Times New Roman" w:hAnsi="Times New Roman" w:cs="Times New Roman"/>
          <w:sz w:val="28"/>
          <w:szCs w:val="28"/>
        </w:rPr>
        <w:t>Из полученных результатов измерений могут следовать два вывода.</w:t>
      </w:r>
    </w:p>
    <w:p w:rsidR="00DE5A3B" w:rsidRDefault="00DE5A3B" w:rsidP="00DE5A3B">
      <w:pPr>
        <w:pStyle w:val="a6"/>
        <w:ind w:firstLine="567"/>
        <w:jc w:val="both"/>
        <w:rPr>
          <w:rFonts w:ascii="Times New Roman" w:hAnsi="Times New Roman" w:cs="Times New Roman"/>
          <w:sz w:val="28"/>
          <w:szCs w:val="28"/>
        </w:rPr>
      </w:pPr>
      <w:r w:rsidRPr="00DE5A3B">
        <w:rPr>
          <w:rFonts w:ascii="Times New Roman" w:hAnsi="Times New Roman" w:cs="Times New Roman"/>
          <w:sz w:val="28"/>
          <w:szCs w:val="28"/>
        </w:rPr>
        <w:t>Если разброс измеренных значений, то есть разности результатов измерений между собой, не превышают заданную в измерительной задаче погрешность измерений диаметра диска, то в качестве результата измерений можно принят</w:t>
      </w:r>
      <w:r>
        <w:rPr>
          <w:rFonts w:ascii="Times New Roman" w:hAnsi="Times New Roman" w:cs="Times New Roman"/>
          <w:sz w:val="28"/>
          <w:szCs w:val="28"/>
        </w:rPr>
        <w:t>ь любое из полученных значений.</w:t>
      </w:r>
    </w:p>
    <w:p w:rsidR="00DE5A3B" w:rsidRDefault="00DE5A3B" w:rsidP="00DE5A3B">
      <w:pPr>
        <w:pStyle w:val="a6"/>
        <w:ind w:firstLine="567"/>
        <w:jc w:val="both"/>
        <w:rPr>
          <w:rFonts w:ascii="Times New Roman" w:hAnsi="Times New Roman" w:cs="Times New Roman"/>
          <w:sz w:val="28"/>
          <w:szCs w:val="28"/>
        </w:rPr>
      </w:pPr>
      <w:r w:rsidRPr="00DE5A3B">
        <w:rPr>
          <w:rFonts w:ascii="Times New Roman" w:hAnsi="Times New Roman" w:cs="Times New Roman"/>
          <w:sz w:val="28"/>
          <w:szCs w:val="28"/>
        </w:rPr>
        <w:t>Если же разность результатов измерений превышает заданную погрешность измерений, то это означает, что для данной измерительной задачи принятая модель не подходит и необходимо ввести новую модель объекта измерений. Такой моделью, например, может быть круг, имеющий диаметр, равный наибольшему измеренному значению (описывающий круг).</w:t>
      </w:r>
    </w:p>
    <w:p w:rsidR="00DE5A3B" w:rsidRDefault="00DE5A3B" w:rsidP="00DE5A3B">
      <w:pPr>
        <w:pStyle w:val="a6"/>
        <w:ind w:firstLine="567"/>
        <w:jc w:val="both"/>
        <w:rPr>
          <w:rFonts w:ascii="Times New Roman" w:hAnsi="Times New Roman" w:cs="Times New Roman"/>
          <w:sz w:val="28"/>
          <w:szCs w:val="28"/>
        </w:rPr>
      </w:pPr>
      <w:r w:rsidRPr="00DE5A3B">
        <w:rPr>
          <w:rFonts w:ascii="Times New Roman" w:hAnsi="Times New Roman" w:cs="Times New Roman"/>
          <w:sz w:val="28"/>
          <w:szCs w:val="28"/>
        </w:rPr>
        <w:t xml:space="preserve">Другой пример - измерение площади комнаты. Представив </w:t>
      </w:r>
      <w:proofErr w:type="gramStart"/>
      <w:r w:rsidRPr="00DE5A3B">
        <w:rPr>
          <w:rFonts w:ascii="Times New Roman" w:hAnsi="Times New Roman" w:cs="Times New Roman"/>
          <w:sz w:val="28"/>
          <w:szCs w:val="28"/>
        </w:rPr>
        <w:t>пол комнаты</w:t>
      </w:r>
      <w:proofErr w:type="gramEnd"/>
      <w:r w:rsidRPr="00DE5A3B">
        <w:rPr>
          <w:rFonts w:ascii="Times New Roman" w:hAnsi="Times New Roman" w:cs="Times New Roman"/>
          <w:sz w:val="28"/>
          <w:szCs w:val="28"/>
        </w:rPr>
        <w:t xml:space="preserve"> в виде прямоугольника, ее площадь можно найти как произведение длины комнаты на ширину. Но если окажется, что ширина комнаты неодинакова по ее длине, то необходимо принять другую модель </w:t>
      </w:r>
      <w:r>
        <w:rPr>
          <w:rFonts w:ascii="Times New Roman" w:hAnsi="Times New Roman" w:cs="Times New Roman"/>
          <w:sz w:val="28"/>
          <w:szCs w:val="28"/>
        </w:rPr>
        <w:t>–</w:t>
      </w:r>
      <w:r w:rsidRPr="00DE5A3B">
        <w:rPr>
          <w:rFonts w:ascii="Times New Roman" w:hAnsi="Times New Roman" w:cs="Times New Roman"/>
          <w:sz w:val="28"/>
          <w:szCs w:val="28"/>
        </w:rPr>
        <w:t xml:space="preserve"> например, представить </w:t>
      </w:r>
      <w:proofErr w:type="gramStart"/>
      <w:r w:rsidRPr="00DE5A3B">
        <w:rPr>
          <w:rFonts w:ascii="Times New Roman" w:hAnsi="Times New Roman" w:cs="Times New Roman"/>
          <w:sz w:val="28"/>
          <w:szCs w:val="28"/>
        </w:rPr>
        <w:t>пол комнаты</w:t>
      </w:r>
      <w:proofErr w:type="gramEnd"/>
      <w:r w:rsidRPr="00DE5A3B">
        <w:rPr>
          <w:rFonts w:ascii="Times New Roman" w:hAnsi="Times New Roman" w:cs="Times New Roman"/>
          <w:sz w:val="28"/>
          <w:szCs w:val="28"/>
        </w:rPr>
        <w:t xml:space="preserve"> в виде трапеции и определять площадь уже по другой формуле.</w:t>
      </w:r>
    </w:p>
    <w:p w:rsidR="00DE5A3B" w:rsidRDefault="00DE5A3B" w:rsidP="00DE5A3B">
      <w:pPr>
        <w:pStyle w:val="a6"/>
        <w:ind w:firstLine="567"/>
        <w:jc w:val="both"/>
        <w:rPr>
          <w:rFonts w:ascii="Times New Roman" w:hAnsi="Times New Roman" w:cs="Times New Roman"/>
          <w:sz w:val="28"/>
          <w:szCs w:val="28"/>
        </w:rPr>
      </w:pPr>
      <w:r w:rsidRPr="00DE5A3B">
        <w:rPr>
          <w:rFonts w:ascii="Times New Roman" w:hAnsi="Times New Roman" w:cs="Times New Roman"/>
          <w:sz w:val="28"/>
          <w:szCs w:val="28"/>
        </w:rPr>
        <w:t xml:space="preserve">Аналогично модели измерений вводится и понятие </w:t>
      </w:r>
      <w:r w:rsidRPr="00DE5A3B">
        <w:rPr>
          <w:rFonts w:ascii="Times New Roman" w:hAnsi="Times New Roman" w:cs="Times New Roman"/>
          <w:i/>
          <w:sz w:val="28"/>
          <w:szCs w:val="28"/>
        </w:rPr>
        <w:t>модели погрешности измерений</w:t>
      </w:r>
      <w:r w:rsidRPr="00DE5A3B">
        <w:rPr>
          <w:rFonts w:ascii="Times New Roman" w:hAnsi="Times New Roman" w:cs="Times New Roman"/>
          <w:sz w:val="28"/>
          <w:szCs w:val="28"/>
        </w:rPr>
        <w:t>. Например, деление погрешностей по их происхождению, свойствам, способам выражения и т.д. Так, для выражения случайных погрешностей чаще всего используются вероятностные модели. При этом случайная погрешность  характеризуется не одним значением, а тем диапазоном значений, в котором она может находить</w:t>
      </w:r>
      <w:r>
        <w:rPr>
          <w:rFonts w:ascii="Times New Roman" w:hAnsi="Times New Roman" w:cs="Times New Roman"/>
          <w:sz w:val="28"/>
          <w:szCs w:val="28"/>
        </w:rPr>
        <w:t>ся с определенной вероятностью.</w:t>
      </w:r>
    </w:p>
    <w:p w:rsidR="00DE5A3B" w:rsidRPr="00DE5A3B" w:rsidRDefault="00DE5A3B" w:rsidP="00DE5A3B">
      <w:pPr>
        <w:pStyle w:val="a6"/>
        <w:ind w:firstLine="567"/>
        <w:jc w:val="both"/>
        <w:rPr>
          <w:rFonts w:ascii="Times New Roman" w:hAnsi="Times New Roman" w:cs="Times New Roman"/>
          <w:sz w:val="28"/>
          <w:szCs w:val="28"/>
        </w:rPr>
      </w:pPr>
      <w:r w:rsidRPr="00DE5A3B">
        <w:rPr>
          <w:rFonts w:ascii="Times New Roman" w:hAnsi="Times New Roman" w:cs="Times New Roman"/>
          <w:sz w:val="28"/>
          <w:szCs w:val="28"/>
        </w:rPr>
        <w:t>Для выбранной модели погрешностей устанавливаются законы ее распределения и те параметры этих распределений, которые являются показателями погрешности, а также статистические методы оценки этих парам</w:t>
      </w:r>
      <w:r>
        <w:rPr>
          <w:rFonts w:ascii="Times New Roman" w:hAnsi="Times New Roman" w:cs="Times New Roman"/>
          <w:sz w:val="28"/>
          <w:szCs w:val="28"/>
        </w:rPr>
        <w:t>етров по результатам измерений.</w:t>
      </w:r>
    </w:p>
    <w:p w:rsidR="00DE5A3B" w:rsidRPr="00DE5A3B" w:rsidRDefault="00DE5A3B" w:rsidP="00DE5A3B">
      <w:pPr>
        <w:pStyle w:val="a6"/>
        <w:ind w:firstLine="567"/>
        <w:jc w:val="both"/>
        <w:rPr>
          <w:rFonts w:ascii="Times New Roman" w:hAnsi="Times New Roman" w:cs="Times New Roman"/>
          <w:sz w:val="28"/>
          <w:szCs w:val="28"/>
        </w:rPr>
      </w:pPr>
    </w:p>
    <w:p w:rsidR="00DE5A3B" w:rsidRPr="00DE5A3B" w:rsidRDefault="00DE5A3B" w:rsidP="00DE5A3B">
      <w:pPr>
        <w:pStyle w:val="a6"/>
        <w:jc w:val="center"/>
        <w:rPr>
          <w:rFonts w:ascii="Times New Roman" w:hAnsi="Times New Roman" w:cs="Times New Roman"/>
          <w:b/>
          <w:sz w:val="28"/>
          <w:szCs w:val="28"/>
        </w:rPr>
      </w:pPr>
      <w:r w:rsidRPr="00DE5A3B">
        <w:rPr>
          <w:rFonts w:ascii="Times New Roman" w:hAnsi="Times New Roman" w:cs="Times New Roman"/>
          <w:b/>
          <w:sz w:val="28"/>
          <w:szCs w:val="28"/>
        </w:rPr>
        <w:t>3. Источники погрешности измерений</w:t>
      </w:r>
    </w:p>
    <w:p w:rsidR="00DE5A3B" w:rsidRPr="00DE5A3B" w:rsidRDefault="00DE5A3B" w:rsidP="00DE5A3B">
      <w:pPr>
        <w:pStyle w:val="a6"/>
        <w:ind w:firstLine="567"/>
        <w:jc w:val="both"/>
        <w:rPr>
          <w:rFonts w:ascii="Times New Roman" w:hAnsi="Times New Roman" w:cs="Times New Roman"/>
          <w:sz w:val="28"/>
          <w:szCs w:val="28"/>
        </w:rPr>
      </w:pPr>
    </w:p>
    <w:p w:rsidR="0012691B" w:rsidRDefault="00DE5A3B" w:rsidP="00DE5A3B">
      <w:pPr>
        <w:pStyle w:val="a6"/>
        <w:ind w:firstLine="567"/>
        <w:jc w:val="both"/>
        <w:rPr>
          <w:rFonts w:ascii="Times New Roman" w:hAnsi="Times New Roman" w:cs="Times New Roman"/>
          <w:sz w:val="28"/>
          <w:szCs w:val="28"/>
        </w:rPr>
      </w:pPr>
      <w:r w:rsidRPr="00DE5A3B">
        <w:rPr>
          <w:rFonts w:ascii="Times New Roman" w:hAnsi="Times New Roman" w:cs="Times New Roman"/>
          <w:sz w:val="28"/>
          <w:szCs w:val="28"/>
        </w:rPr>
        <w:t xml:space="preserve">Погрешность результата измерения имеет много составляющих, каждая из которых обусловлена различными факторами и источниками. Типичный подход к анализу и оцениванию погрешностей состоит в выделении этих составляющих, их изучении по отдельности и суммировании по принятым </w:t>
      </w:r>
      <w:r w:rsidRPr="00DE5A3B">
        <w:rPr>
          <w:rFonts w:ascii="Times New Roman" w:hAnsi="Times New Roman" w:cs="Times New Roman"/>
          <w:sz w:val="28"/>
          <w:szCs w:val="28"/>
        </w:rPr>
        <w:lastRenderedPageBreak/>
        <w:t xml:space="preserve">правилам. Определив </w:t>
      </w:r>
      <w:proofErr w:type="gramStart"/>
      <w:r w:rsidRPr="00DE5A3B">
        <w:rPr>
          <w:rFonts w:ascii="Times New Roman" w:hAnsi="Times New Roman" w:cs="Times New Roman"/>
          <w:sz w:val="28"/>
          <w:szCs w:val="28"/>
        </w:rPr>
        <w:t>количественные параметры всех составляющих погрешности и зная</w:t>
      </w:r>
      <w:proofErr w:type="gramEnd"/>
      <w:r w:rsidRPr="00DE5A3B">
        <w:rPr>
          <w:rFonts w:ascii="Times New Roman" w:hAnsi="Times New Roman" w:cs="Times New Roman"/>
          <w:sz w:val="28"/>
          <w:szCs w:val="28"/>
        </w:rPr>
        <w:t xml:space="preserve"> способы их суммирования, можно правильно оценить погрешность результата измерений и при возможности скорректировать его с помощью введения поправок.</w:t>
      </w:r>
    </w:p>
    <w:p w:rsidR="00DE5A3B" w:rsidRPr="00DE5A3B" w:rsidRDefault="00DE5A3B" w:rsidP="00DE5A3B">
      <w:pPr>
        <w:pStyle w:val="a6"/>
        <w:ind w:firstLine="567"/>
        <w:jc w:val="both"/>
        <w:rPr>
          <w:rFonts w:ascii="Times New Roman" w:hAnsi="Times New Roman" w:cs="Times New Roman"/>
          <w:sz w:val="28"/>
          <w:szCs w:val="28"/>
        </w:rPr>
      </w:pPr>
      <w:r w:rsidRPr="00DE5A3B">
        <w:rPr>
          <w:rFonts w:ascii="Times New Roman" w:hAnsi="Times New Roman" w:cs="Times New Roman"/>
          <w:sz w:val="28"/>
          <w:szCs w:val="28"/>
        </w:rPr>
        <w:t>Ниже приводятся некоторые источники</w:t>
      </w:r>
      <w:r w:rsidR="0012691B">
        <w:rPr>
          <w:rFonts w:ascii="Times New Roman" w:hAnsi="Times New Roman" w:cs="Times New Roman"/>
          <w:sz w:val="28"/>
          <w:szCs w:val="28"/>
        </w:rPr>
        <w:t xml:space="preserve"> появления погреш</w:t>
      </w:r>
      <w:r w:rsidRPr="00DE5A3B">
        <w:rPr>
          <w:rFonts w:ascii="Times New Roman" w:hAnsi="Times New Roman" w:cs="Times New Roman"/>
          <w:sz w:val="28"/>
          <w:szCs w:val="28"/>
        </w:rPr>
        <w:t>ностей измерений:</w:t>
      </w:r>
    </w:p>
    <w:p w:rsidR="00DE5A3B" w:rsidRPr="00DE5A3B" w:rsidRDefault="0012691B" w:rsidP="00DE5A3B">
      <w:pPr>
        <w:pStyle w:val="a6"/>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DE5A3B" w:rsidRPr="00DE5A3B">
        <w:rPr>
          <w:rFonts w:ascii="Times New Roman" w:hAnsi="Times New Roman" w:cs="Times New Roman"/>
          <w:sz w:val="28"/>
          <w:szCs w:val="28"/>
        </w:rPr>
        <w:t xml:space="preserve">неполное соответствие объекта измерений принятой его модели; </w:t>
      </w:r>
    </w:p>
    <w:p w:rsidR="00DE5A3B" w:rsidRPr="00DE5A3B" w:rsidRDefault="0012691B" w:rsidP="00DE5A3B">
      <w:pPr>
        <w:pStyle w:val="a6"/>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DE5A3B" w:rsidRPr="00DE5A3B">
        <w:rPr>
          <w:rFonts w:ascii="Times New Roman" w:hAnsi="Times New Roman" w:cs="Times New Roman"/>
          <w:sz w:val="28"/>
          <w:szCs w:val="28"/>
        </w:rPr>
        <w:t>неполное знание измеряемой величины;</w:t>
      </w:r>
    </w:p>
    <w:p w:rsidR="00DE5A3B" w:rsidRPr="00DE5A3B" w:rsidRDefault="0012691B" w:rsidP="00DE5A3B">
      <w:pPr>
        <w:pStyle w:val="a6"/>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DE5A3B" w:rsidRPr="00DE5A3B">
        <w:rPr>
          <w:rFonts w:ascii="Times New Roman" w:hAnsi="Times New Roman" w:cs="Times New Roman"/>
          <w:sz w:val="28"/>
          <w:szCs w:val="28"/>
        </w:rPr>
        <w:t>неполное знание влияния условий окружающей среды на измерение;</w:t>
      </w:r>
    </w:p>
    <w:p w:rsidR="00DE5A3B" w:rsidRPr="00DE5A3B" w:rsidRDefault="0012691B" w:rsidP="00DE5A3B">
      <w:pPr>
        <w:pStyle w:val="a6"/>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DE5A3B" w:rsidRPr="00DE5A3B">
        <w:rPr>
          <w:rFonts w:ascii="Times New Roman" w:hAnsi="Times New Roman" w:cs="Times New Roman"/>
          <w:sz w:val="28"/>
          <w:szCs w:val="28"/>
        </w:rPr>
        <w:t>несовершенное измерение параметров окружающей среды;</w:t>
      </w:r>
    </w:p>
    <w:p w:rsidR="00DE5A3B" w:rsidRPr="00DE5A3B" w:rsidRDefault="0012691B" w:rsidP="00DE5A3B">
      <w:pPr>
        <w:pStyle w:val="a6"/>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DE5A3B" w:rsidRPr="00DE5A3B">
        <w:rPr>
          <w:rFonts w:ascii="Times New Roman" w:hAnsi="Times New Roman" w:cs="Times New Roman"/>
          <w:sz w:val="28"/>
          <w:szCs w:val="28"/>
        </w:rPr>
        <w:t>конечная разрешающая способность прибора или порог его чувствительности;</w:t>
      </w:r>
    </w:p>
    <w:p w:rsidR="00DE5A3B" w:rsidRPr="00DE5A3B" w:rsidRDefault="0012691B" w:rsidP="00DE5A3B">
      <w:pPr>
        <w:pStyle w:val="a6"/>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DE5A3B" w:rsidRPr="00DE5A3B">
        <w:rPr>
          <w:rFonts w:ascii="Times New Roman" w:hAnsi="Times New Roman" w:cs="Times New Roman"/>
          <w:sz w:val="28"/>
          <w:szCs w:val="28"/>
        </w:rPr>
        <w:t>неточность передачи значения единицы величины от эталонов к рабочим средствам измерений;</w:t>
      </w:r>
    </w:p>
    <w:p w:rsidR="00DE5A3B" w:rsidRPr="00DE5A3B" w:rsidRDefault="0012691B" w:rsidP="00DE5A3B">
      <w:pPr>
        <w:pStyle w:val="a6"/>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DE5A3B" w:rsidRPr="00DE5A3B">
        <w:rPr>
          <w:rFonts w:ascii="Times New Roman" w:hAnsi="Times New Roman" w:cs="Times New Roman"/>
          <w:sz w:val="28"/>
          <w:szCs w:val="28"/>
        </w:rPr>
        <w:t>неточные знания констант и других параметров, используемых в алгоритме обработки результатов измерения;</w:t>
      </w:r>
    </w:p>
    <w:p w:rsidR="00DE5A3B" w:rsidRPr="00DE5A3B" w:rsidRDefault="0012691B" w:rsidP="00DE5A3B">
      <w:pPr>
        <w:pStyle w:val="a6"/>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DE5A3B" w:rsidRPr="00DE5A3B">
        <w:rPr>
          <w:rFonts w:ascii="Times New Roman" w:hAnsi="Times New Roman" w:cs="Times New Roman"/>
          <w:sz w:val="28"/>
          <w:szCs w:val="28"/>
        </w:rPr>
        <w:t>аппроксимации и предположения, реализуемые в методе измерений;</w:t>
      </w:r>
    </w:p>
    <w:p w:rsidR="00DE5A3B" w:rsidRPr="00DE5A3B" w:rsidRDefault="0012691B" w:rsidP="00DE5A3B">
      <w:pPr>
        <w:pStyle w:val="a6"/>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DE5A3B" w:rsidRPr="00DE5A3B">
        <w:rPr>
          <w:rFonts w:ascii="Times New Roman" w:hAnsi="Times New Roman" w:cs="Times New Roman"/>
          <w:sz w:val="28"/>
          <w:szCs w:val="28"/>
        </w:rPr>
        <w:t>субъективная погрешность оператора при проведении измерений;</w:t>
      </w:r>
    </w:p>
    <w:p w:rsidR="00DE5A3B" w:rsidRPr="00DE5A3B" w:rsidRDefault="0012691B" w:rsidP="00DE5A3B">
      <w:pPr>
        <w:pStyle w:val="a6"/>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DE5A3B" w:rsidRPr="00DE5A3B">
        <w:rPr>
          <w:rFonts w:ascii="Times New Roman" w:hAnsi="Times New Roman" w:cs="Times New Roman"/>
          <w:sz w:val="28"/>
          <w:szCs w:val="28"/>
        </w:rPr>
        <w:t>изменения в повторных наблюдениях измеряемой величины при очевидно одинаковых условиях и другие.</w:t>
      </w:r>
    </w:p>
    <w:p w:rsidR="0012691B" w:rsidRDefault="00DE5A3B" w:rsidP="00DE5A3B">
      <w:pPr>
        <w:pStyle w:val="a6"/>
        <w:ind w:firstLine="567"/>
        <w:jc w:val="both"/>
        <w:rPr>
          <w:rFonts w:ascii="Times New Roman" w:hAnsi="Times New Roman" w:cs="Times New Roman"/>
          <w:sz w:val="28"/>
          <w:szCs w:val="28"/>
        </w:rPr>
      </w:pPr>
      <w:r w:rsidRPr="00DE5A3B">
        <w:rPr>
          <w:rFonts w:ascii="Times New Roman" w:hAnsi="Times New Roman" w:cs="Times New Roman"/>
          <w:sz w:val="28"/>
          <w:szCs w:val="28"/>
        </w:rPr>
        <w:t>Группируя перечисленные выше и другие причины появления погрешностей измерений, их можно разделить на погрешности метода измерений, средств измерений (инструмента) и оператора, проводящего измерения. Несовершенство каждого этого компонента измерения вносит вклад в погрешность измерения. Поэтому в общем виде погрешность можно выразить следующей формулой:</w:t>
      </w:r>
    </w:p>
    <w:p w:rsidR="0012691B" w:rsidRDefault="0012691B" w:rsidP="00DE5A3B">
      <w:pPr>
        <w:pStyle w:val="a6"/>
        <w:ind w:firstLine="567"/>
        <w:jc w:val="both"/>
        <w:rPr>
          <w:rFonts w:ascii="Times New Roman" w:hAnsi="Times New Roman" w:cs="Times New Roman"/>
          <w:sz w:val="28"/>
          <w:szCs w:val="28"/>
        </w:rPr>
      </w:pPr>
    </w:p>
    <w:p w:rsidR="0012691B" w:rsidRDefault="00DE5A3B" w:rsidP="0012691B">
      <w:pPr>
        <w:pStyle w:val="a6"/>
        <w:jc w:val="center"/>
        <w:rPr>
          <w:rFonts w:ascii="Times New Roman" w:hAnsi="Times New Roman" w:cs="Times New Roman"/>
          <w:sz w:val="28"/>
          <w:szCs w:val="28"/>
        </w:rPr>
      </w:pPr>
      <w:r w:rsidRPr="00DE5A3B">
        <w:rPr>
          <w:rFonts w:ascii="Times New Roman" w:hAnsi="Times New Roman" w:cs="Times New Roman"/>
          <w:sz w:val="28"/>
          <w:szCs w:val="28"/>
        </w:rPr>
        <w:drawing>
          <wp:inline distT="0" distB="0" distL="0" distR="0">
            <wp:extent cx="1552575" cy="285750"/>
            <wp:effectExtent l="0" t="0" r="9525" b="0"/>
            <wp:docPr id="17" name="Рисунок 16" descr="https://www.gumer.info/bibliotek_Buks/Science/mokr/04_clip_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www.gumer.info/bibliotek_Buks/Science/mokr/04_clip_image006.gif"/>
                    <pic:cNvPicPr>
                      <a:picLocks noChangeAspect="1" noChangeArrowheads="1"/>
                    </pic:cNvPicPr>
                  </pic:nvPicPr>
                  <pic:blipFill>
                    <a:blip r:embed="rId5" cstate="print"/>
                    <a:srcRect/>
                    <a:stretch>
                      <a:fillRect/>
                    </a:stretch>
                  </pic:blipFill>
                  <pic:spPr bwMode="auto">
                    <a:xfrm>
                      <a:off x="0" y="0"/>
                      <a:ext cx="1552575" cy="285750"/>
                    </a:xfrm>
                    <a:prstGeom prst="rect">
                      <a:avLst/>
                    </a:prstGeom>
                    <a:noFill/>
                    <a:ln w="9525">
                      <a:noFill/>
                      <a:miter lim="800000"/>
                      <a:headEnd/>
                      <a:tailEnd/>
                    </a:ln>
                  </pic:spPr>
                </pic:pic>
              </a:graphicData>
            </a:graphic>
          </wp:inline>
        </w:drawing>
      </w:r>
      <w:r w:rsidRPr="00DE5A3B">
        <w:rPr>
          <w:rFonts w:ascii="Times New Roman" w:hAnsi="Times New Roman" w:cs="Times New Roman"/>
          <w:sz w:val="28"/>
          <w:szCs w:val="28"/>
        </w:rPr>
        <w:br/>
      </w:r>
    </w:p>
    <w:p w:rsidR="0012691B" w:rsidRDefault="00DE5A3B" w:rsidP="0012691B">
      <w:pPr>
        <w:pStyle w:val="a6"/>
        <w:ind w:firstLine="567"/>
        <w:jc w:val="both"/>
        <w:rPr>
          <w:rFonts w:ascii="Times New Roman" w:hAnsi="Times New Roman" w:cs="Times New Roman"/>
          <w:sz w:val="28"/>
          <w:szCs w:val="28"/>
        </w:rPr>
      </w:pPr>
      <w:proofErr w:type="gramStart"/>
      <w:r w:rsidRPr="00DE5A3B">
        <w:rPr>
          <w:rFonts w:ascii="Times New Roman" w:hAnsi="Times New Roman" w:cs="Times New Roman"/>
          <w:sz w:val="28"/>
          <w:szCs w:val="28"/>
        </w:rPr>
        <w:t xml:space="preserve">где </w:t>
      </w:r>
      <w:r w:rsidR="0012691B">
        <w:rPr>
          <w:rFonts w:ascii="Times New Roman" w:hAnsi="Times New Roman" w:cs="Times New Roman"/>
          <w:sz w:val="28"/>
          <w:szCs w:val="28"/>
        </w:rPr>
        <w:t>∆м</w:t>
      </w:r>
      <w:r w:rsidRPr="00DE5A3B">
        <w:rPr>
          <w:rFonts w:ascii="Times New Roman" w:hAnsi="Times New Roman" w:cs="Times New Roman"/>
          <w:sz w:val="28"/>
          <w:szCs w:val="28"/>
        </w:rPr>
        <w:t xml:space="preserve"> – методическая погрешность (погрешность метода); </w:t>
      </w:r>
      <w:r w:rsidR="0012691B">
        <w:rPr>
          <w:rFonts w:ascii="Times New Roman" w:hAnsi="Times New Roman" w:cs="Times New Roman"/>
          <w:sz w:val="28"/>
          <w:szCs w:val="28"/>
        </w:rPr>
        <w:t>∆и</w:t>
      </w:r>
      <w:r w:rsidRPr="00DE5A3B">
        <w:rPr>
          <w:rFonts w:ascii="Times New Roman" w:hAnsi="Times New Roman" w:cs="Times New Roman"/>
          <w:sz w:val="28"/>
          <w:szCs w:val="28"/>
        </w:rPr>
        <w:t xml:space="preserve"> - инструментальная погрешность (погрешность средств измерений); </w:t>
      </w:r>
      <w:r w:rsidR="0012691B">
        <w:rPr>
          <w:rFonts w:ascii="Times New Roman" w:hAnsi="Times New Roman" w:cs="Times New Roman"/>
          <w:sz w:val="28"/>
          <w:szCs w:val="28"/>
        </w:rPr>
        <w:t>∆л</w:t>
      </w:r>
      <w:r w:rsidRPr="00DE5A3B">
        <w:rPr>
          <w:rFonts w:ascii="Times New Roman" w:hAnsi="Times New Roman" w:cs="Times New Roman"/>
          <w:sz w:val="28"/>
          <w:szCs w:val="28"/>
        </w:rPr>
        <w:t xml:space="preserve"> - личная (субъективная) погрешность.</w:t>
      </w:r>
      <w:proofErr w:type="gramEnd"/>
    </w:p>
    <w:p w:rsidR="0012691B" w:rsidRDefault="0012691B" w:rsidP="0012691B">
      <w:pPr>
        <w:pStyle w:val="a6"/>
        <w:ind w:firstLine="567"/>
        <w:jc w:val="both"/>
        <w:rPr>
          <w:rFonts w:ascii="Times New Roman" w:hAnsi="Times New Roman" w:cs="Times New Roman"/>
          <w:sz w:val="28"/>
          <w:szCs w:val="28"/>
        </w:rPr>
      </w:pPr>
    </w:p>
    <w:p w:rsidR="0012691B" w:rsidRDefault="00DE5A3B" w:rsidP="0012691B">
      <w:pPr>
        <w:pStyle w:val="a6"/>
        <w:ind w:firstLine="567"/>
        <w:jc w:val="both"/>
        <w:rPr>
          <w:rFonts w:ascii="Times New Roman" w:hAnsi="Times New Roman" w:cs="Times New Roman"/>
          <w:sz w:val="28"/>
          <w:szCs w:val="28"/>
        </w:rPr>
      </w:pPr>
      <w:r w:rsidRPr="00DE5A3B">
        <w:rPr>
          <w:rFonts w:ascii="Times New Roman" w:hAnsi="Times New Roman" w:cs="Times New Roman"/>
          <w:sz w:val="28"/>
          <w:szCs w:val="28"/>
        </w:rPr>
        <w:t>Методическая погрешность возникает из-за недостатков используемого метода измерений. Ч</w:t>
      </w:r>
      <w:r w:rsidR="0012691B">
        <w:rPr>
          <w:rFonts w:ascii="Times New Roman" w:hAnsi="Times New Roman" w:cs="Times New Roman"/>
          <w:sz w:val="28"/>
          <w:szCs w:val="28"/>
        </w:rPr>
        <w:t>аще всего это является следстви</w:t>
      </w:r>
      <w:r w:rsidRPr="00DE5A3B">
        <w:rPr>
          <w:rFonts w:ascii="Times New Roman" w:hAnsi="Times New Roman" w:cs="Times New Roman"/>
          <w:sz w:val="28"/>
          <w:szCs w:val="28"/>
        </w:rPr>
        <w:t>ем различных допущений при использовании эмпирических зависимостей между измеряемыми величинами или конструктивных упрощений в приборах, используемых в данном методе измерений.</w:t>
      </w:r>
    </w:p>
    <w:p w:rsidR="00DE5A3B" w:rsidRPr="00DE5A3B" w:rsidRDefault="00DE5A3B" w:rsidP="0012691B">
      <w:pPr>
        <w:pStyle w:val="a6"/>
        <w:ind w:firstLine="567"/>
        <w:jc w:val="both"/>
        <w:rPr>
          <w:rFonts w:ascii="Times New Roman" w:hAnsi="Times New Roman" w:cs="Times New Roman"/>
          <w:sz w:val="28"/>
          <w:szCs w:val="28"/>
        </w:rPr>
      </w:pPr>
      <w:r w:rsidRPr="00DE5A3B">
        <w:rPr>
          <w:rFonts w:ascii="Times New Roman" w:hAnsi="Times New Roman" w:cs="Times New Roman"/>
          <w:sz w:val="28"/>
          <w:szCs w:val="28"/>
        </w:rPr>
        <w:t>Субъективная погрешность связана с такими индивидуальными особенностями операторов, как внимательность, сосредоточенность, быстрота реакции, степень профессиональной подготовленности. Такие погрешности чаще встречаются при большой доле ручного труда при проведении измерений и почти отсутствуют при использовании автоматизированных средств измерений.</w:t>
      </w:r>
    </w:p>
    <w:p w:rsidR="00DE5A3B" w:rsidRDefault="00DE5A3B" w:rsidP="00DE5A3B">
      <w:pPr>
        <w:pStyle w:val="a6"/>
        <w:jc w:val="center"/>
        <w:rPr>
          <w:rFonts w:ascii="Times New Roman" w:hAnsi="Times New Roman" w:cs="Times New Roman"/>
          <w:sz w:val="28"/>
          <w:szCs w:val="28"/>
        </w:rPr>
      </w:pPr>
      <w:r>
        <w:rPr>
          <w:rFonts w:ascii="Times New Roman" w:hAnsi="Times New Roman" w:cs="Times New Roman"/>
          <w:b/>
          <w:sz w:val="28"/>
          <w:szCs w:val="28"/>
        </w:rPr>
        <w:lastRenderedPageBreak/>
        <w:t xml:space="preserve">4. </w:t>
      </w:r>
      <w:r w:rsidRPr="009C7659">
        <w:rPr>
          <w:rFonts w:ascii="Times New Roman" w:hAnsi="Times New Roman" w:cs="Times New Roman"/>
          <w:b/>
          <w:sz w:val="28"/>
          <w:szCs w:val="28"/>
        </w:rPr>
        <w:t>Виды погрешностей измерения</w:t>
      </w:r>
    </w:p>
    <w:p w:rsidR="00DE5A3B" w:rsidRPr="00DE5A3B" w:rsidRDefault="00DE5A3B" w:rsidP="00DE5A3B">
      <w:pPr>
        <w:pStyle w:val="a6"/>
        <w:ind w:firstLine="567"/>
        <w:jc w:val="both"/>
        <w:rPr>
          <w:rFonts w:ascii="Times New Roman" w:hAnsi="Times New Roman" w:cs="Times New Roman"/>
          <w:sz w:val="28"/>
          <w:szCs w:val="28"/>
        </w:rPr>
      </w:pPr>
    </w:p>
    <w:p w:rsidR="003B6446" w:rsidRDefault="004722FD" w:rsidP="004722FD">
      <w:pPr>
        <w:pStyle w:val="a6"/>
        <w:ind w:firstLine="567"/>
        <w:jc w:val="both"/>
        <w:rPr>
          <w:rFonts w:ascii="Times New Roman" w:hAnsi="Times New Roman" w:cs="Times New Roman"/>
          <w:sz w:val="28"/>
          <w:szCs w:val="28"/>
        </w:rPr>
      </w:pPr>
      <w:r w:rsidRPr="004722FD">
        <w:rPr>
          <w:rFonts w:ascii="Times New Roman" w:hAnsi="Times New Roman" w:cs="Times New Roman"/>
          <w:sz w:val="28"/>
          <w:szCs w:val="28"/>
        </w:rPr>
        <w:t>Виды погрешностей представлены на рис. 1.</w:t>
      </w:r>
    </w:p>
    <w:p w:rsidR="009C7659" w:rsidRPr="004722FD" w:rsidRDefault="009C7659" w:rsidP="004722FD">
      <w:pPr>
        <w:pStyle w:val="a6"/>
        <w:ind w:firstLine="567"/>
        <w:jc w:val="both"/>
        <w:rPr>
          <w:rFonts w:ascii="Times New Roman" w:hAnsi="Times New Roman" w:cs="Times New Roman"/>
          <w:sz w:val="28"/>
          <w:szCs w:val="28"/>
        </w:rPr>
      </w:pPr>
    </w:p>
    <w:p w:rsidR="004722FD" w:rsidRPr="004722FD" w:rsidRDefault="004722FD" w:rsidP="009C7659">
      <w:pPr>
        <w:pStyle w:val="a6"/>
        <w:jc w:val="center"/>
        <w:rPr>
          <w:rFonts w:ascii="Times New Roman" w:hAnsi="Times New Roman" w:cs="Times New Roman"/>
          <w:sz w:val="28"/>
          <w:szCs w:val="28"/>
        </w:rPr>
      </w:pPr>
      <w:r w:rsidRPr="004722FD">
        <w:rPr>
          <w:rFonts w:ascii="Times New Roman" w:hAnsi="Times New Roman" w:cs="Times New Roman"/>
          <w:sz w:val="28"/>
          <w:szCs w:val="28"/>
        </w:rPr>
        <w:drawing>
          <wp:inline distT="0" distB="0" distL="0" distR="0">
            <wp:extent cx="5934075" cy="270065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934075" cy="2700655"/>
                    </a:xfrm>
                    <a:prstGeom prst="rect">
                      <a:avLst/>
                    </a:prstGeom>
                    <a:noFill/>
                    <a:ln w="9525">
                      <a:noFill/>
                      <a:miter lim="800000"/>
                      <a:headEnd/>
                      <a:tailEnd/>
                    </a:ln>
                  </pic:spPr>
                </pic:pic>
              </a:graphicData>
            </a:graphic>
          </wp:inline>
        </w:drawing>
      </w:r>
    </w:p>
    <w:p w:rsidR="004722FD" w:rsidRPr="004722FD" w:rsidRDefault="004722FD" w:rsidP="009C7659">
      <w:pPr>
        <w:pStyle w:val="a6"/>
        <w:jc w:val="center"/>
        <w:rPr>
          <w:rFonts w:ascii="Times New Roman" w:hAnsi="Times New Roman" w:cs="Times New Roman"/>
          <w:sz w:val="28"/>
          <w:szCs w:val="28"/>
        </w:rPr>
      </w:pPr>
      <w:r w:rsidRPr="004722FD">
        <w:rPr>
          <w:rFonts w:ascii="Times New Roman" w:hAnsi="Times New Roman" w:cs="Times New Roman"/>
          <w:sz w:val="28"/>
          <w:szCs w:val="28"/>
        </w:rPr>
        <w:t>Рис.1. Классификация погрешностей</w:t>
      </w:r>
    </w:p>
    <w:p w:rsidR="009C7659" w:rsidRDefault="009C7659" w:rsidP="004722FD">
      <w:pPr>
        <w:pStyle w:val="a6"/>
        <w:ind w:firstLine="567"/>
        <w:jc w:val="both"/>
        <w:rPr>
          <w:rFonts w:ascii="Times New Roman" w:hAnsi="Times New Roman" w:cs="Times New Roman"/>
          <w:sz w:val="28"/>
          <w:szCs w:val="28"/>
        </w:rPr>
      </w:pPr>
    </w:p>
    <w:p w:rsidR="00AD5AA1" w:rsidRPr="00AD5AA1" w:rsidRDefault="00AD5AA1" w:rsidP="00AD5AA1">
      <w:pPr>
        <w:spacing w:after="0" w:line="240" w:lineRule="auto"/>
        <w:ind w:firstLine="567"/>
        <w:jc w:val="both"/>
        <w:textAlignment w:val="baseline"/>
        <w:rPr>
          <w:rFonts w:ascii="Times New Roman" w:eastAsia="Times New Roman" w:hAnsi="Times New Roman" w:cs="Times New Roman"/>
          <w:sz w:val="28"/>
          <w:szCs w:val="28"/>
          <w:lang w:eastAsia="ru-RU"/>
        </w:rPr>
      </w:pPr>
      <w:r w:rsidRPr="00AD5AA1">
        <w:rPr>
          <w:rFonts w:ascii="Times New Roman" w:eastAsia="Times New Roman" w:hAnsi="Times New Roman" w:cs="Times New Roman"/>
          <w:b/>
          <w:sz w:val="28"/>
          <w:szCs w:val="28"/>
          <w:lang w:eastAsia="ru-RU"/>
        </w:rPr>
        <w:t>Методическая погрешность</w:t>
      </w:r>
      <w:r w:rsidRPr="00AD5AA1">
        <w:rPr>
          <w:rFonts w:ascii="Times New Roman" w:eastAsia="Times New Roman" w:hAnsi="Times New Roman" w:cs="Times New Roman"/>
          <w:sz w:val="28"/>
          <w:szCs w:val="28"/>
          <w:lang w:eastAsia="ru-RU"/>
        </w:rPr>
        <w:t xml:space="preserve"> обусловлена несовершенством метода измерений или упрощениями, допущенными при измерениях. Так, она возникает из-за использования приближенных формул при расчете результата или неправильной методики измерений. Выбор ошибочной методики возможен из-за несоответствия (неадекватности) измеряемой физической величины и ее модели.</w:t>
      </w:r>
    </w:p>
    <w:p w:rsidR="00AD5AA1" w:rsidRPr="00AD5AA1" w:rsidRDefault="00AD5AA1" w:rsidP="00AD5AA1">
      <w:pPr>
        <w:spacing w:after="0" w:line="240" w:lineRule="auto"/>
        <w:ind w:firstLine="567"/>
        <w:jc w:val="both"/>
        <w:textAlignment w:val="baseline"/>
        <w:rPr>
          <w:rFonts w:ascii="Times New Roman" w:eastAsia="Times New Roman" w:hAnsi="Times New Roman" w:cs="Times New Roman"/>
          <w:sz w:val="28"/>
          <w:szCs w:val="28"/>
          <w:lang w:eastAsia="ru-RU"/>
        </w:rPr>
      </w:pPr>
      <w:r w:rsidRPr="00AD5AA1">
        <w:rPr>
          <w:rFonts w:ascii="Times New Roman" w:eastAsia="Times New Roman" w:hAnsi="Times New Roman" w:cs="Times New Roman"/>
          <w:i/>
          <w:sz w:val="28"/>
          <w:szCs w:val="28"/>
          <w:lang w:eastAsia="ru-RU"/>
        </w:rPr>
        <w:t>Причиной методической погрешности</w:t>
      </w:r>
      <w:r w:rsidRPr="00AD5AA1">
        <w:rPr>
          <w:rFonts w:ascii="Times New Roman" w:eastAsia="Times New Roman" w:hAnsi="Times New Roman" w:cs="Times New Roman"/>
          <w:sz w:val="28"/>
          <w:szCs w:val="28"/>
          <w:lang w:eastAsia="ru-RU"/>
        </w:rPr>
        <w:t xml:space="preserve"> может быть не учитываемое взаимное влияние объекта измерений и измерительных приборов или недостаточная точность такого учета. Например, методическая погрешность возникает при измерениях падения напряжения на участке цепи с помощью вольтметра, так как из-за шунтирующего действия вольтметра измеряемое напряжение уменьшается. Механизм взаимного влияния может быть изучен, а погрешности рассчитаны и учтены.</w:t>
      </w:r>
    </w:p>
    <w:p w:rsidR="00AD5AA1" w:rsidRPr="00AD5AA1" w:rsidRDefault="00AD5AA1" w:rsidP="00AD5AA1">
      <w:pPr>
        <w:spacing w:after="0" w:line="240" w:lineRule="auto"/>
        <w:ind w:firstLine="567"/>
        <w:jc w:val="both"/>
        <w:textAlignment w:val="baseline"/>
        <w:rPr>
          <w:rFonts w:ascii="Times New Roman" w:eastAsia="Times New Roman" w:hAnsi="Times New Roman" w:cs="Times New Roman"/>
          <w:sz w:val="28"/>
          <w:szCs w:val="28"/>
          <w:lang w:eastAsia="ru-RU"/>
        </w:rPr>
      </w:pPr>
      <w:r w:rsidRPr="00AD5AA1">
        <w:rPr>
          <w:rFonts w:ascii="Times New Roman" w:eastAsia="Times New Roman" w:hAnsi="Times New Roman" w:cs="Times New Roman"/>
          <w:b/>
          <w:sz w:val="28"/>
          <w:szCs w:val="28"/>
          <w:lang w:eastAsia="ru-RU"/>
        </w:rPr>
        <w:t>Инструментальная погрешность</w:t>
      </w:r>
      <w:r w:rsidRPr="00AD5AA1">
        <w:rPr>
          <w:rFonts w:ascii="Times New Roman" w:eastAsia="Times New Roman" w:hAnsi="Times New Roman" w:cs="Times New Roman"/>
          <w:sz w:val="28"/>
          <w:szCs w:val="28"/>
          <w:lang w:eastAsia="ru-RU"/>
        </w:rPr>
        <w:t xml:space="preserve"> обусловлена несовершенством применяемых средств измерений. </w:t>
      </w:r>
      <w:r w:rsidRPr="00AD5AA1">
        <w:rPr>
          <w:rFonts w:ascii="Times New Roman" w:eastAsia="Times New Roman" w:hAnsi="Times New Roman" w:cs="Times New Roman"/>
          <w:i/>
          <w:sz w:val="28"/>
          <w:szCs w:val="28"/>
          <w:lang w:eastAsia="ru-RU"/>
        </w:rPr>
        <w:t>Причинами ее возникновения</w:t>
      </w:r>
      <w:r w:rsidRPr="00AD5AA1">
        <w:rPr>
          <w:rFonts w:ascii="Times New Roman" w:eastAsia="Times New Roman" w:hAnsi="Times New Roman" w:cs="Times New Roman"/>
          <w:sz w:val="28"/>
          <w:szCs w:val="28"/>
          <w:lang w:eastAsia="ru-RU"/>
        </w:rPr>
        <w:t xml:space="preserve"> являются неточности, допущенные при изготовлении и регулировке приборов, изменение параметров элементов конструкции и схемы вследствие старения. В высокочувствительных приборах могут сильно проявляться их внутренние шумы.</w:t>
      </w:r>
    </w:p>
    <w:p w:rsidR="005264D0" w:rsidRDefault="00AD5AA1" w:rsidP="005264D0">
      <w:pPr>
        <w:spacing w:after="0" w:line="240" w:lineRule="auto"/>
        <w:ind w:firstLine="567"/>
        <w:jc w:val="both"/>
        <w:textAlignment w:val="baseline"/>
        <w:rPr>
          <w:rFonts w:ascii="Times New Roman" w:eastAsia="Times New Roman" w:hAnsi="Times New Roman" w:cs="Times New Roman"/>
          <w:sz w:val="28"/>
          <w:szCs w:val="28"/>
          <w:lang w:eastAsia="ru-RU"/>
        </w:rPr>
      </w:pPr>
      <w:r w:rsidRPr="00AD5AA1">
        <w:rPr>
          <w:rFonts w:ascii="Times New Roman" w:eastAsia="Times New Roman" w:hAnsi="Times New Roman" w:cs="Times New Roman"/>
          <w:b/>
          <w:sz w:val="28"/>
          <w:szCs w:val="28"/>
          <w:lang w:eastAsia="ru-RU"/>
        </w:rPr>
        <w:t>Статическая погрешность измерений</w:t>
      </w:r>
      <w:r w:rsidRPr="00AD5AA1">
        <w:rPr>
          <w:rFonts w:ascii="Times New Roman" w:eastAsia="Times New Roman" w:hAnsi="Times New Roman" w:cs="Times New Roman"/>
          <w:sz w:val="28"/>
          <w:szCs w:val="28"/>
          <w:lang w:eastAsia="ru-RU"/>
        </w:rPr>
        <w:t xml:space="preserve"> – погрешность результата измерений, свойственная условиям статического измерения, то есть при измерении постоянных величин после завершения переходных процессов в элементах приборов и преобразователей.</w:t>
      </w:r>
    </w:p>
    <w:p w:rsidR="00AD5AA1" w:rsidRPr="00AD5AA1" w:rsidRDefault="00AD5AA1" w:rsidP="005264D0">
      <w:pPr>
        <w:spacing w:after="0" w:line="240" w:lineRule="auto"/>
        <w:ind w:firstLine="567"/>
        <w:jc w:val="both"/>
        <w:textAlignment w:val="baseline"/>
        <w:rPr>
          <w:rFonts w:ascii="Times New Roman" w:eastAsia="Times New Roman" w:hAnsi="Times New Roman" w:cs="Times New Roman"/>
          <w:sz w:val="28"/>
          <w:szCs w:val="28"/>
          <w:lang w:eastAsia="ru-RU"/>
        </w:rPr>
      </w:pPr>
      <w:r w:rsidRPr="00AD5AA1">
        <w:rPr>
          <w:rFonts w:ascii="Times New Roman" w:eastAsia="Times New Roman" w:hAnsi="Times New Roman" w:cs="Times New Roman"/>
          <w:sz w:val="28"/>
          <w:szCs w:val="28"/>
          <w:lang w:eastAsia="ru-RU"/>
        </w:rPr>
        <w:t xml:space="preserve">Статическая погрешность средства измерений возникает при измерении с его помощью постоянной величины. Если в паспорте на средства измерений указывают предельные погрешности измерений, определенные в </w:t>
      </w:r>
      <w:r w:rsidRPr="00AD5AA1">
        <w:rPr>
          <w:rFonts w:ascii="Times New Roman" w:eastAsia="Times New Roman" w:hAnsi="Times New Roman" w:cs="Times New Roman"/>
          <w:sz w:val="28"/>
          <w:szCs w:val="28"/>
          <w:lang w:eastAsia="ru-RU"/>
        </w:rPr>
        <w:lastRenderedPageBreak/>
        <w:t>статических условиях, то они не могут характеризовать точность его работы в динамических условиях.</w:t>
      </w:r>
    </w:p>
    <w:p w:rsidR="00AD5AA1" w:rsidRPr="00AD5AA1" w:rsidRDefault="00AD5AA1" w:rsidP="005264D0">
      <w:pPr>
        <w:spacing w:after="0" w:line="240" w:lineRule="auto"/>
        <w:ind w:firstLine="567"/>
        <w:jc w:val="both"/>
        <w:textAlignment w:val="baseline"/>
        <w:rPr>
          <w:rFonts w:ascii="Times New Roman" w:eastAsia="Times New Roman" w:hAnsi="Times New Roman" w:cs="Times New Roman"/>
          <w:sz w:val="28"/>
          <w:szCs w:val="28"/>
          <w:lang w:eastAsia="ru-RU"/>
        </w:rPr>
      </w:pPr>
      <w:r w:rsidRPr="00AD5AA1">
        <w:rPr>
          <w:rFonts w:ascii="Times New Roman" w:eastAsia="Times New Roman" w:hAnsi="Times New Roman" w:cs="Times New Roman"/>
          <w:b/>
          <w:sz w:val="28"/>
          <w:szCs w:val="28"/>
          <w:lang w:eastAsia="ru-RU"/>
        </w:rPr>
        <w:t>Динамическая погрешность измерений</w:t>
      </w:r>
      <w:r w:rsidRPr="00AD5AA1">
        <w:rPr>
          <w:rFonts w:ascii="Times New Roman" w:eastAsia="Times New Roman" w:hAnsi="Times New Roman" w:cs="Times New Roman"/>
          <w:sz w:val="28"/>
          <w:szCs w:val="28"/>
          <w:lang w:eastAsia="ru-RU"/>
        </w:rPr>
        <w:t xml:space="preserve"> – погрешность результата измерений, свойственная условиям динамического измерения. Динамическая погрешность появляется при измерении переменных величин и обусловлена инерционными свойствами средств измерений. Динамической погрешностью средства измерений является разность между погрешностью </w:t>
      </w:r>
      <w:r w:rsidR="005264D0" w:rsidRPr="00AD5AA1">
        <w:rPr>
          <w:rFonts w:ascii="Times New Roman" w:eastAsia="Times New Roman" w:hAnsi="Times New Roman" w:cs="Times New Roman"/>
          <w:sz w:val="28"/>
          <w:szCs w:val="28"/>
          <w:lang w:eastAsia="ru-RU"/>
        </w:rPr>
        <w:t>средства</w:t>
      </w:r>
      <w:r w:rsidRPr="00AD5AA1">
        <w:rPr>
          <w:rFonts w:ascii="Times New Roman" w:eastAsia="Times New Roman" w:hAnsi="Times New Roman" w:cs="Times New Roman"/>
          <w:sz w:val="28"/>
          <w:szCs w:val="28"/>
          <w:lang w:eastAsia="ru-RU"/>
        </w:rPr>
        <w:t xml:space="preserve"> измерений в динамических условиях и его статической погрешностью, соответствующей значению величины в данный момент времени. При разработке или проектировании средства измерений следует учитывать, что увеличение погрешности измерений и запаздывание появления выходного сигнала связаны с изменением условий.</w:t>
      </w:r>
    </w:p>
    <w:p w:rsidR="005264D0" w:rsidRPr="005264D0" w:rsidRDefault="00AD5AA1" w:rsidP="00AD5AA1">
      <w:pPr>
        <w:spacing w:after="0" w:line="240" w:lineRule="auto"/>
        <w:ind w:firstLine="567"/>
        <w:jc w:val="both"/>
        <w:textAlignment w:val="baseline"/>
        <w:rPr>
          <w:rFonts w:ascii="Times New Roman" w:eastAsia="Times New Roman" w:hAnsi="Times New Roman" w:cs="Times New Roman"/>
          <w:sz w:val="28"/>
          <w:szCs w:val="28"/>
          <w:lang w:eastAsia="ru-RU"/>
        </w:rPr>
      </w:pPr>
      <w:r w:rsidRPr="00AD5AA1">
        <w:rPr>
          <w:rFonts w:ascii="Times New Roman" w:eastAsia="Times New Roman" w:hAnsi="Times New Roman" w:cs="Times New Roman"/>
          <w:sz w:val="28"/>
          <w:szCs w:val="28"/>
          <w:lang w:eastAsia="ru-RU"/>
        </w:rPr>
        <w:t>Статические и динамические погрешности относятся к пог</w:t>
      </w:r>
      <w:r w:rsidR="005264D0">
        <w:rPr>
          <w:rFonts w:ascii="Times New Roman" w:eastAsia="Times New Roman" w:hAnsi="Times New Roman" w:cs="Times New Roman"/>
          <w:sz w:val="28"/>
          <w:szCs w:val="28"/>
          <w:lang w:eastAsia="ru-RU"/>
        </w:rPr>
        <w:t xml:space="preserve">решностям </w:t>
      </w:r>
      <w:r w:rsidR="005264D0" w:rsidRPr="005264D0">
        <w:rPr>
          <w:rFonts w:ascii="Times New Roman" w:eastAsia="Times New Roman" w:hAnsi="Times New Roman" w:cs="Times New Roman"/>
          <w:sz w:val="28"/>
          <w:szCs w:val="28"/>
          <w:lang w:eastAsia="ru-RU"/>
        </w:rPr>
        <w:t>результата измерений.</w:t>
      </w:r>
    </w:p>
    <w:p w:rsidR="005264D0" w:rsidRPr="005264D0" w:rsidRDefault="005264D0" w:rsidP="00AD5AA1">
      <w:pPr>
        <w:spacing w:after="0" w:line="240" w:lineRule="auto"/>
        <w:ind w:firstLine="567"/>
        <w:jc w:val="both"/>
        <w:textAlignment w:val="baseline"/>
        <w:rPr>
          <w:rFonts w:ascii="Times New Roman" w:eastAsia="Times New Roman" w:hAnsi="Times New Roman" w:cs="Times New Roman"/>
          <w:sz w:val="28"/>
          <w:szCs w:val="28"/>
          <w:lang w:eastAsia="ru-RU"/>
        </w:rPr>
      </w:pPr>
      <w:r w:rsidRPr="005264D0">
        <w:rPr>
          <w:rFonts w:ascii="Times New Roman" w:hAnsi="Times New Roman" w:cs="Times New Roman"/>
          <w:b/>
          <w:sz w:val="28"/>
          <w:szCs w:val="28"/>
          <w:shd w:val="clear" w:color="auto" w:fill="FFFFFF"/>
        </w:rPr>
        <w:t>Погрешность результата измерения</w:t>
      </w:r>
      <w:r w:rsidRPr="005264D0">
        <w:rPr>
          <w:rFonts w:ascii="Times New Roman" w:hAnsi="Times New Roman" w:cs="Times New Roman"/>
          <w:sz w:val="28"/>
          <w:szCs w:val="28"/>
          <w:shd w:val="clear" w:color="auto" w:fill="FFFFFF"/>
        </w:rPr>
        <w:t xml:space="preserve"> – отклонение результата измерения от действительного (истинного) значения измеряемой величины.</w:t>
      </w:r>
    </w:p>
    <w:p w:rsidR="00AD5AA1" w:rsidRPr="00AD5AA1" w:rsidRDefault="00AD5AA1" w:rsidP="00AD5AA1">
      <w:pPr>
        <w:spacing w:after="0" w:line="240" w:lineRule="auto"/>
        <w:ind w:firstLine="567"/>
        <w:jc w:val="both"/>
        <w:textAlignment w:val="baseline"/>
        <w:rPr>
          <w:rFonts w:ascii="Times New Roman" w:eastAsia="Times New Roman" w:hAnsi="Times New Roman" w:cs="Times New Roman"/>
          <w:sz w:val="28"/>
          <w:szCs w:val="28"/>
          <w:lang w:eastAsia="ru-RU"/>
        </w:rPr>
      </w:pPr>
      <w:r w:rsidRPr="00AD5AA1">
        <w:rPr>
          <w:rFonts w:ascii="Times New Roman" w:eastAsia="Times New Roman" w:hAnsi="Times New Roman" w:cs="Times New Roman"/>
          <w:sz w:val="28"/>
          <w:szCs w:val="28"/>
          <w:lang w:eastAsia="ru-RU"/>
        </w:rPr>
        <w:t xml:space="preserve">В большей части приборов статическая и динамическая погрешности </w:t>
      </w:r>
      <w:proofErr w:type="gramStart"/>
      <w:r w:rsidRPr="00AD5AA1">
        <w:rPr>
          <w:rFonts w:ascii="Times New Roman" w:eastAsia="Times New Roman" w:hAnsi="Times New Roman" w:cs="Times New Roman"/>
          <w:sz w:val="28"/>
          <w:szCs w:val="28"/>
          <w:lang w:eastAsia="ru-RU"/>
        </w:rPr>
        <w:t>оказываются</w:t>
      </w:r>
      <w:proofErr w:type="gramEnd"/>
      <w:r w:rsidRPr="00AD5AA1">
        <w:rPr>
          <w:rFonts w:ascii="Times New Roman" w:eastAsia="Times New Roman" w:hAnsi="Times New Roman" w:cs="Times New Roman"/>
          <w:sz w:val="28"/>
          <w:szCs w:val="28"/>
          <w:lang w:eastAsia="ru-RU"/>
        </w:rPr>
        <w:t xml:space="preserve"> связаны между собой, поскольку соотношение между этими видами погрешностей зависит от характеристик прибора и характерн</w:t>
      </w:r>
      <w:r w:rsidR="005264D0">
        <w:rPr>
          <w:rFonts w:ascii="Times New Roman" w:eastAsia="Times New Roman" w:hAnsi="Times New Roman" w:cs="Times New Roman"/>
          <w:sz w:val="28"/>
          <w:szCs w:val="28"/>
          <w:lang w:eastAsia="ru-RU"/>
        </w:rPr>
        <w:t>ого времени изменения величины.</w:t>
      </w:r>
    </w:p>
    <w:p w:rsidR="005264D0" w:rsidRPr="005264D0" w:rsidRDefault="005264D0" w:rsidP="005264D0">
      <w:pPr>
        <w:spacing w:after="0" w:line="240" w:lineRule="auto"/>
        <w:ind w:firstLine="567"/>
        <w:jc w:val="both"/>
        <w:textAlignment w:val="baseline"/>
        <w:rPr>
          <w:rFonts w:ascii="Times New Roman" w:eastAsia="Times New Roman" w:hAnsi="Times New Roman" w:cs="Times New Roman"/>
          <w:sz w:val="28"/>
          <w:szCs w:val="28"/>
          <w:lang w:eastAsia="ru-RU"/>
        </w:rPr>
      </w:pPr>
      <w:r w:rsidRPr="005264D0">
        <w:rPr>
          <w:rFonts w:ascii="Times New Roman" w:eastAsia="Times New Roman" w:hAnsi="Times New Roman" w:cs="Times New Roman"/>
          <w:b/>
          <w:sz w:val="28"/>
          <w:szCs w:val="28"/>
          <w:lang w:eastAsia="ru-RU"/>
        </w:rPr>
        <w:t>Систематическая погрешность измерения</w:t>
      </w:r>
      <w:r w:rsidRPr="005264D0">
        <w:rPr>
          <w:rFonts w:ascii="Times New Roman" w:eastAsia="Times New Roman" w:hAnsi="Times New Roman" w:cs="Times New Roman"/>
          <w:sz w:val="28"/>
          <w:szCs w:val="28"/>
          <w:lang w:eastAsia="ru-RU"/>
        </w:rPr>
        <w:t xml:space="preserve"> – составляющая погрешности измерения, остающаяся постоянной или закономерно изменяющаяся при повторных измерениях одной и той же физической величины. Систематические погрешности являются в общем случае функцией измеряемой величины, влияющих величин (температуры, влажности, напряжения питания и пр.) и времени. В функции измеряемой величины систематические погрешности входят при поверке и аттестации образцовых приборов.</w:t>
      </w:r>
    </w:p>
    <w:p w:rsidR="005264D0" w:rsidRPr="005264D0" w:rsidRDefault="005264D0" w:rsidP="005264D0">
      <w:pPr>
        <w:spacing w:after="0" w:line="240" w:lineRule="auto"/>
        <w:ind w:firstLine="567"/>
        <w:jc w:val="both"/>
        <w:textAlignment w:val="baseline"/>
        <w:rPr>
          <w:rFonts w:ascii="Times New Roman" w:eastAsia="Times New Roman" w:hAnsi="Times New Roman" w:cs="Times New Roman"/>
          <w:sz w:val="28"/>
          <w:szCs w:val="28"/>
          <w:lang w:eastAsia="ru-RU"/>
        </w:rPr>
      </w:pPr>
      <w:r w:rsidRPr="005264D0">
        <w:rPr>
          <w:rFonts w:ascii="Times New Roman" w:eastAsia="Times New Roman" w:hAnsi="Times New Roman" w:cs="Times New Roman"/>
          <w:b/>
          <w:bCs/>
          <w:sz w:val="28"/>
          <w:szCs w:val="28"/>
          <w:lang w:eastAsia="ru-RU"/>
        </w:rPr>
        <w:t>Причинами возникновения систематических составляющих погрешности измерения являются:</w:t>
      </w:r>
    </w:p>
    <w:p w:rsidR="005264D0" w:rsidRPr="005264D0" w:rsidRDefault="005264D0" w:rsidP="005264D0">
      <w:pPr>
        <w:numPr>
          <w:ilvl w:val="0"/>
          <w:numId w:val="3"/>
        </w:numPr>
        <w:tabs>
          <w:tab w:val="clear" w:pos="720"/>
          <w:tab w:val="num" w:pos="426"/>
        </w:tabs>
        <w:spacing w:after="0" w:line="240" w:lineRule="auto"/>
        <w:ind w:left="0" w:firstLine="284"/>
        <w:jc w:val="both"/>
        <w:textAlignment w:val="baseline"/>
        <w:rPr>
          <w:rFonts w:ascii="Times New Roman" w:eastAsia="Times New Roman" w:hAnsi="Times New Roman" w:cs="Times New Roman"/>
          <w:sz w:val="28"/>
          <w:szCs w:val="28"/>
          <w:lang w:eastAsia="ru-RU"/>
        </w:rPr>
      </w:pPr>
      <w:r w:rsidRPr="005264D0">
        <w:rPr>
          <w:rFonts w:ascii="Times New Roman" w:eastAsia="Times New Roman" w:hAnsi="Times New Roman" w:cs="Times New Roman"/>
          <w:sz w:val="28"/>
          <w:szCs w:val="28"/>
          <w:lang w:eastAsia="ru-RU"/>
        </w:rPr>
        <w:t>отклонение параметров реального средства измерений от расчетных значений, предусмотренных схемой;</w:t>
      </w:r>
    </w:p>
    <w:p w:rsidR="005264D0" w:rsidRPr="005264D0" w:rsidRDefault="005264D0" w:rsidP="005264D0">
      <w:pPr>
        <w:numPr>
          <w:ilvl w:val="0"/>
          <w:numId w:val="3"/>
        </w:numPr>
        <w:tabs>
          <w:tab w:val="clear" w:pos="720"/>
          <w:tab w:val="num" w:pos="426"/>
        </w:tabs>
        <w:spacing w:after="0" w:line="240" w:lineRule="auto"/>
        <w:ind w:left="0" w:firstLine="284"/>
        <w:jc w:val="both"/>
        <w:textAlignment w:val="baseline"/>
        <w:rPr>
          <w:rFonts w:ascii="Times New Roman" w:eastAsia="Times New Roman" w:hAnsi="Times New Roman" w:cs="Times New Roman"/>
          <w:sz w:val="28"/>
          <w:szCs w:val="28"/>
          <w:lang w:eastAsia="ru-RU"/>
        </w:rPr>
      </w:pPr>
      <w:r w:rsidRPr="005264D0">
        <w:rPr>
          <w:rFonts w:ascii="Times New Roman" w:eastAsia="Times New Roman" w:hAnsi="Times New Roman" w:cs="Times New Roman"/>
          <w:sz w:val="28"/>
          <w:szCs w:val="28"/>
          <w:lang w:eastAsia="ru-RU"/>
        </w:rPr>
        <w:t>неуравновешенность некоторых деталей средства измерений относительно их оси вращения, приводящая к дополнительному повороту за счет зазоров, имеющихся в механизме;</w:t>
      </w:r>
    </w:p>
    <w:p w:rsidR="005264D0" w:rsidRPr="005264D0" w:rsidRDefault="005264D0" w:rsidP="005264D0">
      <w:pPr>
        <w:numPr>
          <w:ilvl w:val="0"/>
          <w:numId w:val="3"/>
        </w:numPr>
        <w:tabs>
          <w:tab w:val="clear" w:pos="720"/>
          <w:tab w:val="num" w:pos="426"/>
        </w:tabs>
        <w:spacing w:after="0" w:line="240" w:lineRule="auto"/>
        <w:ind w:left="0" w:firstLine="284"/>
        <w:jc w:val="both"/>
        <w:textAlignment w:val="baseline"/>
        <w:rPr>
          <w:rFonts w:ascii="Times New Roman" w:eastAsia="Times New Roman" w:hAnsi="Times New Roman" w:cs="Times New Roman"/>
          <w:sz w:val="28"/>
          <w:szCs w:val="28"/>
          <w:lang w:eastAsia="ru-RU"/>
        </w:rPr>
      </w:pPr>
      <w:r w:rsidRPr="005264D0">
        <w:rPr>
          <w:rFonts w:ascii="Times New Roman" w:eastAsia="Times New Roman" w:hAnsi="Times New Roman" w:cs="Times New Roman"/>
          <w:sz w:val="28"/>
          <w:szCs w:val="28"/>
          <w:lang w:eastAsia="ru-RU"/>
        </w:rPr>
        <w:t>упругая деформация деталей средства измерений, имеющих малую жесткость, приводящая к дополнительным перемещениям;</w:t>
      </w:r>
    </w:p>
    <w:p w:rsidR="005264D0" w:rsidRPr="005264D0" w:rsidRDefault="005264D0" w:rsidP="005264D0">
      <w:pPr>
        <w:numPr>
          <w:ilvl w:val="0"/>
          <w:numId w:val="3"/>
        </w:numPr>
        <w:tabs>
          <w:tab w:val="clear" w:pos="720"/>
          <w:tab w:val="num" w:pos="426"/>
        </w:tabs>
        <w:spacing w:after="0" w:line="240" w:lineRule="auto"/>
        <w:ind w:left="0" w:firstLine="284"/>
        <w:jc w:val="both"/>
        <w:textAlignment w:val="baseline"/>
        <w:rPr>
          <w:rFonts w:ascii="Times New Roman" w:eastAsia="Times New Roman" w:hAnsi="Times New Roman" w:cs="Times New Roman"/>
          <w:sz w:val="28"/>
          <w:szCs w:val="28"/>
          <w:lang w:eastAsia="ru-RU"/>
        </w:rPr>
      </w:pPr>
      <w:r w:rsidRPr="005264D0">
        <w:rPr>
          <w:rFonts w:ascii="Times New Roman" w:eastAsia="Times New Roman" w:hAnsi="Times New Roman" w:cs="Times New Roman"/>
          <w:sz w:val="28"/>
          <w:szCs w:val="28"/>
          <w:lang w:eastAsia="ru-RU"/>
        </w:rPr>
        <w:t>погрешность градуировки или небольшой сдвиг шкалы;</w:t>
      </w:r>
    </w:p>
    <w:p w:rsidR="005264D0" w:rsidRPr="005264D0" w:rsidRDefault="005264D0" w:rsidP="005264D0">
      <w:pPr>
        <w:numPr>
          <w:ilvl w:val="0"/>
          <w:numId w:val="3"/>
        </w:numPr>
        <w:tabs>
          <w:tab w:val="clear" w:pos="720"/>
          <w:tab w:val="num" w:pos="426"/>
        </w:tabs>
        <w:spacing w:after="0" w:line="240" w:lineRule="auto"/>
        <w:ind w:left="0" w:firstLine="284"/>
        <w:jc w:val="both"/>
        <w:textAlignment w:val="baseline"/>
        <w:rPr>
          <w:rFonts w:ascii="Times New Roman" w:eastAsia="Times New Roman" w:hAnsi="Times New Roman" w:cs="Times New Roman"/>
          <w:sz w:val="28"/>
          <w:szCs w:val="28"/>
          <w:lang w:eastAsia="ru-RU"/>
        </w:rPr>
      </w:pPr>
      <w:r w:rsidRPr="005264D0">
        <w:rPr>
          <w:rFonts w:ascii="Times New Roman" w:eastAsia="Times New Roman" w:hAnsi="Times New Roman" w:cs="Times New Roman"/>
          <w:sz w:val="28"/>
          <w:szCs w:val="28"/>
          <w:lang w:eastAsia="ru-RU"/>
        </w:rPr>
        <w:t>неточность подгонки шунта или добавочного сопротивления, неточность образцовой измерительной катушки сопротивления;</w:t>
      </w:r>
    </w:p>
    <w:p w:rsidR="005264D0" w:rsidRPr="005264D0" w:rsidRDefault="005264D0" w:rsidP="005264D0">
      <w:pPr>
        <w:numPr>
          <w:ilvl w:val="0"/>
          <w:numId w:val="3"/>
        </w:numPr>
        <w:tabs>
          <w:tab w:val="clear" w:pos="720"/>
          <w:tab w:val="num" w:pos="426"/>
        </w:tabs>
        <w:spacing w:after="0" w:line="240" w:lineRule="auto"/>
        <w:ind w:left="0" w:firstLine="284"/>
        <w:jc w:val="both"/>
        <w:textAlignment w:val="baseline"/>
        <w:rPr>
          <w:rFonts w:ascii="Times New Roman" w:eastAsia="Times New Roman" w:hAnsi="Times New Roman" w:cs="Times New Roman"/>
          <w:sz w:val="28"/>
          <w:szCs w:val="28"/>
          <w:lang w:eastAsia="ru-RU"/>
        </w:rPr>
      </w:pPr>
      <w:r w:rsidRPr="005264D0">
        <w:rPr>
          <w:rFonts w:ascii="Times New Roman" w:eastAsia="Times New Roman" w:hAnsi="Times New Roman" w:cs="Times New Roman"/>
          <w:sz w:val="28"/>
          <w:szCs w:val="28"/>
          <w:lang w:eastAsia="ru-RU"/>
        </w:rPr>
        <w:t>неравномерный износ направляющих устрой</w:t>
      </w:r>
      <w:proofErr w:type="gramStart"/>
      <w:r w:rsidRPr="005264D0">
        <w:rPr>
          <w:rFonts w:ascii="Times New Roman" w:eastAsia="Times New Roman" w:hAnsi="Times New Roman" w:cs="Times New Roman"/>
          <w:sz w:val="28"/>
          <w:szCs w:val="28"/>
          <w:lang w:eastAsia="ru-RU"/>
        </w:rPr>
        <w:t>ств дл</w:t>
      </w:r>
      <w:proofErr w:type="gramEnd"/>
      <w:r w:rsidRPr="005264D0">
        <w:rPr>
          <w:rFonts w:ascii="Times New Roman" w:eastAsia="Times New Roman" w:hAnsi="Times New Roman" w:cs="Times New Roman"/>
          <w:sz w:val="28"/>
          <w:szCs w:val="28"/>
          <w:lang w:eastAsia="ru-RU"/>
        </w:rPr>
        <w:t>я базирования измеряемых деталей;</w:t>
      </w:r>
    </w:p>
    <w:p w:rsidR="005264D0" w:rsidRPr="005264D0" w:rsidRDefault="005264D0" w:rsidP="005264D0">
      <w:pPr>
        <w:numPr>
          <w:ilvl w:val="0"/>
          <w:numId w:val="3"/>
        </w:numPr>
        <w:tabs>
          <w:tab w:val="clear" w:pos="720"/>
          <w:tab w:val="num" w:pos="426"/>
        </w:tabs>
        <w:spacing w:after="0" w:line="240" w:lineRule="auto"/>
        <w:ind w:left="0" w:firstLine="284"/>
        <w:jc w:val="both"/>
        <w:textAlignment w:val="baseline"/>
        <w:rPr>
          <w:rFonts w:ascii="Times New Roman" w:eastAsia="Times New Roman" w:hAnsi="Times New Roman" w:cs="Times New Roman"/>
          <w:sz w:val="28"/>
          <w:szCs w:val="28"/>
          <w:lang w:eastAsia="ru-RU"/>
        </w:rPr>
      </w:pPr>
      <w:r w:rsidRPr="005264D0">
        <w:rPr>
          <w:rFonts w:ascii="Times New Roman" w:eastAsia="Times New Roman" w:hAnsi="Times New Roman" w:cs="Times New Roman"/>
          <w:sz w:val="28"/>
          <w:szCs w:val="28"/>
          <w:lang w:eastAsia="ru-RU"/>
        </w:rPr>
        <w:t>износ рабочих поверхностей, деталей средства измерений, с помощью которых осуществляется контакт звеньев механизма;</w:t>
      </w:r>
    </w:p>
    <w:p w:rsidR="005264D0" w:rsidRPr="005264D0" w:rsidRDefault="005264D0" w:rsidP="005264D0">
      <w:pPr>
        <w:numPr>
          <w:ilvl w:val="0"/>
          <w:numId w:val="3"/>
        </w:numPr>
        <w:tabs>
          <w:tab w:val="clear" w:pos="720"/>
          <w:tab w:val="num" w:pos="426"/>
        </w:tabs>
        <w:spacing w:after="0" w:line="240" w:lineRule="auto"/>
        <w:ind w:left="0" w:firstLine="284"/>
        <w:jc w:val="both"/>
        <w:textAlignment w:val="baseline"/>
        <w:rPr>
          <w:rFonts w:ascii="Times New Roman" w:eastAsia="Times New Roman" w:hAnsi="Times New Roman" w:cs="Times New Roman"/>
          <w:sz w:val="28"/>
          <w:szCs w:val="28"/>
          <w:lang w:eastAsia="ru-RU"/>
        </w:rPr>
      </w:pPr>
      <w:r w:rsidRPr="005264D0">
        <w:rPr>
          <w:rFonts w:ascii="Times New Roman" w:eastAsia="Times New Roman" w:hAnsi="Times New Roman" w:cs="Times New Roman"/>
          <w:sz w:val="28"/>
          <w:szCs w:val="28"/>
          <w:lang w:eastAsia="ru-RU"/>
        </w:rPr>
        <w:lastRenderedPageBreak/>
        <w:t>усталостные измерения упругих свойств деталей, а также их естественное старение;</w:t>
      </w:r>
    </w:p>
    <w:p w:rsidR="005264D0" w:rsidRPr="005264D0" w:rsidRDefault="005264D0" w:rsidP="005264D0">
      <w:pPr>
        <w:numPr>
          <w:ilvl w:val="0"/>
          <w:numId w:val="3"/>
        </w:numPr>
        <w:tabs>
          <w:tab w:val="clear" w:pos="720"/>
          <w:tab w:val="num" w:pos="426"/>
        </w:tabs>
        <w:spacing w:after="0" w:line="240" w:lineRule="auto"/>
        <w:ind w:left="0" w:firstLine="284"/>
        <w:jc w:val="both"/>
        <w:textAlignment w:val="baseline"/>
        <w:rPr>
          <w:rFonts w:ascii="Times New Roman" w:eastAsia="Times New Roman" w:hAnsi="Times New Roman" w:cs="Times New Roman"/>
          <w:sz w:val="28"/>
          <w:szCs w:val="28"/>
          <w:lang w:eastAsia="ru-RU"/>
        </w:rPr>
      </w:pPr>
      <w:r w:rsidRPr="005264D0">
        <w:rPr>
          <w:rFonts w:ascii="Times New Roman" w:eastAsia="Times New Roman" w:hAnsi="Times New Roman" w:cs="Times New Roman"/>
          <w:sz w:val="28"/>
          <w:szCs w:val="28"/>
          <w:lang w:eastAsia="ru-RU"/>
        </w:rPr>
        <w:t>неисправности средства измерений.</w:t>
      </w:r>
    </w:p>
    <w:p w:rsidR="004722FD" w:rsidRPr="004722FD" w:rsidRDefault="004722FD" w:rsidP="004722FD">
      <w:pPr>
        <w:pStyle w:val="a6"/>
        <w:ind w:firstLine="567"/>
        <w:jc w:val="both"/>
        <w:rPr>
          <w:rFonts w:ascii="Times New Roman" w:hAnsi="Times New Roman" w:cs="Times New Roman"/>
          <w:sz w:val="28"/>
          <w:szCs w:val="28"/>
        </w:rPr>
      </w:pPr>
      <w:r w:rsidRPr="004722FD">
        <w:rPr>
          <w:rFonts w:ascii="Times New Roman" w:hAnsi="Times New Roman" w:cs="Times New Roman"/>
          <w:sz w:val="28"/>
          <w:szCs w:val="28"/>
        </w:rPr>
        <w:t>Систематические погрешности могут быть изучены опытным путем</w:t>
      </w:r>
      <w:r w:rsidR="00AD5AA1">
        <w:rPr>
          <w:rFonts w:ascii="Times New Roman" w:hAnsi="Times New Roman" w:cs="Times New Roman"/>
          <w:sz w:val="28"/>
          <w:szCs w:val="28"/>
        </w:rPr>
        <w:t xml:space="preserve"> </w:t>
      </w:r>
      <w:r w:rsidRPr="004722FD">
        <w:rPr>
          <w:rFonts w:ascii="Times New Roman" w:hAnsi="Times New Roman" w:cs="Times New Roman"/>
          <w:sz w:val="28"/>
          <w:szCs w:val="28"/>
        </w:rPr>
        <w:t>и исключены из результатов измерений путем введения соответствующих</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поправок.</w:t>
      </w:r>
    </w:p>
    <w:p w:rsidR="004722FD" w:rsidRPr="004722FD" w:rsidRDefault="004722FD" w:rsidP="004722FD">
      <w:pPr>
        <w:pStyle w:val="a6"/>
        <w:ind w:firstLine="567"/>
        <w:jc w:val="both"/>
        <w:rPr>
          <w:rFonts w:ascii="Times New Roman" w:hAnsi="Times New Roman" w:cs="Times New Roman"/>
          <w:sz w:val="28"/>
          <w:szCs w:val="28"/>
        </w:rPr>
      </w:pPr>
      <w:proofErr w:type="gramStart"/>
      <w:r w:rsidRPr="005264D0">
        <w:rPr>
          <w:rFonts w:ascii="Times New Roman" w:hAnsi="Times New Roman" w:cs="Times New Roman"/>
          <w:b/>
          <w:sz w:val="28"/>
          <w:szCs w:val="28"/>
        </w:rPr>
        <w:t>Поправка</w:t>
      </w:r>
      <w:r w:rsidRPr="004722FD">
        <w:rPr>
          <w:rFonts w:ascii="Times New Roman" w:hAnsi="Times New Roman" w:cs="Times New Roman"/>
          <w:sz w:val="28"/>
          <w:szCs w:val="28"/>
        </w:rPr>
        <w:t xml:space="preserve"> – значение величины, одноименной с измеряемой,</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прибавляемое к полученному при измерениях значению с целью</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исключения систематической погрешности.</w:t>
      </w:r>
      <w:proofErr w:type="gramEnd"/>
    </w:p>
    <w:p w:rsidR="004722FD" w:rsidRPr="004722FD" w:rsidRDefault="004722FD" w:rsidP="004722FD">
      <w:pPr>
        <w:pStyle w:val="a6"/>
        <w:ind w:firstLine="567"/>
        <w:jc w:val="both"/>
        <w:rPr>
          <w:rFonts w:ascii="Times New Roman" w:hAnsi="Times New Roman" w:cs="Times New Roman"/>
          <w:sz w:val="28"/>
          <w:szCs w:val="28"/>
        </w:rPr>
      </w:pPr>
      <w:r w:rsidRPr="005264D0">
        <w:rPr>
          <w:rFonts w:ascii="Times New Roman" w:hAnsi="Times New Roman" w:cs="Times New Roman"/>
          <w:b/>
          <w:sz w:val="28"/>
          <w:szCs w:val="28"/>
        </w:rPr>
        <w:t>Случайная погрешность</w:t>
      </w:r>
      <w:r w:rsidRPr="004722FD">
        <w:rPr>
          <w:rFonts w:ascii="Times New Roman" w:hAnsi="Times New Roman" w:cs="Times New Roman"/>
          <w:sz w:val="28"/>
          <w:szCs w:val="28"/>
        </w:rPr>
        <w:t xml:space="preserve"> – это составляющая погрешности</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измерения, изменяющаяся случайным образом при повторных измерениях</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одной и той же величины. Например, погрешности вследствие вариации</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показаний измерительного прибора, погрешности округления или</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отсчитывания показаний прибора, колебаний температуры в процессе</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измерения и т.д. Их нельзя установить заранее, но их влияние можно</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уменьшить путем многократных повторных измерений одной величины и</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обработкой опытных данных на основе теории вероятности и</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математической статистики.</w:t>
      </w:r>
    </w:p>
    <w:p w:rsidR="004722FD" w:rsidRPr="004722FD" w:rsidRDefault="004722FD" w:rsidP="004722FD">
      <w:pPr>
        <w:pStyle w:val="a6"/>
        <w:ind w:firstLine="567"/>
        <w:jc w:val="both"/>
        <w:rPr>
          <w:rFonts w:ascii="Times New Roman" w:hAnsi="Times New Roman" w:cs="Times New Roman"/>
          <w:sz w:val="28"/>
          <w:szCs w:val="28"/>
        </w:rPr>
      </w:pPr>
      <w:r w:rsidRPr="005264D0">
        <w:rPr>
          <w:rFonts w:ascii="Times New Roman" w:hAnsi="Times New Roman" w:cs="Times New Roman"/>
          <w:b/>
          <w:sz w:val="28"/>
          <w:szCs w:val="28"/>
        </w:rPr>
        <w:t>К грубым погрешностям (промахам)</w:t>
      </w:r>
      <w:r w:rsidRPr="004722FD">
        <w:rPr>
          <w:rFonts w:ascii="Times New Roman" w:hAnsi="Times New Roman" w:cs="Times New Roman"/>
          <w:sz w:val="28"/>
          <w:szCs w:val="28"/>
        </w:rPr>
        <w:t xml:space="preserve"> относятся случайные</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погрешности, значительно превосходящие погрешности, ожидаемые при</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данных условиях измерения. Например, неправильный отсчет по шкале</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прибора, неправильная установка измеряемой детали в процессе измерения</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и т.д. Грубые погрешности не принимаются во внимание и исключаются</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из результатов измерения, т.к. являются результатом просчета.</w:t>
      </w:r>
    </w:p>
    <w:p w:rsidR="004722FD" w:rsidRDefault="004722FD" w:rsidP="004722FD">
      <w:pPr>
        <w:pStyle w:val="a6"/>
        <w:ind w:firstLine="567"/>
        <w:jc w:val="both"/>
        <w:rPr>
          <w:rFonts w:ascii="Times New Roman" w:hAnsi="Times New Roman" w:cs="Times New Roman"/>
          <w:sz w:val="28"/>
          <w:szCs w:val="28"/>
        </w:rPr>
      </w:pPr>
      <w:r w:rsidRPr="005264D0">
        <w:rPr>
          <w:rFonts w:ascii="Times New Roman" w:hAnsi="Times New Roman" w:cs="Times New Roman"/>
          <w:b/>
          <w:sz w:val="28"/>
          <w:szCs w:val="28"/>
        </w:rPr>
        <w:t>Абсолютная погрешность</w:t>
      </w:r>
      <w:r w:rsidRPr="004722FD">
        <w:rPr>
          <w:rFonts w:ascii="Times New Roman" w:hAnsi="Times New Roman" w:cs="Times New Roman"/>
          <w:sz w:val="28"/>
          <w:szCs w:val="28"/>
        </w:rPr>
        <w:t xml:space="preserve"> – погрешность измерения, выраженная</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в единицах измеряемой величины. Абсолютную погрешность ∆х</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определяют по формуле.</w:t>
      </w:r>
    </w:p>
    <w:p w:rsidR="009C7659" w:rsidRPr="004722FD" w:rsidRDefault="009C7659" w:rsidP="004722FD">
      <w:pPr>
        <w:pStyle w:val="a6"/>
        <w:ind w:firstLine="567"/>
        <w:jc w:val="both"/>
        <w:rPr>
          <w:rFonts w:ascii="Times New Roman" w:hAnsi="Times New Roman" w:cs="Times New Roman"/>
          <w:sz w:val="28"/>
          <w:szCs w:val="28"/>
        </w:rPr>
      </w:pPr>
    </w:p>
    <w:p w:rsidR="004722FD" w:rsidRPr="004722FD" w:rsidRDefault="004722FD" w:rsidP="005264D0">
      <w:pPr>
        <w:pStyle w:val="a6"/>
        <w:jc w:val="right"/>
        <w:rPr>
          <w:rFonts w:ascii="Times New Roman" w:hAnsi="Times New Roman" w:cs="Times New Roman"/>
          <w:sz w:val="28"/>
          <w:szCs w:val="28"/>
        </w:rPr>
      </w:pPr>
      <w:r w:rsidRPr="004722FD">
        <w:rPr>
          <w:rFonts w:ascii="Times New Roman" w:hAnsi="Times New Roman" w:cs="Times New Roman"/>
          <w:sz w:val="28"/>
          <w:szCs w:val="28"/>
        </w:rPr>
        <w:drawing>
          <wp:inline distT="0" distB="0" distL="0" distR="0">
            <wp:extent cx="1390967" cy="217339"/>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390737" cy="217303"/>
                    </a:xfrm>
                    <a:prstGeom prst="rect">
                      <a:avLst/>
                    </a:prstGeom>
                    <a:noFill/>
                    <a:ln w="9525">
                      <a:noFill/>
                      <a:miter lim="800000"/>
                      <a:headEnd/>
                      <a:tailEnd/>
                    </a:ln>
                  </pic:spPr>
                </pic:pic>
              </a:graphicData>
            </a:graphic>
          </wp:inline>
        </w:drawing>
      </w:r>
      <w:r w:rsidR="005264D0">
        <w:rPr>
          <w:rFonts w:ascii="Times New Roman" w:hAnsi="Times New Roman" w:cs="Times New Roman"/>
          <w:sz w:val="28"/>
          <w:szCs w:val="28"/>
        </w:rPr>
        <w:t xml:space="preserve">                                                 (1)</w:t>
      </w:r>
    </w:p>
    <w:p w:rsidR="009C7659" w:rsidRDefault="009C7659" w:rsidP="004722FD">
      <w:pPr>
        <w:pStyle w:val="a6"/>
        <w:ind w:firstLine="567"/>
        <w:jc w:val="both"/>
        <w:rPr>
          <w:rFonts w:ascii="Times New Roman" w:hAnsi="Times New Roman" w:cs="Times New Roman"/>
          <w:sz w:val="28"/>
          <w:szCs w:val="28"/>
        </w:rPr>
      </w:pPr>
    </w:p>
    <w:p w:rsidR="004722FD" w:rsidRPr="004722FD" w:rsidRDefault="004722FD" w:rsidP="004722FD">
      <w:pPr>
        <w:pStyle w:val="a6"/>
        <w:ind w:firstLine="567"/>
        <w:jc w:val="both"/>
        <w:rPr>
          <w:rFonts w:ascii="Times New Roman" w:hAnsi="Times New Roman" w:cs="Times New Roman"/>
          <w:sz w:val="28"/>
          <w:szCs w:val="28"/>
        </w:rPr>
      </w:pPr>
      <w:r w:rsidRPr="004722FD">
        <w:rPr>
          <w:rFonts w:ascii="Times New Roman" w:hAnsi="Times New Roman" w:cs="Times New Roman"/>
          <w:sz w:val="28"/>
          <w:szCs w:val="28"/>
        </w:rPr>
        <w:t xml:space="preserve">где </w:t>
      </w:r>
      <w:r w:rsidR="005264D0">
        <w:rPr>
          <w:rFonts w:ascii="Times New Roman" w:hAnsi="Times New Roman" w:cs="Times New Roman"/>
          <w:sz w:val="28"/>
          <w:szCs w:val="28"/>
        </w:rPr>
        <w:t>Х</w:t>
      </w:r>
      <w:r w:rsidRPr="005264D0">
        <w:rPr>
          <w:rFonts w:ascii="Times New Roman" w:hAnsi="Times New Roman" w:cs="Times New Roman"/>
          <w:sz w:val="28"/>
          <w:szCs w:val="28"/>
          <w:vertAlign w:val="subscript"/>
        </w:rPr>
        <w:t>изм</w:t>
      </w:r>
      <w:r w:rsidRPr="004722FD">
        <w:rPr>
          <w:rFonts w:ascii="Times New Roman" w:hAnsi="Times New Roman" w:cs="Times New Roman"/>
          <w:sz w:val="28"/>
          <w:szCs w:val="28"/>
        </w:rPr>
        <w:t xml:space="preserve"> - измеренное значение; х</w:t>
      </w:r>
      <w:r w:rsidRPr="004722FD">
        <w:rPr>
          <w:rFonts w:ascii="Times New Roman" w:hAnsi="Times New Roman" w:cs="Times New Roman"/>
          <w:sz w:val="28"/>
          <w:szCs w:val="28"/>
        </w:rPr>
        <w:t> - истинное (действительное)</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значение измеряемой величины.</w:t>
      </w:r>
    </w:p>
    <w:p w:rsidR="005264D0" w:rsidRDefault="005264D0" w:rsidP="004722FD">
      <w:pPr>
        <w:pStyle w:val="a6"/>
        <w:ind w:firstLine="567"/>
        <w:jc w:val="both"/>
        <w:rPr>
          <w:rFonts w:ascii="Times New Roman" w:hAnsi="Times New Roman" w:cs="Times New Roman"/>
          <w:sz w:val="28"/>
          <w:szCs w:val="28"/>
        </w:rPr>
      </w:pPr>
    </w:p>
    <w:p w:rsidR="004722FD" w:rsidRDefault="004722FD" w:rsidP="004722FD">
      <w:pPr>
        <w:pStyle w:val="a6"/>
        <w:ind w:firstLine="567"/>
        <w:jc w:val="both"/>
        <w:rPr>
          <w:rFonts w:ascii="Times New Roman" w:hAnsi="Times New Roman" w:cs="Times New Roman"/>
          <w:sz w:val="28"/>
          <w:szCs w:val="28"/>
        </w:rPr>
      </w:pPr>
      <w:r w:rsidRPr="005264D0">
        <w:rPr>
          <w:rFonts w:ascii="Times New Roman" w:hAnsi="Times New Roman" w:cs="Times New Roman"/>
          <w:b/>
          <w:sz w:val="28"/>
          <w:szCs w:val="28"/>
        </w:rPr>
        <w:t>Относительная погрешность измерения</w:t>
      </w:r>
      <w:r w:rsidRPr="004722FD">
        <w:rPr>
          <w:rFonts w:ascii="Times New Roman" w:hAnsi="Times New Roman" w:cs="Times New Roman"/>
          <w:sz w:val="28"/>
          <w:szCs w:val="28"/>
        </w:rPr>
        <w:t xml:space="preserve"> – отношение абсолютной</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погрешности к истинному значению физической величины (ФВ):</w:t>
      </w:r>
    </w:p>
    <w:p w:rsidR="005264D0" w:rsidRPr="004722FD" w:rsidRDefault="005264D0" w:rsidP="004722FD">
      <w:pPr>
        <w:pStyle w:val="a6"/>
        <w:ind w:firstLine="567"/>
        <w:jc w:val="both"/>
        <w:rPr>
          <w:rFonts w:ascii="Times New Roman" w:hAnsi="Times New Roman" w:cs="Times New Roman"/>
          <w:sz w:val="28"/>
          <w:szCs w:val="28"/>
        </w:rPr>
      </w:pPr>
    </w:p>
    <w:p w:rsidR="004722FD" w:rsidRPr="004722FD" w:rsidRDefault="004722FD" w:rsidP="006A70CB">
      <w:pPr>
        <w:pStyle w:val="a6"/>
        <w:jc w:val="right"/>
        <w:rPr>
          <w:rFonts w:ascii="Times New Roman" w:hAnsi="Times New Roman" w:cs="Times New Roman"/>
          <w:sz w:val="28"/>
          <w:szCs w:val="28"/>
        </w:rPr>
      </w:pPr>
      <w:r w:rsidRPr="004722FD">
        <w:rPr>
          <w:rFonts w:ascii="Times New Roman" w:hAnsi="Times New Roman" w:cs="Times New Roman"/>
          <w:sz w:val="28"/>
          <w:szCs w:val="28"/>
        </w:rPr>
        <w:drawing>
          <wp:inline distT="0" distB="0" distL="0" distR="0">
            <wp:extent cx="2476310" cy="400172"/>
            <wp:effectExtent l="19050" t="0" r="19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2482225" cy="401128"/>
                    </a:xfrm>
                    <a:prstGeom prst="rect">
                      <a:avLst/>
                    </a:prstGeom>
                    <a:noFill/>
                    <a:ln w="9525">
                      <a:noFill/>
                      <a:miter lim="800000"/>
                      <a:headEnd/>
                      <a:tailEnd/>
                    </a:ln>
                  </pic:spPr>
                </pic:pic>
              </a:graphicData>
            </a:graphic>
          </wp:inline>
        </w:drawing>
      </w:r>
      <w:r w:rsidR="006A70CB">
        <w:rPr>
          <w:rFonts w:ascii="Times New Roman" w:hAnsi="Times New Roman" w:cs="Times New Roman"/>
          <w:sz w:val="28"/>
          <w:szCs w:val="28"/>
        </w:rPr>
        <w:t>,                          (2)</w:t>
      </w:r>
    </w:p>
    <w:p w:rsidR="009C7659" w:rsidRDefault="009C7659" w:rsidP="004722FD">
      <w:pPr>
        <w:pStyle w:val="a6"/>
        <w:ind w:firstLine="567"/>
        <w:jc w:val="both"/>
        <w:rPr>
          <w:rFonts w:ascii="Times New Roman" w:hAnsi="Times New Roman" w:cs="Times New Roman"/>
          <w:sz w:val="28"/>
          <w:szCs w:val="28"/>
        </w:rPr>
      </w:pPr>
    </w:p>
    <w:p w:rsidR="004722FD" w:rsidRPr="004722FD" w:rsidRDefault="004722FD" w:rsidP="004722FD">
      <w:pPr>
        <w:pStyle w:val="a6"/>
        <w:ind w:firstLine="567"/>
        <w:jc w:val="both"/>
        <w:rPr>
          <w:rFonts w:ascii="Times New Roman" w:hAnsi="Times New Roman" w:cs="Times New Roman"/>
          <w:sz w:val="28"/>
          <w:szCs w:val="28"/>
        </w:rPr>
      </w:pPr>
      <w:r w:rsidRPr="004722FD">
        <w:rPr>
          <w:rFonts w:ascii="Times New Roman" w:hAnsi="Times New Roman" w:cs="Times New Roman"/>
          <w:sz w:val="28"/>
          <w:szCs w:val="28"/>
        </w:rPr>
        <w:t>На практике вместо истинного значения ФВ используют</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действительное значение ФВ, под которым подразумевают значение,</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 xml:space="preserve">отличающееся </w:t>
      </w:r>
      <w:proofErr w:type="gramStart"/>
      <w:r w:rsidRPr="004722FD">
        <w:rPr>
          <w:rFonts w:ascii="Times New Roman" w:hAnsi="Times New Roman" w:cs="Times New Roman"/>
          <w:sz w:val="28"/>
          <w:szCs w:val="28"/>
        </w:rPr>
        <w:t>от</w:t>
      </w:r>
      <w:proofErr w:type="gramEnd"/>
      <w:r w:rsidRPr="004722FD">
        <w:rPr>
          <w:rFonts w:ascii="Times New Roman" w:hAnsi="Times New Roman" w:cs="Times New Roman"/>
          <w:sz w:val="28"/>
          <w:szCs w:val="28"/>
        </w:rPr>
        <w:t xml:space="preserve"> истинного так мало, что для данной конкретной цели</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этим отличием можно пренебречь.</w:t>
      </w:r>
    </w:p>
    <w:p w:rsidR="004722FD" w:rsidRPr="004722FD" w:rsidRDefault="004722FD" w:rsidP="004722FD">
      <w:pPr>
        <w:pStyle w:val="a6"/>
        <w:ind w:firstLine="567"/>
        <w:jc w:val="both"/>
        <w:rPr>
          <w:rFonts w:ascii="Times New Roman" w:hAnsi="Times New Roman" w:cs="Times New Roman"/>
          <w:sz w:val="28"/>
          <w:szCs w:val="28"/>
        </w:rPr>
      </w:pPr>
      <w:r w:rsidRPr="005264D0">
        <w:rPr>
          <w:rFonts w:ascii="Times New Roman" w:hAnsi="Times New Roman" w:cs="Times New Roman"/>
          <w:b/>
          <w:sz w:val="28"/>
          <w:szCs w:val="28"/>
        </w:rPr>
        <w:lastRenderedPageBreak/>
        <w:t>Приведенная погрешность</w:t>
      </w:r>
      <w:r w:rsidRPr="004722FD">
        <w:rPr>
          <w:rFonts w:ascii="Times New Roman" w:hAnsi="Times New Roman" w:cs="Times New Roman"/>
          <w:sz w:val="28"/>
          <w:szCs w:val="28"/>
        </w:rPr>
        <w:t xml:space="preserve"> – определяется как отношение</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абсолютной погрешности к нормирующему значению измеряемой</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физической величины, то есть:</w:t>
      </w:r>
    </w:p>
    <w:p w:rsidR="004722FD" w:rsidRPr="004722FD" w:rsidRDefault="004722FD" w:rsidP="00814134">
      <w:pPr>
        <w:pStyle w:val="a6"/>
        <w:jc w:val="right"/>
        <w:rPr>
          <w:rFonts w:ascii="Times New Roman" w:hAnsi="Times New Roman" w:cs="Times New Roman"/>
          <w:sz w:val="28"/>
          <w:szCs w:val="28"/>
        </w:rPr>
      </w:pPr>
      <w:r w:rsidRPr="004722FD">
        <w:rPr>
          <w:rFonts w:ascii="Times New Roman" w:hAnsi="Times New Roman" w:cs="Times New Roman"/>
          <w:sz w:val="28"/>
          <w:szCs w:val="28"/>
        </w:rPr>
        <w:drawing>
          <wp:inline distT="0" distB="0" distL="0" distR="0">
            <wp:extent cx="1171575" cy="511471"/>
            <wp:effectExtent l="1905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1171575" cy="511471"/>
                    </a:xfrm>
                    <a:prstGeom prst="rect">
                      <a:avLst/>
                    </a:prstGeom>
                    <a:noFill/>
                    <a:ln w="9525">
                      <a:noFill/>
                      <a:miter lim="800000"/>
                      <a:headEnd/>
                      <a:tailEnd/>
                    </a:ln>
                  </pic:spPr>
                </pic:pic>
              </a:graphicData>
            </a:graphic>
          </wp:inline>
        </w:drawing>
      </w:r>
      <w:r w:rsidR="00814134">
        <w:rPr>
          <w:rFonts w:ascii="Times New Roman" w:hAnsi="Times New Roman" w:cs="Times New Roman"/>
          <w:sz w:val="28"/>
          <w:szCs w:val="28"/>
        </w:rPr>
        <w:t xml:space="preserve">                                        (3)</w:t>
      </w:r>
    </w:p>
    <w:p w:rsidR="005264D0" w:rsidRDefault="005264D0" w:rsidP="004722FD">
      <w:pPr>
        <w:pStyle w:val="a6"/>
        <w:ind w:firstLine="567"/>
        <w:jc w:val="both"/>
        <w:rPr>
          <w:rFonts w:ascii="Times New Roman" w:hAnsi="Times New Roman" w:cs="Times New Roman"/>
          <w:sz w:val="28"/>
          <w:szCs w:val="28"/>
        </w:rPr>
      </w:pPr>
    </w:p>
    <w:p w:rsidR="004722FD" w:rsidRPr="004722FD" w:rsidRDefault="004722FD" w:rsidP="004722FD">
      <w:pPr>
        <w:pStyle w:val="a6"/>
        <w:ind w:firstLine="567"/>
        <w:jc w:val="both"/>
        <w:rPr>
          <w:rFonts w:ascii="Times New Roman" w:hAnsi="Times New Roman" w:cs="Times New Roman"/>
          <w:sz w:val="28"/>
          <w:szCs w:val="28"/>
        </w:rPr>
      </w:pPr>
      <w:r w:rsidRPr="004722FD">
        <w:rPr>
          <w:rFonts w:ascii="Times New Roman" w:hAnsi="Times New Roman" w:cs="Times New Roman"/>
          <w:sz w:val="28"/>
          <w:szCs w:val="28"/>
        </w:rPr>
        <w:t>где X</w:t>
      </w:r>
      <w:r w:rsidRPr="005264D0">
        <w:rPr>
          <w:rFonts w:ascii="Times New Roman" w:hAnsi="Times New Roman" w:cs="Times New Roman"/>
          <w:sz w:val="28"/>
          <w:szCs w:val="28"/>
          <w:vertAlign w:val="subscript"/>
        </w:rPr>
        <w:t>N</w:t>
      </w:r>
      <w:r w:rsidRPr="004722FD">
        <w:rPr>
          <w:rFonts w:ascii="Times New Roman" w:hAnsi="Times New Roman" w:cs="Times New Roman"/>
          <w:sz w:val="28"/>
          <w:szCs w:val="28"/>
        </w:rPr>
        <w:t xml:space="preserve"> – нормирующее значение измеряемой величины.</w:t>
      </w:r>
    </w:p>
    <w:p w:rsidR="009C7659" w:rsidRDefault="009C7659" w:rsidP="004722FD">
      <w:pPr>
        <w:pStyle w:val="a6"/>
        <w:ind w:firstLine="567"/>
        <w:jc w:val="both"/>
        <w:rPr>
          <w:rFonts w:ascii="Times New Roman" w:hAnsi="Times New Roman" w:cs="Times New Roman"/>
          <w:sz w:val="28"/>
          <w:szCs w:val="28"/>
        </w:rPr>
      </w:pPr>
    </w:p>
    <w:p w:rsidR="004722FD" w:rsidRPr="004722FD" w:rsidRDefault="004722FD" w:rsidP="004722FD">
      <w:pPr>
        <w:pStyle w:val="a6"/>
        <w:ind w:firstLine="567"/>
        <w:jc w:val="both"/>
        <w:rPr>
          <w:rFonts w:ascii="Times New Roman" w:hAnsi="Times New Roman" w:cs="Times New Roman"/>
          <w:sz w:val="28"/>
          <w:szCs w:val="28"/>
        </w:rPr>
      </w:pPr>
      <w:r w:rsidRPr="004722FD">
        <w:rPr>
          <w:rFonts w:ascii="Times New Roman" w:hAnsi="Times New Roman" w:cs="Times New Roman"/>
          <w:sz w:val="28"/>
          <w:szCs w:val="28"/>
        </w:rPr>
        <w:t>Нормирующее значение X</w:t>
      </w:r>
      <w:r w:rsidRPr="003641FA">
        <w:rPr>
          <w:rFonts w:ascii="Times New Roman" w:hAnsi="Times New Roman" w:cs="Times New Roman"/>
          <w:sz w:val="28"/>
          <w:szCs w:val="28"/>
          <w:vertAlign w:val="subscript"/>
        </w:rPr>
        <w:t>N</w:t>
      </w:r>
      <w:r w:rsidRPr="004722FD">
        <w:rPr>
          <w:rFonts w:ascii="Times New Roman" w:hAnsi="Times New Roman" w:cs="Times New Roman"/>
          <w:sz w:val="28"/>
          <w:szCs w:val="28"/>
        </w:rPr>
        <w:t xml:space="preserve"> выбирают в зависимости от вида и</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 xml:space="preserve">характера шкалы прибора. Это значение принимают </w:t>
      </w:r>
      <w:proofErr w:type="gramStart"/>
      <w:r w:rsidRPr="004722FD">
        <w:rPr>
          <w:rFonts w:ascii="Times New Roman" w:hAnsi="Times New Roman" w:cs="Times New Roman"/>
          <w:sz w:val="28"/>
          <w:szCs w:val="28"/>
        </w:rPr>
        <w:t>равным</w:t>
      </w:r>
      <w:proofErr w:type="gramEnd"/>
      <w:r w:rsidRPr="004722FD">
        <w:rPr>
          <w:rFonts w:ascii="Times New Roman" w:hAnsi="Times New Roman" w:cs="Times New Roman"/>
          <w:sz w:val="28"/>
          <w:szCs w:val="28"/>
        </w:rPr>
        <w:t>:</w:t>
      </w:r>
    </w:p>
    <w:p w:rsidR="004722FD" w:rsidRPr="004722FD" w:rsidRDefault="004722FD" w:rsidP="004722FD">
      <w:pPr>
        <w:pStyle w:val="a6"/>
        <w:ind w:firstLine="567"/>
        <w:jc w:val="both"/>
        <w:rPr>
          <w:rFonts w:ascii="Times New Roman" w:hAnsi="Times New Roman" w:cs="Times New Roman"/>
          <w:sz w:val="28"/>
          <w:szCs w:val="28"/>
        </w:rPr>
      </w:pPr>
      <w:r w:rsidRPr="004722FD">
        <w:rPr>
          <w:rFonts w:ascii="Times New Roman" w:hAnsi="Times New Roman" w:cs="Times New Roman"/>
          <w:sz w:val="28"/>
          <w:szCs w:val="28"/>
        </w:rPr>
        <w:t>- конечному значению рабочей части шкалы X</w:t>
      </w:r>
      <w:r w:rsidRPr="003641FA">
        <w:rPr>
          <w:rFonts w:ascii="Times New Roman" w:hAnsi="Times New Roman" w:cs="Times New Roman"/>
          <w:sz w:val="28"/>
          <w:szCs w:val="28"/>
          <w:vertAlign w:val="subscript"/>
        </w:rPr>
        <w:t>N</w:t>
      </w:r>
      <w:r w:rsidRPr="004722FD">
        <w:rPr>
          <w:rFonts w:ascii="Times New Roman" w:hAnsi="Times New Roman" w:cs="Times New Roman"/>
          <w:sz w:val="28"/>
          <w:szCs w:val="28"/>
        </w:rPr>
        <w:t xml:space="preserve"> = </w:t>
      </w:r>
      <w:proofErr w:type="gramStart"/>
      <w:r w:rsidRPr="004722FD">
        <w:rPr>
          <w:rFonts w:ascii="Times New Roman" w:hAnsi="Times New Roman" w:cs="Times New Roman"/>
          <w:sz w:val="28"/>
          <w:szCs w:val="28"/>
        </w:rPr>
        <w:t>X</w:t>
      </w:r>
      <w:proofErr w:type="gramEnd"/>
      <w:r w:rsidRPr="003641FA">
        <w:rPr>
          <w:rFonts w:ascii="Times New Roman" w:hAnsi="Times New Roman" w:cs="Times New Roman"/>
          <w:sz w:val="28"/>
          <w:szCs w:val="28"/>
          <w:vertAlign w:val="subscript"/>
        </w:rPr>
        <w:t>К</w:t>
      </w:r>
      <w:r w:rsidRPr="004722FD">
        <w:rPr>
          <w:rFonts w:ascii="Times New Roman" w:hAnsi="Times New Roman" w:cs="Times New Roman"/>
          <w:sz w:val="28"/>
          <w:szCs w:val="28"/>
        </w:rPr>
        <w:t>, если нулевая</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отметка – на краю или вне рабочей части шкалы (равномерная шкала</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рис</w:t>
      </w:r>
      <w:r w:rsidR="003641FA">
        <w:rPr>
          <w:rFonts w:ascii="Times New Roman" w:hAnsi="Times New Roman" w:cs="Times New Roman"/>
          <w:sz w:val="28"/>
          <w:szCs w:val="28"/>
        </w:rPr>
        <w:t>.2</w:t>
      </w:r>
      <w:r w:rsidRPr="004722FD">
        <w:rPr>
          <w:rFonts w:ascii="Times New Roman" w:hAnsi="Times New Roman" w:cs="Times New Roman"/>
          <w:sz w:val="28"/>
          <w:szCs w:val="28"/>
        </w:rPr>
        <w:t xml:space="preserve">а </w:t>
      </w:r>
      <w:r w:rsidR="003641FA">
        <w:rPr>
          <w:rFonts w:ascii="Times New Roman" w:hAnsi="Times New Roman" w:cs="Times New Roman"/>
          <w:sz w:val="28"/>
          <w:szCs w:val="28"/>
        </w:rPr>
        <w:t>–</w:t>
      </w:r>
      <w:r w:rsidRPr="004722FD">
        <w:rPr>
          <w:rFonts w:ascii="Times New Roman" w:hAnsi="Times New Roman" w:cs="Times New Roman"/>
          <w:sz w:val="28"/>
          <w:szCs w:val="28"/>
        </w:rPr>
        <w:t xml:space="preserve"> X</w:t>
      </w:r>
      <w:r w:rsidRPr="003641FA">
        <w:rPr>
          <w:rFonts w:ascii="Times New Roman" w:hAnsi="Times New Roman" w:cs="Times New Roman"/>
          <w:sz w:val="28"/>
          <w:szCs w:val="28"/>
          <w:vertAlign w:val="subscript"/>
        </w:rPr>
        <w:t>N</w:t>
      </w:r>
      <w:r w:rsidRPr="004722FD">
        <w:rPr>
          <w:rFonts w:ascii="Times New Roman" w:hAnsi="Times New Roman" w:cs="Times New Roman"/>
          <w:sz w:val="28"/>
          <w:szCs w:val="28"/>
        </w:rPr>
        <w:t xml:space="preserve"> = 50; рис</w:t>
      </w:r>
      <w:r w:rsidR="003641FA">
        <w:rPr>
          <w:rFonts w:ascii="Times New Roman" w:hAnsi="Times New Roman" w:cs="Times New Roman"/>
          <w:sz w:val="28"/>
          <w:szCs w:val="28"/>
        </w:rPr>
        <w:t>. 2</w:t>
      </w:r>
      <w:r w:rsidRPr="004722FD">
        <w:rPr>
          <w:rFonts w:ascii="Times New Roman" w:hAnsi="Times New Roman" w:cs="Times New Roman"/>
          <w:sz w:val="28"/>
          <w:szCs w:val="28"/>
        </w:rPr>
        <w:t xml:space="preserve"> б </w:t>
      </w:r>
      <w:r w:rsidR="003641FA">
        <w:rPr>
          <w:rFonts w:ascii="Times New Roman" w:hAnsi="Times New Roman" w:cs="Times New Roman"/>
          <w:sz w:val="28"/>
          <w:szCs w:val="28"/>
        </w:rPr>
        <w:t>–</w:t>
      </w:r>
      <w:r w:rsidRPr="004722FD">
        <w:rPr>
          <w:rFonts w:ascii="Times New Roman" w:hAnsi="Times New Roman" w:cs="Times New Roman"/>
          <w:sz w:val="28"/>
          <w:szCs w:val="28"/>
        </w:rPr>
        <w:t xml:space="preserve"> X</w:t>
      </w:r>
      <w:r w:rsidRPr="003641FA">
        <w:rPr>
          <w:rFonts w:ascii="Times New Roman" w:hAnsi="Times New Roman" w:cs="Times New Roman"/>
          <w:sz w:val="28"/>
          <w:szCs w:val="28"/>
          <w:vertAlign w:val="subscript"/>
        </w:rPr>
        <w:t>N</w:t>
      </w:r>
      <w:r w:rsidRPr="004722FD">
        <w:rPr>
          <w:rFonts w:ascii="Times New Roman" w:hAnsi="Times New Roman" w:cs="Times New Roman"/>
          <w:sz w:val="28"/>
          <w:szCs w:val="28"/>
        </w:rPr>
        <w:t xml:space="preserve"> = 55; степенная шкала </w:t>
      </w:r>
      <w:r w:rsidR="003641FA">
        <w:rPr>
          <w:rFonts w:ascii="Times New Roman" w:hAnsi="Times New Roman" w:cs="Times New Roman"/>
          <w:sz w:val="28"/>
          <w:szCs w:val="28"/>
        </w:rPr>
        <w:t>–</w:t>
      </w:r>
      <w:r w:rsidRPr="004722FD">
        <w:rPr>
          <w:rFonts w:ascii="Times New Roman" w:hAnsi="Times New Roman" w:cs="Times New Roman"/>
          <w:sz w:val="28"/>
          <w:szCs w:val="28"/>
        </w:rPr>
        <w:t xml:space="preserve"> X</w:t>
      </w:r>
      <w:r w:rsidRPr="003641FA">
        <w:rPr>
          <w:rFonts w:ascii="Times New Roman" w:hAnsi="Times New Roman" w:cs="Times New Roman"/>
          <w:sz w:val="28"/>
          <w:szCs w:val="28"/>
          <w:vertAlign w:val="subscript"/>
        </w:rPr>
        <w:t>N</w:t>
      </w:r>
      <w:r w:rsidRPr="004722FD">
        <w:rPr>
          <w:rFonts w:ascii="Times New Roman" w:hAnsi="Times New Roman" w:cs="Times New Roman"/>
          <w:sz w:val="28"/>
          <w:szCs w:val="28"/>
        </w:rPr>
        <w:t xml:space="preserve"> = 4 на</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рис.</w:t>
      </w:r>
      <w:r w:rsidR="003641FA">
        <w:rPr>
          <w:rFonts w:ascii="Times New Roman" w:hAnsi="Times New Roman" w:cs="Times New Roman"/>
          <w:sz w:val="28"/>
          <w:szCs w:val="28"/>
        </w:rPr>
        <w:t>2</w:t>
      </w:r>
      <w:r w:rsidRPr="004722FD">
        <w:rPr>
          <w:rFonts w:ascii="Times New Roman" w:hAnsi="Times New Roman" w:cs="Times New Roman"/>
          <w:sz w:val="28"/>
          <w:szCs w:val="28"/>
        </w:rPr>
        <w:t>е);</w:t>
      </w:r>
    </w:p>
    <w:p w:rsidR="004722FD" w:rsidRPr="004722FD" w:rsidRDefault="004722FD" w:rsidP="004722FD">
      <w:pPr>
        <w:pStyle w:val="a6"/>
        <w:ind w:firstLine="567"/>
        <w:jc w:val="both"/>
        <w:rPr>
          <w:rFonts w:ascii="Times New Roman" w:hAnsi="Times New Roman" w:cs="Times New Roman"/>
          <w:sz w:val="28"/>
          <w:szCs w:val="28"/>
        </w:rPr>
      </w:pPr>
      <w:r w:rsidRPr="004722FD">
        <w:rPr>
          <w:rFonts w:ascii="Times New Roman" w:hAnsi="Times New Roman" w:cs="Times New Roman"/>
          <w:sz w:val="28"/>
          <w:szCs w:val="28"/>
        </w:rPr>
        <w:t>- сумме конечных значений шкалы (без учета знака), если нулевая</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отметка – внутри шкалы (рис</w:t>
      </w:r>
      <w:r w:rsidR="003641FA">
        <w:rPr>
          <w:rFonts w:ascii="Times New Roman" w:hAnsi="Times New Roman" w:cs="Times New Roman"/>
          <w:sz w:val="28"/>
          <w:szCs w:val="28"/>
        </w:rPr>
        <w:t>.2</w:t>
      </w:r>
      <w:r w:rsidRPr="004722FD">
        <w:rPr>
          <w:rFonts w:ascii="Times New Roman" w:hAnsi="Times New Roman" w:cs="Times New Roman"/>
          <w:sz w:val="28"/>
          <w:szCs w:val="28"/>
        </w:rPr>
        <w:t xml:space="preserve">в </w:t>
      </w:r>
      <w:r w:rsidR="003641FA">
        <w:rPr>
          <w:rFonts w:ascii="Times New Roman" w:hAnsi="Times New Roman" w:cs="Times New Roman"/>
          <w:sz w:val="28"/>
          <w:szCs w:val="28"/>
        </w:rPr>
        <w:t>–</w:t>
      </w:r>
      <w:r w:rsidRPr="004722FD">
        <w:rPr>
          <w:rFonts w:ascii="Times New Roman" w:hAnsi="Times New Roman" w:cs="Times New Roman"/>
          <w:sz w:val="28"/>
          <w:szCs w:val="28"/>
        </w:rPr>
        <w:t xml:space="preserve"> X</w:t>
      </w:r>
      <w:r w:rsidRPr="003641FA">
        <w:rPr>
          <w:rFonts w:ascii="Times New Roman" w:hAnsi="Times New Roman" w:cs="Times New Roman"/>
          <w:sz w:val="28"/>
          <w:szCs w:val="28"/>
          <w:vertAlign w:val="subscript"/>
        </w:rPr>
        <w:t>N</w:t>
      </w:r>
      <w:r w:rsidRPr="004722FD">
        <w:rPr>
          <w:rFonts w:ascii="Times New Roman" w:hAnsi="Times New Roman" w:cs="Times New Roman"/>
          <w:sz w:val="28"/>
          <w:szCs w:val="28"/>
        </w:rPr>
        <w:t xml:space="preserve"> = 20 + 20 = 40; рис.</w:t>
      </w:r>
      <w:r w:rsidR="003641FA">
        <w:rPr>
          <w:rFonts w:ascii="Times New Roman" w:hAnsi="Times New Roman" w:cs="Times New Roman"/>
          <w:sz w:val="28"/>
          <w:szCs w:val="28"/>
        </w:rPr>
        <w:t>2</w:t>
      </w:r>
      <w:r w:rsidRPr="004722FD">
        <w:rPr>
          <w:rFonts w:ascii="Times New Roman" w:hAnsi="Times New Roman" w:cs="Times New Roman"/>
          <w:sz w:val="28"/>
          <w:szCs w:val="28"/>
        </w:rPr>
        <w:t xml:space="preserve">г </w:t>
      </w:r>
      <w:r w:rsidR="003641FA">
        <w:rPr>
          <w:rFonts w:ascii="Times New Roman" w:hAnsi="Times New Roman" w:cs="Times New Roman"/>
          <w:sz w:val="28"/>
          <w:szCs w:val="28"/>
        </w:rPr>
        <w:t>–</w:t>
      </w:r>
      <w:r w:rsidRPr="004722FD">
        <w:rPr>
          <w:rFonts w:ascii="Times New Roman" w:hAnsi="Times New Roman" w:cs="Times New Roman"/>
          <w:sz w:val="28"/>
          <w:szCs w:val="28"/>
        </w:rPr>
        <w:t xml:space="preserve"> X</w:t>
      </w:r>
      <w:r w:rsidRPr="003641FA">
        <w:rPr>
          <w:rFonts w:ascii="Times New Roman" w:hAnsi="Times New Roman" w:cs="Times New Roman"/>
          <w:sz w:val="28"/>
          <w:szCs w:val="28"/>
          <w:vertAlign w:val="subscript"/>
        </w:rPr>
        <w:t>N</w:t>
      </w:r>
      <w:r w:rsidRPr="004722FD">
        <w:rPr>
          <w:rFonts w:ascii="Times New Roman" w:hAnsi="Times New Roman" w:cs="Times New Roman"/>
          <w:sz w:val="28"/>
          <w:szCs w:val="28"/>
        </w:rPr>
        <w:t xml:space="preserve"> = 20 +</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40 = 60);</w:t>
      </w:r>
    </w:p>
    <w:p w:rsidR="004722FD" w:rsidRPr="004722FD" w:rsidRDefault="004722FD" w:rsidP="004722FD">
      <w:pPr>
        <w:pStyle w:val="a6"/>
        <w:ind w:firstLine="567"/>
        <w:jc w:val="both"/>
        <w:rPr>
          <w:rFonts w:ascii="Times New Roman" w:hAnsi="Times New Roman" w:cs="Times New Roman"/>
          <w:sz w:val="28"/>
          <w:szCs w:val="28"/>
        </w:rPr>
      </w:pPr>
      <w:r w:rsidRPr="004722FD">
        <w:rPr>
          <w:rFonts w:ascii="Times New Roman" w:hAnsi="Times New Roman" w:cs="Times New Roman"/>
          <w:sz w:val="28"/>
          <w:szCs w:val="28"/>
        </w:rPr>
        <w:t xml:space="preserve">- длине шкалы, если она </w:t>
      </w:r>
      <w:proofErr w:type="gramStart"/>
      <w:r w:rsidRPr="004722FD">
        <w:rPr>
          <w:rFonts w:ascii="Times New Roman" w:hAnsi="Times New Roman" w:cs="Times New Roman"/>
          <w:sz w:val="28"/>
          <w:szCs w:val="28"/>
        </w:rPr>
        <w:t>существенно неравномерна</w:t>
      </w:r>
      <w:proofErr w:type="gramEnd"/>
      <w:r w:rsidRPr="004722FD">
        <w:rPr>
          <w:rFonts w:ascii="Times New Roman" w:hAnsi="Times New Roman" w:cs="Times New Roman"/>
          <w:sz w:val="28"/>
          <w:szCs w:val="28"/>
        </w:rPr>
        <w:t xml:space="preserve"> (рис</w:t>
      </w:r>
      <w:r w:rsidR="006A70CB">
        <w:rPr>
          <w:rFonts w:ascii="Times New Roman" w:hAnsi="Times New Roman" w:cs="Times New Roman"/>
          <w:sz w:val="28"/>
          <w:szCs w:val="28"/>
        </w:rPr>
        <w:t>.2</w:t>
      </w:r>
      <w:r w:rsidRPr="004722FD">
        <w:rPr>
          <w:rFonts w:ascii="Times New Roman" w:hAnsi="Times New Roman" w:cs="Times New Roman"/>
          <w:sz w:val="28"/>
          <w:szCs w:val="28"/>
        </w:rPr>
        <w:t>д). В</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этом случае, поскольку длина выражается в миллиметрах, то абсолютная</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погрешность выражается также в миллиметрах.</w:t>
      </w:r>
    </w:p>
    <w:p w:rsidR="004722FD" w:rsidRPr="004722FD" w:rsidRDefault="004722FD" w:rsidP="009C7659">
      <w:pPr>
        <w:pStyle w:val="a6"/>
        <w:jc w:val="center"/>
        <w:rPr>
          <w:rFonts w:ascii="Times New Roman" w:hAnsi="Times New Roman" w:cs="Times New Roman"/>
          <w:sz w:val="28"/>
          <w:szCs w:val="28"/>
        </w:rPr>
      </w:pPr>
      <w:r w:rsidRPr="004722FD">
        <w:rPr>
          <w:rFonts w:ascii="Times New Roman" w:hAnsi="Times New Roman" w:cs="Times New Roman"/>
          <w:sz w:val="28"/>
          <w:szCs w:val="28"/>
        </w:rPr>
        <w:drawing>
          <wp:inline distT="0" distB="0" distL="0" distR="0">
            <wp:extent cx="4015733" cy="2243138"/>
            <wp:effectExtent l="19050" t="0" r="3817"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4015733" cy="2243138"/>
                    </a:xfrm>
                    <a:prstGeom prst="rect">
                      <a:avLst/>
                    </a:prstGeom>
                    <a:noFill/>
                    <a:ln w="9525">
                      <a:noFill/>
                      <a:miter lim="800000"/>
                      <a:headEnd/>
                      <a:tailEnd/>
                    </a:ln>
                  </pic:spPr>
                </pic:pic>
              </a:graphicData>
            </a:graphic>
          </wp:inline>
        </w:drawing>
      </w:r>
    </w:p>
    <w:p w:rsidR="004722FD" w:rsidRPr="004722FD" w:rsidRDefault="004722FD" w:rsidP="009C7659">
      <w:pPr>
        <w:pStyle w:val="a6"/>
        <w:jc w:val="center"/>
        <w:rPr>
          <w:rFonts w:ascii="Times New Roman" w:hAnsi="Times New Roman" w:cs="Times New Roman"/>
          <w:sz w:val="28"/>
          <w:szCs w:val="28"/>
        </w:rPr>
      </w:pPr>
      <w:r w:rsidRPr="004722FD">
        <w:rPr>
          <w:rFonts w:ascii="Times New Roman" w:hAnsi="Times New Roman" w:cs="Times New Roman"/>
          <w:sz w:val="28"/>
          <w:szCs w:val="28"/>
        </w:rPr>
        <w:t>Рис</w:t>
      </w:r>
      <w:r w:rsidR="009C7659">
        <w:rPr>
          <w:rFonts w:ascii="Times New Roman" w:hAnsi="Times New Roman" w:cs="Times New Roman"/>
          <w:sz w:val="28"/>
          <w:szCs w:val="28"/>
        </w:rPr>
        <w:t>. 2</w:t>
      </w:r>
      <w:r w:rsidRPr="004722FD">
        <w:rPr>
          <w:rFonts w:ascii="Times New Roman" w:hAnsi="Times New Roman" w:cs="Times New Roman"/>
          <w:sz w:val="28"/>
          <w:szCs w:val="28"/>
        </w:rPr>
        <w:t>. Виды шкал</w:t>
      </w:r>
    </w:p>
    <w:p w:rsidR="009C7659" w:rsidRDefault="009C7659" w:rsidP="004722FD">
      <w:pPr>
        <w:pStyle w:val="a6"/>
        <w:ind w:firstLine="567"/>
        <w:jc w:val="both"/>
        <w:rPr>
          <w:rFonts w:ascii="Times New Roman" w:hAnsi="Times New Roman" w:cs="Times New Roman"/>
          <w:sz w:val="28"/>
          <w:szCs w:val="28"/>
        </w:rPr>
      </w:pPr>
    </w:p>
    <w:p w:rsidR="004722FD" w:rsidRPr="004722FD" w:rsidRDefault="004722FD" w:rsidP="004722FD">
      <w:pPr>
        <w:pStyle w:val="a6"/>
        <w:ind w:firstLine="567"/>
        <w:jc w:val="both"/>
        <w:rPr>
          <w:rFonts w:ascii="Times New Roman" w:hAnsi="Times New Roman" w:cs="Times New Roman"/>
          <w:sz w:val="28"/>
          <w:szCs w:val="28"/>
        </w:rPr>
      </w:pPr>
      <w:r w:rsidRPr="004722FD">
        <w:rPr>
          <w:rFonts w:ascii="Times New Roman" w:hAnsi="Times New Roman" w:cs="Times New Roman"/>
          <w:sz w:val="28"/>
          <w:szCs w:val="28"/>
        </w:rPr>
        <w:t>Погрешность измерения является результатом наложения</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элементарных ошибок, вызываемых различными причинами. Рассмотрим</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отдельные составляющие суммарной погрешности измерений.</w:t>
      </w:r>
    </w:p>
    <w:p w:rsidR="004722FD" w:rsidRPr="004722FD" w:rsidRDefault="004722FD" w:rsidP="004722FD">
      <w:pPr>
        <w:pStyle w:val="a6"/>
        <w:ind w:firstLine="567"/>
        <w:jc w:val="both"/>
        <w:rPr>
          <w:rFonts w:ascii="Times New Roman" w:hAnsi="Times New Roman" w:cs="Times New Roman"/>
          <w:sz w:val="28"/>
          <w:szCs w:val="28"/>
        </w:rPr>
      </w:pPr>
      <w:r w:rsidRPr="006A70CB">
        <w:rPr>
          <w:rFonts w:ascii="Times New Roman" w:hAnsi="Times New Roman" w:cs="Times New Roman"/>
          <w:b/>
          <w:sz w:val="28"/>
          <w:szCs w:val="28"/>
        </w:rPr>
        <w:t>Методическая погрешность</w:t>
      </w:r>
      <w:r w:rsidRPr="004722FD">
        <w:rPr>
          <w:rFonts w:ascii="Times New Roman" w:hAnsi="Times New Roman" w:cs="Times New Roman"/>
          <w:sz w:val="28"/>
          <w:szCs w:val="28"/>
        </w:rPr>
        <w:t xml:space="preserve"> обусловлена несовершенством метода</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измерения, например, неправильно выбранной схемой базирования</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(установки) изделия, неправильно выбранной последовательностью</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проведения измерений и т.п. Примерами методической погрешности</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являются:</w:t>
      </w:r>
    </w:p>
    <w:p w:rsidR="004722FD" w:rsidRPr="004722FD" w:rsidRDefault="004722FD" w:rsidP="004722FD">
      <w:pPr>
        <w:pStyle w:val="a6"/>
        <w:ind w:firstLine="567"/>
        <w:jc w:val="both"/>
        <w:rPr>
          <w:rFonts w:ascii="Times New Roman" w:hAnsi="Times New Roman" w:cs="Times New Roman"/>
          <w:sz w:val="28"/>
          <w:szCs w:val="28"/>
        </w:rPr>
      </w:pPr>
      <w:r w:rsidRPr="004722FD">
        <w:rPr>
          <w:rFonts w:ascii="Times New Roman" w:hAnsi="Times New Roman" w:cs="Times New Roman"/>
          <w:sz w:val="28"/>
          <w:szCs w:val="28"/>
        </w:rPr>
        <w:t xml:space="preserve">- </w:t>
      </w:r>
      <w:r w:rsidRPr="006A70CB">
        <w:rPr>
          <w:rFonts w:ascii="Times New Roman" w:hAnsi="Times New Roman" w:cs="Times New Roman"/>
          <w:i/>
          <w:sz w:val="28"/>
          <w:szCs w:val="28"/>
        </w:rPr>
        <w:t>Погрешность отсчитывания</w:t>
      </w:r>
      <w:r w:rsidRPr="004722FD">
        <w:rPr>
          <w:rFonts w:ascii="Times New Roman" w:hAnsi="Times New Roman" w:cs="Times New Roman"/>
          <w:sz w:val="28"/>
          <w:szCs w:val="28"/>
        </w:rPr>
        <w:t xml:space="preserve"> – возникает из-за недостаточно</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точного отсчитывания показаний прибора и зависит от индивидуальных</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способностей наблюдателя.</w:t>
      </w:r>
    </w:p>
    <w:p w:rsidR="004722FD" w:rsidRPr="004722FD" w:rsidRDefault="004722FD" w:rsidP="004722FD">
      <w:pPr>
        <w:pStyle w:val="a6"/>
        <w:ind w:firstLine="567"/>
        <w:jc w:val="both"/>
        <w:rPr>
          <w:rFonts w:ascii="Times New Roman" w:hAnsi="Times New Roman" w:cs="Times New Roman"/>
          <w:sz w:val="28"/>
          <w:szCs w:val="28"/>
        </w:rPr>
      </w:pPr>
      <w:r w:rsidRPr="004722FD">
        <w:rPr>
          <w:rFonts w:ascii="Times New Roman" w:hAnsi="Times New Roman" w:cs="Times New Roman"/>
          <w:sz w:val="28"/>
          <w:szCs w:val="28"/>
        </w:rPr>
        <w:lastRenderedPageBreak/>
        <w:t xml:space="preserve">- </w:t>
      </w:r>
      <w:r w:rsidRPr="006A70CB">
        <w:rPr>
          <w:rFonts w:ascii="Times New Roman" w:hAnsi="Times New Roman" w:cs="Times New Roman"/>
          <w:i/>
          <w:sz w:val="28"/>
          <w:szCs w:val="28"/>
        </w:rPr>
        <w:t>Погрешность интерполяции при отсчитывании</w:t>
      </w:r>
      <w:r w:rsidRPr="004722FD">
        <w:rPr>
          <w:rFonts w:ascii="Times New Roman" w:hAnsi="Times New Roman" w:cs="Times New Roman"/>
          <w:sz w:val="28"/>
          <w:szCs w:val="28"/>
        </w:rPr>
        <w:t xml:space="preserve"> – происходит от</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недостаточно точной оценки на глаз доли деления шкалы,</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соответствующей положению указателя.</w:t>
      </w:r>
    </w:p>
    <w:p w:rsidR="004722FD" w:rsidRPr="004722FD" w:rsidRDefault="004722FD" w:rsidP="004722FD">
      <w:pPr>
        <w:pStyle w:val="a6"/>
        <w:ind w:firstLine="567"/>
        <w:jc w:val="both"/>
        <w:rPr>
          <w:rFonts w:ascii="Times New Roman" w:hAnsi="Times New Roman" w:cs="Times New Roman"/>
          <w:sz w:val="28"/>
          <w:szCs w:val="28"/>
        </w:rPr>
      </w:pPr>
      <w:r w:rsidRPr="004722FD">
        <w:rPr>
          <w:rFonts w:ascii="Times New Roman" w:hAnsi="Times New Roman" w:cs="Times New Roman"/>
          <w:sz w:val="28"/>
          <w:szCs w:val="28"/>
        </w:rPr>
        <w:t xml:space="preserve">- </w:t>
      </w:r>
      <w:r w:rsidRPr="006A70CB">
        <w:rPr>
          <w:rFonts w:ascii="Times New Roman" w:hAnsi="Times New Roman" w:cs="Times New Roman"/>
          <w:i/>
          <w:sz w:val="28"/>
          <w:szCs w:val="28"/>
        </w:rPr>
        <w:t>Погрешность от параллакса</w:t>
      </w:r>
      <w:r w:rsidRPr="004722FD">
        <w:rPr>
          <w:rFonts w:ascii="Times New Roman" w:hAnsi="Times New Roman" w:cs="Times New Roman"/>
          <w:sz w:val="28"/>
          <w:szCs w:val="28"/>
        </w:rPr>
        <w:t xml:space="preserve"> возникает вследствие визирования</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(наблюдения) стрелки, расположенной на некотором расстоянии от</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поверхности шкалы в направлении не перпендикулярном поверхности</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шкалы (рис</w:t>
      </w:r>
      <w:r w:rsidR="006A70CB">
        <w:rPr>
          <w:rFonts w:ascii="Times New Roman" w:hAnsi="Times New Roman" w:cs="Times New Roman"/>
          <w:sz w:val="28"/>
          <w:szCs w:val="28"/>
        </w:rPr>
        <w:t>. 3</w:t>
      </w:r>
      <w:r w:rsidRPr="004722FD">
        <w:rPr>
          <w:rFonts w:ascii="Times New Roman" w:hAnsi="Times New Roman" w:cs="Times New Roman"/>
          <w:sz w:val="28"/>
          <w:szCs w:val="28"/>
        </w:rPr>
        <w:t>).</w:t>
      </w:r>
    </w:p>
    <w:p w:rsidR="004722FD" w:rsidRPr="004722FD" w:rsidRDefault="004722FD" w:rsidP="009C7659">
      <w:pPr>
        <w:pStyle w:val="a6"/>
        <w:jc w:val="center"/>
        <w:rPr>
          <w:rFonts w:ascii="Times New Roman" w:hAnsi="Times New Roman" w:cs="Times New Roman"/>
          <w:sz w:val="28"/>
          <w:szCs w:val="28"/>
        </w:rPr>
      </w:pPr>
      <w:r w:rsidRPr="004722FD">
        <w:rPr>
          <w:rFonts w:ascii="Times New Roman" w:hAnsi="Times New Roman" w:cs="Times New Roman"/>
          <w:sz w:val="28"/>
          <w:szCs w:val="28"/>
        </w:rPr>
        <w:drawing>
          <wp:inline distT="0" distB="0" distL="0" distR="0">
            <wp:extent cx="1943100" cy="1828260"/>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srcRect/>
                    <a:stretch>
                      <a:fillRect/>
                    </a:stretch>
                  </pic:blipFill>
                  <pic:spPr bwMode="auto">
                    <a:xfrm>
                      <a:off x="0" y="0"/>
                      <a:ext cx="1946633" cy="1831584"/>
                    </a:xfrm>
                    <a:prstGeom prst="rect">
                      <a:avLst/>
                    </a:prstGeom>
                    <a:noFill/>
                    <a:ln w="9525">
                      <a:noFill/>
                      <a:miter lim="800000"/>
                      <a:headEnd/>
                      <a:tailEnd/>
                    </a:ln>
                  </pic:spPr>
                </pic:pic>
              </a:graphicData>
            </a:graphic>
          </wp:inline>
        </w:drawing>
      </w:r>
    </w:p>
    <w:p w:rsidR="004722FD" w:rsidRPr="004722FD" w:rsidRDefault="004722FD" w:rsidP="009C7659">
      <w:pPr>
        <w:pStyle w:val="a6"/>
        <w:jc w:val="center"/>
        <w:rPr>
          <w:rFonts w:ascii="Times New Roman" w:hAnsi="Times New Roman" w:cs="Times New Roman"/>
          <w:sz w:val="28"/>
          <w:szCs w:val="28"/>
        </w:rPr>
      </w:pPr>
      <w:r w:rsidRPr="004722FD">
        <w:rPr>
          <w:rFonts w:ascii="Times New Roman" w:hAnsi="Times New Roman" w:cs="Times New Roman"/>
          <w:sz w:val="28"/>
          <w:szCs w:val="28"/>
        </w:rPr>
        <w:t>Рис</w:t>
      </w:r>
      <w:r w:rsidR="006A70CB">
        <w:rPr>
          <w:rFonts w:ascii="Times New Roman" w:hAnsi="Times New Roman" w:cs="Times New Roman"/>
          <w:sz w:val="28"/>
          <w:szCs w:val="28"/>
        </w:rPr>
        <w:t>.3</w:t>
      </w:r>
      <w:r w:rsidRPr="004722FD">
        <w:rPr>
          <w:rFonts w:ascii="Times New Roman" w:hAnsi="Times New Roman" w:cs="Times New Roman"/>
          <w:sz w:val="28"/>
          <w:szCs w:val="28"/>
        </w:rPr>
        <w:t>. Схема возникновения погрешности от параллакса</w:t>
      </w:r>
    </w:p>
    <w:p w:rsidR="0012691B" w:rsidRDefault="0012691B" w:rsidP="004722FD">
      <w:pPr>
        <w:pStyle w:val="a6"/>
        <w:ind w:firstLine="567"/>
        <w:jc w:val="both"/>
        <w:rPr>
          <w:rFonts w:ascii="Times New Roman" w:hAnsi="Times New Roman" w:cs="Times New Roman"/>
          <w:sz w:val="28"/>
          <w:szCs w:val="28"/>
        </w:rPr>
      </w:pPr>
    </w:p>
    <w:p w:rsidR="004722FD" w:rsidRPr="004722FD" w:rsidRDefault="004722FD" w:rsidP="004722FD">
      <w:pPr>
        <w:pStyle w:val="a6"/>
        <w:ind w:firstLine="567"/>
        <w:jc w:val="both"/>
        <w:rPr>
          <w:rFonts w:ascii="Times New Roman" w:hAnsi="Times New Roman" w:cs="Times New Roman"/>
          <w:sz w:val="28"/>
          <w:szCs w:val="28"/>
        </w:rPr>
      </w:pPr>
      <w:r w:rsidRPr="004722FD">
        <w:rPr>
          <w:rFonts w:ascii="Times New Roman" w:hAnsi="Times New Roman" w:cs="Times New Roman"/>
          <w:sz w:val="28"/>
          <w:szCs w:val="28"/>
        </w:rPr>
        <w:t xml:space="preserve">- </w:t>
      </w:r>
      <w:r w:rsidRPr="006A70CB">
        <w:rPr>
          <w:rFonts w:ascii="Times New Roman" w:hAnsi="Times New Roman" w:cs="Times New Roman"/>
          <w:i/>
          <w:sz w:val="28"/>
          <w:szCs w:val="28"/>
        </w:rPr>
        <w:t>Погрешность от измерительного усилия</w:t>
      </w:r>
      <w:r w:rsidRPr="004722FD">
        <w:rPr>
          <w:rFonts w:ascii="Times New Roman" w:hAnsi="Times New Roman" w:cs="Times New Roman"/>
          <w:sz w:val="28"/>
          <w:szCs w:val="28"/>
        </w:rPr>
        <w:t xml:space="preserve"> возникают из-за</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контактных деформаций поверхностей в месте соприкосновения</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поверхностей измерительного средства и изделия; тонкостенных деталей;</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упругих деформаций установочного оборудования, например, скоб, стоек</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или штативов.</w:t>
      </w:r>
    </w:p>
    <w:p w:rsidR="004722FD" w:rsidRPr="004722FD" w:rsidRDefault="004722FD" w:rsidP="004722FD">
      <w:pPr>
        <w:pStyle w:val="a6"/>
        <w:ind w:firstLine="567"/>
        <w:jc w:val="both"/>
        <w:rPr>
          <w:rFonts w:ascii="Times New Roman" w:hAnsi="Times New Roman" w:cs="Times New Roman"/>
          <w:sz w:val="28"/>
          <w:szCs w:val="28"/>
        </w:rPr>
      </w:pPr>
      <w:r w:rsidRPr="004722FD">
        <w:rPr>
          <w:rFonts w:ascii="Times New Roman" w:hAnsi="Times New Roman" w:cs="Times New Roman"/>
          <w:sz w:val="28"/>
          <w:szCs w:val="28"/>
        </w:rPr>
        <w:t xml:space="preserve">Погрешность от параллакса </w:t>
      </w:r>
      <w:r w:rsidR="006A70CB">
        <w:rPr>
          <w:rFonts w:ascii="Times New Roman" w:hAnsi="Times New Roman" w:cs="Times New Roman"/>
          <w:sz w:val="28"/>
          <w:szCs w:val="28"/>
        </w:rPr>
        <w:t>∆Х</w:t>
      </w:r>
      <w:proofErr w:type="gramStart"/>
      <w:r w:rsidRPr="006A70CB">
        <w:rPr>
          <w:rFonts w:ascii="Times New Roman" w:hAnsi="Times New Roman" w:cs="Times New Roman"/>
          <w:sz w:val="28"/>
          <w:szCs w:val="28"/>
          <w:vertAlign w:val="subscript"/>
        </w:rPr>
        <w:t>n</w:t>
      </w:r>
      <w:proofErr w:type="gramEnd"/>
      <w:r w:rsidRPr="004722FD">
        <w:rPr>
          <w:rFonts w:ascii="Times New Roman" w:hAnsi="Times New Roman" w:cs="Times New Roman"/>
          <w:sz w:val="28"/>
          <w:szCs w:val="28"/>
        </w:rPr>
        <w:t xml:space="preserve"> прямопропорциональна</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расстоянию h указателя 1 от шкалы 2 и тангенсу угла φ линии зрения</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 xml:space="preserve">наблюдателя к поверхности шкалы </w:t>
      </w:r>
      <w:r w:rsidR="006A70CB">
        <w:rPr>
          <w:rFonts w:ascii="Times New Roman" w:hAnsi="Times New Roman" w:cs="Times New Roman"/>
          <w:sz w:val="28"/>
          <w:szCs w:val="28"/>
        </w:rPr>
        <w:t>∆Х</w:t>
      </w:r>
      <w:r w:rsidR="006A70CB" w:rsidRPr="006A70CB">
        <w:rPr>
          <w:rFonts w:ascii="Times New Roman" w:hAnsi="Times New Roman" w:cs="Times New Roman"/>
          <w:sz w:val="28"/>
          <w:szCs w:val="28"/>
          <w:vertAlign w:val="subscript"/>
        </w:rPr>
        <w:t>n</w:t>
      </w:r>
      <w:r w:rsidR="006A70CB" w:rsidRPr="004722FD">
        <w:rPr>
          <w:rFonts w:ascii="Times New Roman" w:hAnsi="Times New Roman" w:cs="Times New Roman"/>
          <w:sz w:val="28"/>
          <w:szCs w:val="28"/>
        </w:rPr>
        <w:t xml:space="preserve"> </w:t>
      </w:r>
      <w:r w:rsidRPr="004722FD">
        <w:rPr>
          <w:rFonts w:ascii="Times New Roman" w:hAnsi="Times New Roman" w:cs="Times New Roman"/>
          <w:sz w:val="28"/>
          <w:szCs w:val="28"/>
        </w:rPr>
        <w:t xml:space="preserve">= h </w:t>
      </w:r>
      <w:r w:rsidR="006A70CB">
        <w:rPr>
          <w:rFonts w:ascii="Times New Roman" w:hAnsi="Times New Roman" w:cs="Times New Roman"/>
          <w:sz w:val="28"/>
          <w:szCs w:val="28"/>
        </w:rPr>
        <w:t>ˑ</w:t>
      </w:r>
      <w:r w:rsidRPr="004722FD">
        <w:rPr>
          <w:rFonts w:ascii="Times New Roman" w:hAnsi="Times New Roman" w:cs="Times New Roman"/>
          <w:sz w:val="28"/>
          <w:szCs w:val="28"/>
        </w:rPr>
        <w:t xml:space="preserve"> tg φ (рис</w:t>
      </w:r>
      <w:r w:rsidR="006A70CB">
        <w:rPr>
          <w:rFonts w:ascii="Times New Roman" w:hAnsi="Times New Roman" w:cs="Times New Roman"/>
          <w:sz w:val="28"/>
          <w:szCs w:val="28"/>
        </w:rPr>
        <w:t>. 3</w:t>
      </w:r>
      <w:r w:rsidRPr="004722FD">
        <w:rPr>
          <w:rFonts w:ascii="Times New Roman" w:hAnsi="Times New Roman" w:cs="Times New Roman"/>
          <w:sz w:val="28"/>
          <w:szCs w:val="28"/>
        </w:rPr>
        <w:t>).</w:t>
      </w:r>
    </w:p>
    <w:p w:rsidR="004722FD" w:rsidRPr="004722FD" w:rsidRDefault="004722FD" w:rsidP="004722FD">
      <w:pPr>
        <w:pStyle w:val="a6"/>
        <w:ind w:firstLine="567"/>
        <w:jc w:val="both"/>
        <w:rPr>
          <w:rFonts w:ascii="Times New Roman" w:hAnsi="Times New Roman" w:cs="Times New Roman"/>
          <w:sz w:val="28"/>
          <w:szCs w:val="28"/>
        </w:rPr>
      </w:pPr>
      <w:r w:rsidRPr="006A70CB">
        <w:rPr>
          <w:rFonts w:ascii="Times New Roman" w:hAnsi="Times New Roman" w:cs="Times New Roman"/>
          <w:b/>
          <w:sz w:val="28"/>
          <w:szCs w:val="28"/>
        </w:rPr>
        <w:t>Инструментальная погрешность</w:t>
      </w:r>
      <w:r w:rsidRPr="004722FD">
        <w:rPr>
          <w:rFonts w:ascii="Times New Roman" w:hAnsi="Times New Roman" w:cs="Times New Roman"/>
          <w:sz w:val="28"/>
          <w:szCs w:val="28"/>
        </w:rPr>
        <w:t xml:space="preserve"> – определяется погрешностью</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применяемых средств измерения, т.е. качеством их изготовления.</w:t>
      </w:r>
      <w:r w:rsidR="006A70CB">
        <w:rPr>
          <w:rFonts w:ascii="Times New Roman" w:hAnsi="Times New Roman" w:cs="Times New Roman"/>
          <w:sz w:val="28"/>
          <w:szCs w:val="28"/>
        </w:rPr>
        <w:t xml:space="preserve"> </w:t>
      </w:r>
      <w:r w:rsidRPr="004722FD">
        <w:rPr>
          <w:rFonts w:ascii="Times New Roman" w:hAnsi="Times New Roman" w:cs="Times New Roman"/>
          <w:sz w:val="28"/>
          <w:szCs w:val="28"/>
        </w:rPr>
        <w:t>Примером инструментальной погрешности является погрешность от</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перекоса.</w:t>
      </w:r>
    </w:p>
    <w:p w:rsidR="004722FD" w:rsidRDefault="004722FD" w:rsidP="004722FD">
      <w:pPr>
        <w:pStyle w:val="a6"/>
        <w:ind w:firstLine="567"/>
        <w:jc w:val="both"/>
        <w:rPr>
          <w:rFonts w:ascii="Times New Roman" w:hAnsi="Times New Roman" w:cs="Times New Roman"/>
          <w:sz w:val="28"/>
          <w:szCs w:val="28"/>
        </w:rPr>
      </w:pPr>
      <w:r w:rsidRPr="006A70CB">
        <w:rPr>
          <w:rFonts w:ascii="Times New Roman" w:hAnsi="Times New Roman" w:cs="Times New Roman"/>
          <w:i/>
          <w:sz w:val="28"/>
          <w:szCs w:val="28"/>
        </w:rPr>
        <w:t>Погрешность от перекоса</w:t>
      </w:r>
      <w:r w:rsidRPr="004722FD">
        <w:rPr>
          <w:rFonts w:ascii="Times New Roman" w:hAnsi="Times New Roman" w:cs="Times New Roman"/>
          <w:sz w:val="28"/>
          <w:szCs w:val="28"/>
        </w:rPr>
        <w:t xml:space="preserve"> возникает в приборах, в конструкции</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которых не соблюден принцип Аббе, состоящий в том, что линия</w:t>
      </w:r>
      <w:r w:rsidR="006A70CB">
        <w:rPr>
          <w:rFonts w:ascii="Times New Roman" w:hAnsi="Times New Roman" w:cs="Times New Roman"/>
          <w:sz w:val="28"/>
          <w:szCs w:val="28"/>
        </w:rPr>
        <w:t xml:space="preserve"> </w:t>
      </w:r>
      <w:r w:rsidRPr="004722FD">
        <w:rPr>
          <w:rFonts w:ascii="Times New Roman" w:hAnsi="Times New Roman" w:cs="Times New Roman"/>
          <w:sz w:val="28"/>
          <w:szCs w:val="28"/>
        </w:rPr>
        <w:t>измерения должная являться продолжением линии шкалы, например</w:t>
      </w:r>
      <w:proofErr w:type="gramStart"/>
      <w:r w:rsidR="006A70CB">
        <w:rPr>
          <w:rFonts w:ascii="Times New Roman" w:hAnsi="Times New Roman" w:cs="Times New Roman"/>
          <w:sz w:val="28"/>
          <w:szCs w:val="28"/>
        </w:rPr>
        <w:t>,</w:t>
      </w:r>
      <w:proofErr w:type="gramEnd"/>
      <w:r w:rsidR="009C7659">
        <w:rPr>
          <w:rFonts w:ascii="Times New Roman" w:hAnsi="Times New Roman" w:cs="Times New Roman"/>
          <w:sz w:val="28"/>
          <w:szCs w:val="28"/>
        </w:rPr>
        <w:t xml:space="preserve"> </w:t>
      </w:r>
      <w:r w:rsidRPr="004722FD">
        <w:rPr>
          <w:rFonts w:ascii="Times New Roman" w:hAnsi="Times New Roman" w:cs="Times New Roman"/>
          <w:sz w:val="28"/>
          <w:szCs w:val="28"/>
        </w:rPr>
        <w:t>перекос рамки штангенциркуля, изменяет расстояние между губками 1 и 2</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(рис</w:t>
      </w:r>
      <w:r w:rsidR="006A70CB">
        <w:rPr>
          <w:rFonts w:ascii="Times New Roman" w:hAnsi="Times New Roman" w:cs="Times New Roman"/>
          <w:sz w:val="28"/>
          <w:szCs w:val="28"/>
        </w:rPr>
        <w:t>. 4</w:t>
      </w:r>
      <w:r w:rsidRPr="004722FD">
        <w:rPr>
          <w:rFonts w:ascii="Times New Roman" w:hAnsi="Times New Roman" w:cs="Times New Roman"/>
          <w:sz w:val="28"/>
          <w:szCs w:val="28"/>
        </w:rPr>
        <w:t>).</w:t>
      </w:r>
    </w:p>
    <w:p w:rsidR="0012691B" w:rsidRDefault="0012691B" w:rsidP="004722FD">
      <w:pPr>
        <w:pStyle w:val="a6"/>
        <w:ind w:firstLine="567"/>
        <w:jc w:val="both"/>
        <w:rPr>
          <w:rFonts w:ascii="Times New Roman" w:hAnsi="Times New Roman" w:cs="Times New Roman"/>
          <w:sz w:val="28"/>
          <w:szCs w:val="28"/>
        </w:rPr>
      </w:pPr>
    </w:p>
    <w:p w:rsidR="004722FD" w:rsidRPr="004722FD" w:rsidRDefault="004722FD" w:rsidP="009C7659">
      <w:pPr>
        <w:pStyle w:val="a6"/>
        <w:jc w:val="center"/>
        <w:rPr>
          <w:rFonts w:ascii="Times New Roman" w:hAnsi="Times New Roman" w:cs="Times New Roman"/>
          <w:sz w:val="28"/>
          <w:szCs w:val="28"/>
        </w:rPr>
      </w:pPr>
      <w:r w:rsidRPr="004722FD">
        <w:rPr>
          <w:rFonts w:ascii="Times New Roman" w:hAnsi="Times New Roman" w:cs="Times New Roman"/>
          <w:sz w:val="28"/>
          <w:szCs w:val="28"/>
        </w:rPr>
        <w:drawing>
          <wp:inline distT="0" distB="0" distL="0" distR="0">
            <wp:extent cx="3047518" cy="1862137"/>
            <wp:effectExtent l="19050" t="0" r="482"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3047519" cy="1862138"/>
                    </a:xfrm>
                    <a:prstGeom prst="rect">
                      <a:avLst/>
                    </a:prstGeom>
                    <a:noFill/>
                    <a:ln w="9525">
                      <a:noFill/>
                      <a:miter lim="800000"/>
                      <a:headEnd/>
                      <a:tailEnd/>
                    </a:ln>
                  </pic:spPr>
                </pic:pic>
              </a:graphicData>
            </a:graphic>
          </wp:inline>
        </w:drawing>
      </w:r>
    </w:p>
    <w:p w:rsidR="009C7659" w:rsidRDefault="009C7659" w:rsidP="009C7659">
      <w:pPr>
        <w:pStyle w:val="a6"/>
        <w:jc w:val="both"/>
        <w:rPr>
          <w:rFonts w:ascii="Times New Roman" w:hAnsi="Times New Roman" w:cs="Times New Roman"/>
          <w:sz w:val="28"/>
          <w:szCs w:val="28"/>
        </w:rPr>
      </w:pPr>
    </w:p>
    <w:p w:rsidR="004722FD" w:rsidRPr="004722FD" w:rsidRDefault="004722FD" w:rsidP="006A70CB">
      <w:pPr>
        <w:pStyle w:val="a6"/>
        <w:jc w:val="center"/>
        <w:rPr>
          <w:rFonts w:ascii="Times New Roman" w:hAnsi="Times New Roman" w:cs="Times New Roman"/>
          <w:sz w:val="28"/>
          <w:szCs w:val="28"/>
        </w:rPr>
      </w:pPr>
      <w:r w:rsidRPr="004722FD">
        <w:rPr>
          <w:rFonts w:ascii="Times New Roman" w:hAnsi="Times New Roman" w:cs="Times New Roman"/>
          <w:sz w:val="28"/>
          <w:szCs w:val="28"/>
        </w:rPr>
        <w:t>Рис</w:t>
      </w:r>
      <w:r w:rsidR="006A70CB">
        <w:rPr>
          <w:rFonts w:ascii="Times New Roman" w:hAnsi="Times New Roman" w:cs="Times New Roman"/>
          <w:sz w:val="28"/>
          <w:szCs w:val="28"/>
        </w:rPr>
        <w:t>.4</w:t>
      </w:r>
      <w:r w:rsidRPr="004722FD">
        <w:rPr>
          <w:rFonts w:ascii="Times New Roman" w:hAnsi="Times New Roman" w:cs="Times New Roman"/>
          <w:sz w:val="28"/>
          <w:szCs w:val="28"/>
        </w:rPr>
        <w:t>. Погрешность измерения от перекоса губок штангенциркуля</w:t>
      </w:r>
    </w:p>
    <w:p w:rsidR="006A70CB" w:rsidRPr="004722FD" w:rsidRDefault="006A70CB" w:rsidP="006A70CB">
      <w:pPr>
        <w:pStyle w:val="a6"/>
        <w:ind w:firstLine="567"/>
        <w:jc w:val="both"/>
        <w:rPr>
          <w:rFonts w:ascii="Times New Roman" w:hAnsi="Times New Roman" w:cs="Times New Roman"/>
          <w:sz w:val="28"/>
          <w:szCs w:val="28"/>
        </w:rPr>
      </w:pPr>
      <w:r w:rsidRPr="004722FD">
        <w:rPr>
          <w:rFonts w:ascii="Times New Roman" w:hAnsi="Times New Roman" w:cs="Times New Roman"/>
          <w:sz w:val="28"/>
          <w:szCs w:val="28"/>
        </w:rPr>
        <w:lastRenderedPageBreak/>
        <w:t>Погрешность определения измеряемого размера из-за перекоса</w:t>
      </w:r>
      <w:r>
        <w:rPr>
          <w:rFonts w:ascii="Times New Roman" w:hAnsi="Times New Roman" w:cs="Times New Roman"/>
          <w:sz w:val="28"/>
          <w:szCs w:val="28"/>
        </w:rPr>
        <w:br/>
        <w:t>∆Х</w:t>
      </w:r>
      <w:r w:rsidRPr="006A70CB">
        <w:rPr>
          <w:rFonts w:ascii="Times New Roman" w:hAnsi="Times New Roman" w:cs="Times New Roman"/>
          <w:sz w:val="28"/>
          <w:szCs w:val="28"/>
          <w:vertAlign w:val="subscript"/>
        </w:rPr>
        <w:t>пер.</w:t>
      </w:r>
      <w:r w:rsidRPr="004722FD">
        <w:rPr>
          <w:rFonts w:ascii="Times New Roman" w:hAnsi="Times New Roman" w:cs="Times New Roman"/>
          <w:sz w:val="28"/>
          <w:szCs w:val="28"/>
        </w:rPr>
        <w:t xml:space="preserve">= l </w:t>
      </w:r>
      <w:r>
        <w:rPr>
          <w:rFonts w:ascii="Times New Roman" w:hAnsi="Times New Roman" w:cs="Times New Roman"/>
          <w:sz w:val="28"/>
          <w:szCs w:val="28"/>
        </w:rPr>
        <w:t>ˑ</w:t>
      </w:r>
      <w:r w:rsidRPr="004722FD">
        <w:rPr>
          <w:rFonts w:ascii="Times New Roman" w:hAnsi="Times New Roman" w:cs="Times New Roman"/>
          <w:sz w:val="28"/>
          <w:szCs w:val="28"/>
        </w:rPr>
        <w:t xml:space="preserve"> cosφ. При выполнении принципа Аббе l </w:t>
      </w:r>
      <w:r>
        <w:rPr>
          <w:rFonts w:ascii="Times New Roman" w:hAnsi="Times New Roman" w:cs="Times New Roman"/>
          <w:sz w:val="28"/>
          <w:szCs w:val="28"/>
        </w:rPr>
        <w:t>ˑ</w:t>
      </w:r>
      <w:r w:rsidRPr="004722FD">
        <w:rPr>
          <w:rFonts w:ascii="Times New Roman" w:hAnsi="Times New Roman" w:cs="Times New Roman"/>
          <w:sz w:val="28"/>
          <w:szCs w:val="28"/>
        </w:rPr>
        <w:t xml:space="preserve"> cosφ = 0</w:t>
      </w:r>
      <w:r>
        <w:rPr>
          <w:rFonts w:ascii="Times New Roman" w:hAnsi="Times New Roman" w:cs="Times New Roman"/>
          <w:sz w:val="28"/>
          <w:szCs w:val="28"/>
        </w:rPr>
        <w:t xml:space="preserve"> </w:t>
      </w:r>
      <w:r w:rsidRPr="004722FD">
        <w:rPr>
          <w:rFonts w:ascii="Times New Roman" w:hAnsi="Times New Roman" w:cs="Times New Roman"/>
          <w:sz w:val="28"/>
          <w:szCs w:val="28"/>
        </w:rPr>
        <w:t xml:space="preserve">соответственно </w:t>
      </w:r>
      <w:r>
        <w:rPr>
          <w:rFonts w:ascii="Times New Roman" w:hAnsi="Times New Roman" w:cs="Times New Roman"/>
          <w:sz w:val="28"/>
          <w:szCs w:val="28"/>
        </w:rPr>
        <w:t>Х</w:t>
      </w:r>
      <w:r w:rsidRPr="006A70CB">
        <w:rPr>
          <w:rFonts w:ascii="Times New Roman" w:hAnsi="Times New Roman" w:cs="Times New Roman"/>
          <w:sz w:val="28"/>
          <w:szCs w:val="28"/>
          <w:vertAlign w:val="subscript"/>
        </w:rPr>
        <w:t>пер.</w:t>
      </w:r>
      <w:r w:rsidRPr="004722FD">
        <w:rPr>
          <w:rFonts w:ascii="Times New Roman" w:hAnsi="Times New Roman" w:cs="Times New Roman"/>
          <w:sz w:val="28"/>
          <w:szCs w:val="28"/>
        </w:rPr>
        <w:t xml:space="preserve"> = 0.</w:t>
      </w:r>
    </w:p>
    <w:p w:rsidR="006A70CB" w:rsidRPr="004722FD" w:rsidRDefault="006A70CB" w:rsidP="006A70CB">
      <w:pPr>
        <w:pStyle w:val="a6"/>
        <w:ind w:firstLine="567"/>
        <w:jc w:val="both"/>
        <w:rPr>
          <w:rFonts w:ascii="Times New Roman" w:hAnsi="Times New Roman" w:cs="Times New Roman"/>
          <w:sz w:val="28"/>
          <w:szCs w:val="28"/>
        </w:rPr>
      </w:pPr>
      <w:r w:rsidRPr="006A70CB">
        <w:rPr>
          <w:rFonts w:ascii="Times New Roman" w:hAnsi="Times New Roman" w:cs="Times New Roman"/>
          <w:b/>
          <w:sz w:val="28"/>
          <w:szCs w:val="28"/>
        </w:rPr>
        <w:t>Субъективные погрешности</w:t>
      </w:r>
      <w:r w:rsidRPr="004722FD">
        <w:rPr>
          <w:rFonts w:ascii="Times New Roman" w:hAnsi="Times New Roman" w:cs="Times New Roman"/>
          <w:sz w:val="28"/>
          <w:szCs w:val="28"/>
        </w:rPr>
        <w:t xml:space="preserve"> связаны с индивидуальными</w:t>
      </w:r>
      <w:r>
        <w:rPr>
          <w:rFonts w:ascii="Times New Roman" w:hAnsi="Times New Roman" w:cs="Times New Roman"/>
          <w:sz w:val="28"/>
          <w:szCs w:val="28"/>
        </w:rPr>
        <w:t xml:space="preserve"> </w:t>
      </w:r>
      <w:r w:rsidRPr="004722FD">
        <w:rPr>
          <w:rFonts w:ascii="Times New Roman" w:hAnsi="Times New Roman" w:cs="Times New Roman"/>
          <w:sz w:val="28"/>
          <w:szCs w:val="28"/>
        </w:rPr>
        <w:t>особенностями оператора. Как правило, эта погрешность возникает из-за</w:t>
      </w:r>
      <w:r>
        <w:rPr>
          <w:rFonts w:ascii="Times New Roman" w:hAnsi="Times New Roman" w:cs="Times New Roman"/>
          <w:sz w:val="28"/>
          <w:szCs w:val="28"/>
        </w:rPr>
        <w:t xml:space="preserve"> </w:t>
      </w:r>
      <w:r w:rsidRPr="004722FD">
        <w:rPr>
          <w:rFonts w:ascii="Times New Roman" w:hAnsi="Times New Roman" w:cs="Times New Roman"/>
          <w:sz w:val="28"/>
          <w:szCs w:val="28"/>
        </w:rPr>
        <w:t>ошибок в отсчете показаний и неопытности оператора.</w:t>
      </w:r>
    </w:p>
    <w:p w:rsidR="006A70CB" w:rsidRPr="004722FD" w:rsidRDefault="006A70CB" w:rsidP="006A70CB">
      <w:pPr>
        <w:pStyle w:val="a6"/>
        <w:ind w:firstLine="567"/>
        <w:jc w:val="both"/>
        <w:rPr>
          <w:rFonts w:ascii="Times New Roman" w:hAnsi="Times New Roman" w:cs="Times New Roman"/>
          <w:sz w:val="28"/>
          <w:szCs w:val="28"/>
        </w:rPr>
      </w:pPr>
      <w:r w:rsidRPr="004722FD">
        <w:rPr>
          <w:rFonts w:ascii="Times New Roman" w:hAnsi="Times New Roman" w:cs="Times New Roman"/>
          <w:sz w:val="28"/>
          <w:szCs w:val="28"/>
        </w:rPr>
        <w:t>Рассмотренные выше разновидности инструментальной,</w:t>
      </w:r>
      <w:r>
        <w:rPr>
          <w:rFonts w:ascii="Times New Roman" w:hAnsi="Times New Roman" w:cs="Times New Roman"/>
          <w:sz w:val="28"/>
          <w:szCs w:val="28"/>
        </w:rPr>
        <w:t xml:space="preserve"> </w:t>
      </w:r>
      <w:r w:rsidRPr="004722FD">
        <w:rPr>
          <w:rFonts w:ascii="Times New Roman" w:hAnsi="Times New Roman" w:cs="Times New Roman"/>
          <w:sz w:val="28"/>
          <w:szCs w:val="28"/>
        </w:rPr>
        <w:t>методической и субъективной погрешностей вызывают появление</w:t>
      </w:r>
      <w:r>
        <w:rPr>
          <w:rFonts w:ascii="Times New Roman" w:hAnsi="Times New Roman" w:cs="Times New Roman"/>
          <w:sz w:val="28"/>
          <w:szCs w:val="28"/>
        </w:rPr>
        <w:t xml:space="preserve"> </w:t>
      </w:r>
      <w:r w:rsidRPr="004722FD">
        <w:rPr>
          <w:rFonts w:ascii="Times New Roman" w:hAnsi="Times New Roman" w:cs="Times New Roman"/>
          <w:sz w:val="28"/>
          <w:szCs w:val="28"/>
        </w:rPr>
        <w:t>систематических и случайных погрешностей, из которых складывается</w:t>
      </w:r>
      <w:r>
        <w:rPr>
          <w:rFonts w:ascii="Times New Roman" w:hAnsi="Times New Roman" w:cs="Times New Roman"/>
          <w:sz w:val="28"/>
          <w:szCs w:val="28"/>
        </w:rPr>
        <w:t xml:space="preserve"> </w:t>
      </w:r>
      <w:r w:rsidRPr="004722FD">
        <w:rPr>
          <w:rFonts w:ascii="Times New Roman" w:hAnsi="Times New Roman" w:cs="Times New Roman"/>
          <w:sz w:val="28"/>
          <w:szCs w:val="28"/>
        </w:rPr>
        <w:t>суммарная погрешность измерения. Они также могут приводить к грубым</w:t>
      </w:r>
      <w:r>
        <w:rPr>
          <w:rFonts w:ascii="Times New Roman" w:hAnsi="Times New Roman" w:cs="Times New Roman"/>
          <w:sz w:val="28"/>
          <w:szCs w:val="28"/>
        </w:rPr>
        <w:t xml:space="preserve"> </w:t>
      </w:r>
      <w:r w:rsidRPr="004722FD">
        <w:rPr>
          <w:rFonts w:ascii="Times New Roman" w:hAnsi="Times New Roman" w:cs="Times New Roman"/>
          <w:sz w:val="28"/>
          <w:szCs w:val="28"/>
        </w:rPr>
        <w:t>погрешностям измерений. В суммарную погрешность измерения могут</w:t>
      </w:r>
      <w:r>
        <w:rPr>
          <w:rFonts w:ascii="Times New Roman" w:hAnsi="Times New Roman" w:cs="Times New Roman"/>
          <w:sz w:val="28"/>
          <w:szCs w:val="28"/>
        </w:rPr>
        <w:t xml:space="preserve"> </w:t>
      </w:r>
      <w:r w:rsidRPr="004722FD">
        <w:rPr>
          <w:rFonts w:ascii="Times New Roman" w:hAnsi="Times New Roman" w:cs="Times New Roman"/>
          <w:sz w:val="28"/>
          <w:szCs w:val="28"/>
        </w:rPr>
        <w:t>входить погрешности, обусловленные влиянием условий измерений. К ним</w:t>
      </w:r>
      <w:r>
        <w:rPr>
          <w:rFonts w:ascii="Times New Roman" w:hAnsi="Times New Roman" w:cs="Times New Roman"/>
          <w:sz w:val="28"/>
          <w:szCs w:val="28"/>
        </w:rPr>
        <w:t xml:space="preserve"> </w:t>
      </w:r>
      <w:r w:rsidRPr="004722FD">
        <w:rPr>
          <w:rFonts w:ascii="Times New Roman" w:hAnsi="Times New Roman" w:cs="Times New Roman"/>
          <w:sz w:val="28"/>
          <w:szCs w:val="28"/>
        </w:rPr>
        <w:t xml:space="preserve">относятся </w:t>
      </w:r>
      <w:r w:rsidRPr="006A70CB">
        <w:rPr>
          <w:rFonts w:ascii="Times New Roman" w:hAnsi="Times New Roman" w:cs="Times New Roman"/>
          <w:i/>
          <w:sz w:val="28"/>
          <w:szCs w:val="28"/>
        </w:rPr>
        <w:t>основные и дополнительные погрешности</w:t>
      </w:r>
      <w:r w:rsidRPr="004722FD">
        <w:rPr>
          <w:rFonts w:ascii="Times New Roman" w:hAnsi="Times New Roman" w:cs="Times New Roman"/>
          <w:sz w:val="28"/>
          <w:szCs w:val="28"/>
        </w:rPr>
        <w:t>.</w:t>
      </w:r>
    </w:p>
    <w:p w:rsidR="004722FD" w:rsidRPr="004722FD" w:rsidRDefault="004722FD" w:rsidP="004722FD">
      <w:pPr>
        <w:pStyle w:val="a6"/>
        <w:ind w:firstLine="567"/>
        <w:jc w:val="both"/>
        <w:rPr>
          <w:rFonts w:ascii="Times New Roman" w:hAnsi="Times New Roman" w:cs="Times New Roman"/>
          <w:sz w:val="28"/>
          <w:szCs w:val="28"/>
        </w:rPr>
      </w:pPr>
      <w:r w:rsidRPr="006A70CB">
        <w:rPr>
          <w:rFonts w:ascii="Times New Roman" w:hAnsi="Times New Roman" w:cs="Times New Roman"/>
          <w:b/>
          <w:sz w:val="28"/>
          <w:szCs w:val="28"/>
        </w:rPr>
        <w:t>Основная погрешность</w:t>
      </w:r>
      <w:r w:rsidRPr="004722FD">
        <w:rPr>
          <w:rFonts w:ascii="Times New Roman" w:hAnsi="Times New Roman" w:cs="Times New Roman"/>
          <w:sz w:val="28"/>
          <w:szCs w:val="28"/>
        </w:rPr>
        <w:t xml:space="preserve"> – это погрешность средства измерения при</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нормальных условиях эксплуатации. Как правило, нормальными</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 xml:space="preserve">условиями эксплуатации являются: температура 293 </w:t>
      </w:r>
      <w:r w:rsidR="006A70CB">
        <w:rPr>
          <w:rFonts w:ascii="Times New Roman" w:hAnsi="Times New Roman" w:cs="Times New Roman"/>
          <w:sz w:val="28"/>
          <w:szCs w:val="28"/>
        </w:rPr>
        <w:t>±</w:t>
      </w:r>
      <w:r w:rsidRPr="004722FD">
        <w:rPr>
          <w:rFonts w:ascii="Times New Roman" w:hAnsi="Times New Roman" w:cs="Times New Roman"/>
          <w:sz w:val="28"/>
          <w:szCs w:val="28"/>
        </w:rPr>
        <w:t xml:space="preserve"> 5</w:t>
      </w:r>
      <w:proofErr w:type="gramStart"/>
      <w:r w:rsidRPr="004722FD">
        <w:rPr>
          <w:rFonts w:ascii="Times New Roman" w:hAnsi="Times New Roman" w:cs="Times New Roman"/>
          <w:sz w:val="28"/>
          <w:szCs w:val="28"/>
        </w:rPr>
        <w:t xml:space="preserve"> К</w:t>
      </w:r>
      <w:proofErr w:type="gramEnd"/>
      <w:r w:rsidRPr="004722FD">
        <w:rPr>
          <w:rFonts w:ascii="Times New Roman" w:hAnsi="Times New Roman" w:cs="Times New Roman"/>
          <w:sz w:val="28"/>
          <w:szCs w:val="28"/>
        </w:rPr>
        <w:t xml:space="preserve"> или 20 </w:t>
      </w:r>
      <w:r w:rsidR="006A70CB">
        <w:rPr>
          <w:rFonts w:ascii="Times New Roman" w:hAnsi="Times New Roman" w:cs="Times New Roman"/>
          <w:sz w:val="28"/>
          <w:szCs w:val="28"/>
        </w:rPr>
        <w:t>±</w:t>
      </w:r>
      <w:r w:rsidRPr="004722FD">
        <w:rPr>
          <w:rFonts w:ascii="Times New Roman" w:hAnsi="Times New Roman" w:cs="Times New Roman"/>
          <w:sz w:val="28"/>
          <w:szCs w:val="28"/>
        </w:rPr>
        <w:t xml:space="preserve"> 5</w:t>
      </w:r>
      <w:r w:rsidR="006A70CB">
        <w:rPr>
          <w:rFonts w:ascii="Times New Roman" w:hAnsi="Times New Roman" w:cs="Times New Roman"/>
          <w:sz w:val="28"/>
          <w:szCs w:val="28"/>
        </w:rPr>
        <w:t>°</w:t>
      </w:r>
      <w:r w:rsidRPr="004722FD">
        <w:rPr>
          <w:rFonts w:ascii="Times New Roman" w:hAnsi="Times New Roman" w:cs="Times New Roman"/>
          <w:sz w:val="28"/>
          <w:szCs w:val="28"/>
        </w:rPr>
        <w:t>С,</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 xml:space="preserve">относительная влажность воздуха 65 </w:t>
      </w:r>
      <w:r w:rsidR="006A70CB">
        <w:rPr>
          <w:rFonts w:ascii="Times New Roman" w:hAnsi="Times New Roman" w:cs="Times New Roman"/>
          <w:sz w:val="28"/>
          <w:szCs w:val="28"/>
        </w:rPr>
        <w:t>±</w:t>
      </w:r>
      <w:r w:rsidRPr="004722FD">
        <w:rPr>
          <w:rFonts w:ascii="Times New Roman" w:hAnsi="Times New Roman" w:cs="Times New Roman"/>
          <w:sz w:val="28"/>
          <w:szCs w:val="28"/>
        </w:rPr>
        <w:t xml:space="preserve"> 15% при 20</w:t>
      </w:r>
      <w:r w:rsidR="006A70CB">
        <w:rPr>
          <w:rFonts w:ascii="Times New Roman" w:hAnsi="Times New Roman" w:cs="Times New Roman"/>
          <w:sz w:val="28"/>
          <w:szCs w:val="28"/>
        </w:rPr>
        <w:t>°</w:t>
      </w:r>
      <w:r w:rsidRPr="004722FD">
        <w:rPr>
          <w:rFonts w:ascii="Times New Roman" w:hAnsi="Times New Roman" w:cs="Times New Roman"/>
          <w:sz w:val="28"/>
          <w:szCs w:val="28"/>
        </w:rPr>
        <w:t>С, напряжение в сети</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 xml:space="preserve">питания 220 В </w:t>
      </w:r>
      <w:r w:rsidR="006A70CB">
        <w:rPr>
          <w:rFonts w:ascii="Times New Roman" w:hAnsi="Times New Roman" w:cs="Times New Roman"/>
          <w:sz w:val="28"/>
          <w:szCs w:val="28"/>
        </w:rPr>
        <w:t>±</w:t>
      </w:r>
      <w:r w:rsidRPr="004722FD">
        <w:rPr>
          <w:rFonts w:ascii="Times New Roman" w:hAnsi="Times New Roman" w:cs="Times New Roman"/>
          <w:sz w:val="28"/>
          <w:szCs w:val="28"/>
        </w:rPr>
        <w:t xml:space="preserve"> 10% с частотой 50 Гц </w:t>
      </w:r>
      <w:r w:rsidR="006A70CB">
        <w:rPr>
          <w:rFonts w:ascii="Times New Roman" w:hAnsi="Times New Roman" w:cs="Times New Roman"/>
          <w:sz w:val="28"/>
          <w:szCs w:val="28"/>
        </w:rPr>
        <w:t>±</w:t>
      </w:r>
      <w:r w:rsidRPr="004722FD">
        <w:rPr>
          <w:rFonts w:ascii="Times New Roman" w:hAnsi="Times New Roman" w:cs="Times New Roman"/>
          <w:sz w:val="28"/>
          <w:szCs w:val="28"/>
        </w:rPr>
        <w:t xml:space="preserve"> 1%, атмосферное давление от 97,4</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до 104 КПа, отсутствие электрических и магнитных полей.</w:t>
      </w:r>
    </w:p>
    <w:p w:rsidR="004722FD" w:rsidRPr="004722FD" w:rsidRDefault="004722FD" w:rsidP="004722FD">
      <w:pPr>
        <w:pStyle w:val="a6"/>
        <w:ind w:firstLine="567"/>
        <w:jc w:val="both"/>
        <w:rPr>
          <w:rFonts w:ascii="Times New Roman" w:hAnsi="Times New Roman" w:cs="Times New Roman"/>
          <w:sz w:val="28"/>
          <w:szCs w:val="28"/>
        </w:rPr>
      </w:pPr>
      <w:r w:rsidRPr="004722FD">
        <w:rPr>
          <w:rFonts w:ascii="Times New Roman" w:hAnsi="Times New Roman" w:cs="Times New Roman"/>
          <w:sz w:val="28"/>
          <w:szCs w:val="28"/>
        </w:rPr>
        <w:t>В рабочих условиях, зачастую отличающихся от нормальных более</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широким диапазоном влияющих величин, появляется дополнительная</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погрешность средств измерений.</w:t>
      </w:r>
    </w:p>
    <w:p w:rsidR="004722FD" w:rsidRPr="004722FD" w:rsidRDefault="004722FD" w:rsidP="004722FD">
      <w:pPr>
        <w:pStyle w:val="a6"/>
        <w:ind w:firstLine="567"/>
        <w:jc w:val="both"/>
        <w:rPr>
          <w:rFonts w:ascii="Times New Roman" w:hAnsi="Times New Roman" w:cs="Times New Roman"/>
          <w:sz w:val="28"/>
          <w:szCs w:val="28"/>
        </w:rPr>
      </w:pPr>
      <w:r w:rsidRPr="006A70CB">
        <w:rPr>
          <w:rFonts w:ascii="Times New Roman" w:hAnsi="Times New Roman" w:cs="Times New Roman"/>
          <w:b/>
          <w:sz w:val="28"/>
          <w:szCs w:val="28"/>
        </w:rPr>
        <w:t>Дополнительная погрешность</w:t>
      </w:r>
      <w:r w:rsidRPr="004722FD">
        <w:rPr>
          <w:rFonts w:ascii="Times New Roman" w:hAnsi="Times New Roman" w:cs="Times New Roman"/>
          <w:sz w:val="28"/>
          <w:szCs w:val="28"/>
        </w:rPr>
        <w:t xml:space="preserve"> возникает в результате</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нестабильности режима работы объекта, электромагнитных наводок,</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колебания параметров источников питания, наличия влаги, ударов и</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вибраций, температуры и т.п.</w:t>
      </w:r>
    </w:p>
    <w:p w:rsidR="004722FD" w:rsidRDefault="004722FD" w:rsidP="004722FD">
      <w:pPr>
        <w:pStyle w:val="a6"/>
        <w:ind w:firstLine="567"/>
        <w:jc w:val="both"/>
        <w:rPr>
          <w:rFonts w:ascii="Times New Roman" w:hAnsi="Times New Roman" w:cs="Times New Roman"/>
          <w:sz w:val="28"/>
          <w:szCs w:val="28"/>
        </w:rPr>
      </w:pPr>
      <w:r w:rsidRPr="004722FD">
        <w:rPr>
          <w:rFonts w:ascii="Times New Roman" w:hAnsi="Times New Roman" w:cs="Times New Roman"/>
          <w:sz w:val="28"/>
          <w:szCs w:val="28"/>
        </w:rPr>
        <w:t>Например, отклонение температуры от нормального значения</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+20</w:t>
      </w:r>
      <w:proofErr w:type="gramStart"/>
      <w:r w:rsidR="006A70CB">
        <w:rPr>
          <w:rFonts w:ascii="Times New Roman" w:hAnsi="Times New Roman" w:cs="Times New Roman"/>
          <w:sz w:val="28"/>
          <w:szCs w:val="28"/>
        </w:rPr>
        <w:t>°</w:t>
      </w:r>
      <w:r w:rsidRPr="004722FD">
        <w:rPr>
          <w:rFonts w:ascii="Times New Roman" w:hAnsi="Times New Roman" w:cs="Times New Roman"/>
          <w:sz w:val="28"/>
          <w:szCs w:val="28"/>
        </w:rPr>
        <w:t>С</w:t>
      </w:r>
      <w:proofErr w:type="gramEnd"/>
      <w:r w:rsidRPr="004722FD">
        <w:rPr>
          <w:rFonts w:ascii="Times New Roman" w:hAnsi="Times New Roman" w:cs="Times New Roman"/>
          <w:sz w:val="28"/>
          <w:szCs w:val="28"/>
        </w:rPr>
        <w:t xml:space="preserve"> приводит к изменению длины деталей измерительных средств и</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изделий. Если невозможно выполнить требования к нормальным</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условиям, то в результат линейных измерений следует вводить</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 xml:space="preserve">температурную поправку </w:t>
      </w:r>
      <w:r w:rsidR="006A70CB">
        <w:rPr>
          <w:rFonts w:ascii="Times New Roman" w:hAnsi="Times New Roman" w:cs="Times New Roman"/>
          <w:sz w:val="28"/>
          <w:szCs w:val="28"/>
        </w:rPr>
        <w:t>∆</w:t>
      </w:r>
      <w:r w:rsidRPr="004722FD">
        <w:rPr>
          <w:rFonts w:ascii="Times New Roman" w:hAnsi="Times New Roman" w:cs="Times New Roman"/>
          <w:sz w:val="28"/>
          <w:szCs w:val="28"/>
        </w:rPr>
        <w:t>Х</w:t>
      </w:r>
      <w:proofErr w:type="gramStart"/>
      <w:r w:rsidRPr="006A70CB">
        <w:rPr>
          <w:rFonts w:ascii="Times New Roman" w:hAnsi="Times New Roman" w:cs="Times New Roman"/>
          <w:sz w:val="28"/>
          <w:szCs w:val="28"/>
          <w:vertAlign w:val="subscript"/>
        </w:rPr>
        <w:t>t</w:t>
      </w:r>
      <w:proofErr w:type="gramEnd"/>
      <w:r w:rsidRPr="004722FD">
        <w:rPr>
          <w:rFonts w:ascii="Times New Roman" w:hAnsi="Times New Roman" w:cs="Times New Roman"/>
          <w:sz w:val="28"/>
          <w:szCs w:val="28"/>
        </w:rPr>
        <w:t>, определяемую по формуле:</w:t>
      </w:r>
    </w:p>
    <w:p w:rsidR="006A70CB" w:rsidRDefault="006A70CB" w:rsidP="006A70CB">
      <w:pPr>
        <w:pStyle w:val="a6"/>
        <w:jc w:val="both"/>
        <w:rPr>
          <w:rFonts w:ascii="Times New Roman" w:hAnsi="Times New Roman" w:cs="Times New Roman"/>
          <w:sz w:val="28"/>
          <w:szCs w:val="28"/>
        </w:rPr>
      </w:pPr>
    </w:p>
    <w:p w:rsidR="004722FD" w:rsidRPr="004722FD" w:rsidRDefault="006A70CB" w:rsidP="006A70CB">
      <w:pPr>
        <w:pStyle w:val="a6"/>
        <w:jc w:val="right"/>
        <w:rPr>
          <w:rFonts w:ascii="Times New Roman" w:hAnsi="Times New Roman" w:cs="Times New Roman"/>
          <w:sz w:val="28"/>
          <w:szCs w:val="28"/>
        </w:rPr>
      </w:pPr>
      <w:r>
        <w:rPr>
          <w:rFonts w:ascii="Times New Roman" w:hAnsi="Times New Roman" w:cs="Times New Roman"/>
          <w:sz w:val="28"/>
          <w:szCs w:val="28"/>
        </w:rPr>
        <w:t>∆</w:t>
      </w:r>
      <w:r w:rsidRPr="004722FD">
        <w:rPr>
          <w:rFonts w:ascii="Times New Roman" w:hAnsi="Times New Roman" w:cs="Times New Roman"/>
          <w:sz w:val="28"/>
          <w:szCs w:val="28"/>
        </w:rPr>
        <w:t>Х</w:t>
      </w:r>
      <w:proofErr w:type="gramStart"/>
      <w:r w:rsidRPr="006A70CB">
        <w:rPr>
          <w:rFonts w:ascii="Times New Roman" w:hAnsi="Times New Roman" w:cs="Times New Roman"/>
          <w:sz w:val="28"/>
          <w:szCs w:val="28"/>
          <w:vertAlign w:val="subscript"/>
        </w:rPr>
        <w:t>t</w:t>
      </w:r>
      <w:proofErr w:type="gramEnd"/>
      <w:r w:rsidR="004722FD" w:rsidRPr="004722FD">
        <w:rPr>
          <w:rFonts w:ascii="Times New Roman" w:hAnsi="Times New Roman" w:cs="Times New Roman"/>
          <w:sz w:val="28"/>
          <w:szCs w:val="28"/>
        </w:rPr>
        <w:t xml:space="preserve"> = Х</w:t>
      </w:r>
      <w:r w:rsidR="004722FD" w:rsidRPr="006A70CB">
        <w:rPr>
          <w:rFonts w:ascii="Times New Roman" w:hAnsi="Times New Roman" w:cs="Times New Roman"/>
          <w:sz w:val="28"/>
          <w:szCs w:val="28"/>
          <w:vertAlign w:val="subscript"/>
        </w:rPr>
        <w:t>ИЗМ.</w:t>
      </w:r>
      <w:r w:rsidR="004722FD" w:rsidRPr="004722FD">
        <w:rPr>
          <w:rFonts w:ascii="Times New Roman" w:hAnsi="Times New Roman" w:cs="Times New Roman"/>
          <w:sz w:val="28"/>
          <w:szCs w:val="28"/>
        </w:rPr>
        <w:t>.[α</w:t>
      </w:r>
      <w:r w:rsidR="004722FD" w:rsidRPr="006A70CB">
        <w:rPr>
          <w:rFonts w:ascii="Times New Roman" w:hAnsi="Times New Roman" w:cs="Times New Roman"/>
          <w:sz w:val="28"/>
          <w:szCs w:val="28"/>
          <w:vertAlign w:val="subscript"/>
        </w:rPr>
        <w:t>1</w:t>
      </w:r>
      <w:r w:rsidR="004722FD" w:rsidRPr="004722FD">
        <w:rPr>
          <w:rFonts w:ascii="Times New Roman" w:hAnsi="Times New Roman" w:cs="Times New Roman"/>
          <w:sz w:val="28"/>
          <w:szCs w:val="28"/>
        </w:rPr>
        <w:t xml:space="preserve"> (t</w:t>
      </w:r>
      <w:r w:rsidR="004722FD" w:rsidRPr="006A70CB">
        <w:rPr>
          <w:rFonts w:ascii="Times New Roman" w:hAnsi="Times New Roman" w:cs="Times New Roman"/>
          <w:sz w:val="28"/>
          <w:szCs w:val="28"/>
          <w:vertAlign w:val="subscript"/>
        </w:rPr>
        <w:t>1</w:t>
      </w:r>
      <w:r w:rsidR="004722FD" w:rsidRPr="004722FD">
        <w:rPr>
          <w:rFonts w:ascii="Times New Roman" w:hAnsi="Times New Roman" w:cs="Times New Roman"/>
          <w:sz w:val="28"/>
          <w:szCs w:val="28"/>
        </w:rPr>
        <w:t>-20)- α</w:t>
      </w:r>
      <w:r w:rsidR="004722FD" w:rsidRPr="006A70CB">
        <w:rPr>
          <w:rFonts w:ascii="Times New Roman" w:hAnsi="Times New Roman" w:cs="Times New Roman"/>
          <w:sz w:val="28"/>
          <w:szCs w:val="28"/>
          <w:vertAlign w:val="subscript"/>
        </w:rPr>
        <w:t>2</w:t>
      </w:r>
      <w:r w:rsidR="004722FD" w:rsidRPr="004722FD">
        <w:rPr>
          <w:rFonts w:ascii="Times New Roman" w:hAnsi="Times New Roman" w:cs="Times New Roman"/>
          <w:sz w:val="28"/>
          <w:szCs w:val="28"/>
        </w:rPr>
        <w:t xml:space="preserve"> (t</w:t>
      </w:r>
      <w:r w:rsidR="004722FD" w:rsidRPr="006A70CB">
        <w:rPr>
          <w:rFonts w:ascii="Times New Roman" w:hAnsi="Times New Roman" w:cs="Times New Roman"/>
          <w:sz w:val="28"/>
          <w:szCs w:val="28"/>
          <w:vertAlign w:val="subscript"/>
        </w:rPr>
        <w:t>2</w:t>
      </w:r>
      <w:r w:rsidR="004722FD" w:rsidRPr="004722FD">
        <w:rPr>
          <w:rFonts w:ascii="Times New Roman" w:hAnsi="Times New Roman" w:cs="Times New Roman"/>
          <w:sz w:val="28"/>
          <w:szCs w:val="28"/>
        </w:rPr>
        <w:t>-20)]</w:t>
      </w:r>
      <w:r>
        <w:rPr>
          <w:rFonts w:ascii="Times New Roman" w:hAnsi="Times New Roman" w:cs="Times New Roman"/>
          <w:sz w:val="28"/>
          <w:szCs w:val="28"/>
        </w:rPr>
        <w:t xml:space="preserve">,                                      </w:t>
      </w:r>
      <w:r w:rsidR="004722FD" w:rsidRPr="004722FD">
        <w:rPr>
          <w:rFonts w:ascii="Times New Roman" w:hAnsi="Times New Roman" w:cs="Times New Roman"/>
          <w:sz w:val="28"/>
          <w:szCs w:val="28"/>
        </w:rPr>
        <w:t xml:space="preserve"> (</w:t>
      </w:r>
      <w:r w:rsidR="00814134">
        <w:rPr>
          <w:rFonts w:ascii="Times New Roman" w:hAnsi="Times New Roman" w:cs="Times New Roman"/>
          <w:sz w:val="28"/>
          <w:szCs w:val="28"/>
        </w:rPr>
        <w:t>4</w:t>
      </w:r>
      <w:r w:rsidR="004722FD" w:rsidRPr="004722FD">
        <w:rPr>
          <w:rFonts w:ascii="Times New Roman" w:hAnsi="Times New Roman" w:cs="Times New Roman"/>
          <w:sz w:val="28"/>
          <w:szCs w:val="28"/>
        </w:rPr>
        <w:t>)</w:t>
      </w:r>
    </w:p>
    <w:p w:rsidR="009C7659" w:rsidRDefault="009C7659" w:rsidP="004722FD">
      <w:pPr>
        <w:pStyle w:val="a6"/>
        <w:ind w:firstLine="567"/>
        <w:jc w:val="both"/>
        <w:rPr>
          <w:rFonts w:ascii="Times New Roman" w:hAnsi="Times New Roman" w:cs="Times New Roman"/>
          <w:sz w:val="28"/>
          <w:szCs w:val="28"/>
        </w:rPr>
      </w:pPr>
    </w:p>
    <w:p w:rsidR="004722FD" w:rsidRPr="004722FD" w:rsidRDefault="004722FD" w:rsidP="004722FD">
      <w:pPr>
        <w:pStyle w:val="a6"/>
        <w:ind w:firstLine="567"/>
        <w:jc w:val="both"/>
        <w:rPr>
          <w:rFonts w:ascii="Times New Roman" w:hAnsi="Times New Roman" w:cs="Times New Roman"/>
          <w:sz w:val="28"/>
          <w:szCs w:val="28"/>
        </w:rPr>
      </w:pPr>
      <w:r w:rsidRPr="004722FD">
        <w:rPr>
          <w:rFonts w:ascii="Times New Roman" w:hAnsi="Times New Roman" w:cs="Times New Roman"/>
          <w:sz w:val="28"/>
          <w:szCs w:val="28"/>
        </w:rPr>
        <w:t xml:space="preserve">где </w:t>
      </w:r>
      <w:r w:rsidR="00814134" w:rsidRPr="004722FD">
        <w:rPr>
          <w:rFonts w:ascii="Times New Roman" w:hAnsi="Times New Roman" w:cs="Times New Roman"/>
          <w:sz w:val="28"/>
          <w:szCs w:val="28"/>
        </w:rPr>
        <w:t>Х</w:t>
      </w:r>
      <w:r w:rsidR="00814134" w:rsidRPr="006A70CB">
        <w:rPr>
          <w:rFonts w:ascii="Times New Roman" w:hAnsi="Times New Roman" w:cs="Times New Roman"/>
          <w:sz w:val="28"/>
          <w:szCs w:val="28"/>
          <w:vertAlign w:val="subscript"/>
        </w:rPr>
        <w:t>ИЗМ.</w:t>
      </w:r>
      <w:r w:rsidRPr="004722FD">
        <w:rPr>
          <w:rFonts w:ascii="Times New Roman" w:hAnsi="Times New Roman" w:cs="Times New Roman"/>
          <w:sz w:val="28"/>
          <w:szCs w:val="28"/>
        </w:rPr>
        <w:t xml:space="preserve"> - измеряемый размер; α</w:t>
      </w:r>
      <w:r w:rsidRPr="00814134">
        <w:rPr>
          <w:rFonts w:ascii="Times New Roman" w:hAnsi="Times New Roman" w:cs="Times New Roman"/>
          <w:sz w:val="28"/>
          <w:szCs w:val="28"/>
          <w:vertAlign w:val="subscript"/>
        </w:rPr>
        <w:t>1</w:t>
      </w:r>
      <w:r w:rsidRPr="004722FD">
        <w:rPr>
          <w:rFonts w:ascii="Times New Roman" w:hAnsi="Times New Roman" w:cs="Times New Roman"/>
          <w:sz w:val="28"/>
          <w:szCs w:val="28"/>
        </w:rPr>
        <w:t xml:space="preserve"> и α</w:t>
      </w:r>
      <w:r w:rsidRPr="00814134">
        <w:rPr>
          <w:rFonts w:ascii="Times New Roman" w:hAnsi="Times New Roman" w:cs="Times New Roman"/>
          <w:sz w:val="28"/>
          <w:szCs w:val="28"/>
          <w:vertAlign w:val="subscript"/>
        </w:rPr>
        <w:t>2</w:t>
      </w:r>
      <w:r w:rsidRPr="004722FD">
        <w:rPr>
          <w:rFonts w:ascii="Times New Roman" w:hAnsi="Times New Roman" w:cs="Times New Roman"/>
          <w:sz w:val="28"/>
          <w:szCs w:val="28"/>
        </w:rPr>
        <w:t xml:space="preserve"> - коэффициенты линейного</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расширения материалов измерительного средства и изделия; t</w:t>
      </w:r>
      <w:r w:rsidRPr="00814134">
        <w:rPr>
          <w:rFonts w:ascii="Times New Roman" w:hAnsi="Times New Roman" w:cs="Times New Roman"/>
          <w:sz w:val="28"/>
          <w:szCs w:val="28"/>
          <w:vertAlign w:val="subscript"/>
        </w:rPr>
        <w:t>1</w:t>
      </w:r>
      <w:r w:rsidRPr="004722FD">
        <w:rPr>
          <w:rFonts w:ascii="Times New Roman" w:hAnsi="Times New Roman" w:cs="Times New Roman"/>
          <w:sz w:val="28"/>
          <w:szCs w:val="28"/>
        </w:rPr>
        <w:t xml:space="preserve"> и t</w:t>
      </w:r>
      <w:r w:rsidRPr="00814134">
        <w:rPr>
          <w:rFonts w:ascii="Times New Roman" w:hAnsi="Times New Roman" w:cs="Times New Roman"/>
          <w:sz w:val="28"/>
          <w:szCs w:val="28"/>
          <w:vertAlign w:val="subscript"/>
        </w:rPr>
        <w:t>2</w:t>
      </w:r>
      <w:r w:rsidRPr="004722FD">
        <w:rPr>
          <w:rFonts w:ascii="Times New Roman" w:hAnsi="Times New Roman" w:cs="Times New Roman"/>
          <w:sz w:val="28"/>
          <w:szCs w:val="28"/>
        </w:rPr>
        <w:t xml:space="preserve"> -</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температуры измерительных средств и изделия.</w:t>
      </w:r>
    </w:p>
    <w:p w:rsidR="004722FD" w:rsidRPr="004722FD" w:rsidRDefault="004722FD" w:rsidP="004722FD">
      <w:pPr>
        <w:pStyle w:val="a6"/>
        <w:ind w:firstLine="567"/>
        <w:jc w:val="both"/>
        <w:rPr>
          <w:rFonts w:ascii="Times New Roman" w:hAnsi="Times New Roman" w:cs="Times New Roman"/>
          <w:sz w:val="28"/>
          <w:szCs w:val="28"/>
        </w:rPr>
      </w:pPr>
      <w:r w:rsidRPr="004722FD">
        <w:rPr>
          <w:rFonts w:ascii="Times New Roman" w:hAnsi="Times New Roman" w:cs="Times New Roman"/>
          <w:sz w:val="28"/>
          <w:szCs w:val="28"/>
        </w:rPr>
        <w:t>Дополнительную погрешность нормируют в виде коэффициента,</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указывающего «на сколько» или «во сколько» изменяется погрешность</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при отклонении номинального значения. Например, указание, что</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 xml:space="preserve">температурная погрешность вольтметра составляет </w:t>
      </w:r>
      <w:r w:rsidR="00814134">
        <w:rPr>
          <w:rFonts w:ascii="Times New Roman" w:hAnsi="Times New Roman" w:cs="Times New Roman"/>
          <w:sz w:val="28"/>
          <w:szCs w:val="28"/>
        </w:rPr>
        <w:t>±</w:t>
      </w:r>
      <w:r w:rsidRPr="004722FD">
        <w:rPr>
          <w:rFonts w:ascii="Times New Roman" w:hAnsi="Times New Roman" w:cs="Times New Roman"/>
          <w:sz w:val="28"/>
          <w:szCs w:val="28"/>
        </w:rPr>
        <w:t>1% на 10</w:t>
      </w:r>
      <w:proofErr w:type="gramStart"/>
      <w:r w:rsidR="00814134">
        <w:rPr>
          <w:rFonts w:ascii="Times New Roman" w:hAnsi="Times New Roman" w:cs="Times New Roman"/>
          <w:sz w:val="28"/>
          <w:szCs w:val="28"/>
        </w:rPr>
        <w:t>°</w:t>
      </w:r>
      <w:r w:rsidRPr="004722FD">
        <w:rPr>
          <w:rFonts w:ascii="Times New Roman" w:hAnsi="Times New Roman" w:cs="Times New Roman"/>
          <w:sz w:val="28"/>
          <w:szCs w:val="28"/>
        </w:rPr>
        <w:t>С</w:t>
      </w:r>
      <w:proofErr w:type="gramEnd"/>
      <w:r w:rsidRPr="004722FD">
        <w:rPr>
          <w:rFonts w:ascii="Times New Roman" w:hAnsi="Times New Roman" w:cs="Times New Roman"/>
          <w:sz w:val="28"/>
          <w:szCs w:val="28"/>
        </w:rPr>
        <w:t>, означает,</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что при изменении среды на каждые 10</w:t>
      </w:r>
      <w:r w:rsidR="00814134">
        <w:rPr>
          <w:rFonts w:ascii="Times New Roman" w:hAnsi="Times New Roman" w:cs="Times New Roman"/>
          <w:sz w:val="28"/>
          <w:szCs w:val="28"/>
        </w:rPr>
        <w:t>°</w:t>
      </w:r>
      <w:r w:rsidRPr="004722FD">
        <w:rPr>
          <w:rFonts w:ascii="Times New Roman" w:hAnsi="Times New Roman" w:cs="Times New Roman"/>
          <w:sz w:val="28"/>
          <w:szCs w:val="28"/>
        </w:rPr>
        <w:t>С добавляется дополнительная</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погрешность 1%.</w:t>
      </w:r>
    </w:p>
    <w:p w:rsidR="004722FD" w:rsidRPr="004722FD" w:rsidRDefault="004722FD" w:rsidP="004722FD">
      <w:pPr>
        <w:pStyle w:val="a6"/>
        <w:ind w:firstLine="567"/>
        <w:jc w:val="both"/>
        <w:rPr>
          <w:rFonts w:ascii="Times New Roman" w:hAnsi="Times New Roman" w:cs="Times New Roman"/>
          <w:sz w:val="28"/>
          <w:szCs w:val="28"/>
        </w:rPr>
      </w:pPr>
      <w:r w:rsidRPr="004722FD">
        <w:rPr>
          <w:rFonts w:ascii="Times New Roman" w:hAnsi="Times New Roman" w:cs="Times New Roman"/>
          <w:sz w:val="28"/>
          <w:szCs w:val="28"/>
        </w:rPr>
        <w:t>Таким образом, повышение точности измерения размеров</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добиваются за счет уменьшения влияния отдельных погрешностей на</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результат измерения. Например, нужно выбирать наиболее точные</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 xml:space="preserve">приборы, устанавливать их на </w:t>
      </w:r>
      <w:r w:rsidRPr="004722FD">
        <w:rPr>
          <w:rFonts w:ascii="Times New Roman" w:hAnsi="Times New Roman" w:cs="Times New Roman"/>
          <w:sz w:val="28"/>
          <w:szCs w:val="28"/>
        </w:rPr>
        <w:lastRenderedPageBreak/>
        <w:t>ноль (размер) по концевым мерам длины</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высокого разряда, поручать измерения опытным специалистам и т.д.</w:t>
      </w:r>
    </w:p>
    <w:p w:rsidR="004722FD" w:rsidRPr="004722FD" w:rsidRDefault="004722FD" w:rsidP="004722FD">
      <w:pPr>
        <w:pStyle w:val="a6"/>
        <w:ind w:firstLine="567"/>
        <w:jc w:val="both"/>
        <w:rPr>
          <w:rFonts w:ascii="Times New Roman" w:hAnsi="Times New Roman" w:cs="Times New Roman"/>
          <w:sz w:val="28"/>
          <w:szCs w:val="28"/>
        </w:rPr>
      </w:pPr>
      <w:r w:rsidRPr="00814134">
        <w:rPr>
          <w:rFonts w:ascii="Times New Roman" w:hAnsi="Times New Roman" w:cs="Times New Roman"/>
          <w:b/>
          <w:sz w:val="28"/>
          <w:szCs w:val="28"/>
        </w:rPr>
        <w:t>Статические погрешности</w:t>
      </w:r>
      <w:r w:rsidRPr="004722FD">
        <w:rPr>
          <w:rFonts w:ascii="Times New Roman" w:hAnsi="Times New Roman" w:cs="Times New Roman"/>
          <w:sz w:val="28"/>
          <w:szCs w:val="28"/>
        </w:rPr>
        <w:t xml:space="preserve"> являются постоянными, не</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изменяющимися в процессе измерения, например неправильная установка</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начала отсчета, неправильная настройка СИ.</w:t>
      </w:r>
    </w:p>
    <w:p w:rsidR="004722FD" w:rsidRPr="004722FD" w:rsidRDefault="004722FD" w:rsidP="004722FD">
      <w:pPr>
        <w:pStyle w:val="a6"/>
        <w:ind w:firstLine="567"/>
        <w:jc w:val="both"/>
        <w:rPr>
          <w:rFonts w:ascii="Times New Roman" w:hAnsi="Times New Roman" w:cs="Times New Roman"/>
          <w:sz w:val="28"/>
          <w:szCs w:val="28"/>
        </w:rPr>
      </w:pPr>
      <w:r w:rsidRPr="00814134">
        <w:rPr>
          <w:rFonts w:ascii="Times New Roman" w:hAnsi="Times New Roman" w:cs="Times New Roman"/>
          <w:b/>
          <w:sz w:val="28"/>
          <w:szCs w:val="28"/>
        </w:rPr>
        <w:t>Динамические погрешности</w:t>
      </w:r>
      <w:r w:rsidRPr="004722FD">
        <w:rPr>
          <w:rFonts w:ascii="Times New Roman" w:hAnsi="Times New Roman" w:cs="Times New Roman"/>
          <w:sz w:val="28"/>
          <w:szCs w:val="28"/>
        </w:rPr>
        <w:t xml:space="preserve"> являются переменными в процессе</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измерения; они могут монотонно убывать, возрастать или изменяться</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периодически.</w:t>
      </w:r>
    </w:p>
    <w:p w:rsidR="004722FD" w:rsidRPr="004722FD" w:rsidRDefault="004722FD" w:rsidP="004722FD">
      <w:pPr>
        <w:pStyle w:val="a6"/>
        <w:ind w:firstLine="567"/>
        <w:jc w:val="both"/>
        <w:rPr>
          <w:rFonts w:ascii="Times New Roman" w:hAnsi="Times New Roman" w:cs="Times New Roman"/>
          <w:sz w:val="28"/>
          <w:szCs w:val="28"/>
        </w:rPr>
      </w:pPr>
      <w:r w:rsidRPr="004722FD">
        <w:rPr>
          <w:rFonts w:ascii="Times New Roman" w:hAnsi="Times New Roman" w:cs="Times New Roman"/>
          <w:sz w:val="28"/>
          <w:szCs w:val="28"/>
        </w:rPr>
        <w:t>На каждое средство измерений погрешность приводится только в</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какой-то одной форме.</w:t>
      </w:r>
    </w:p>
    <w:p w:rsidR="00814134" w:rsidRDefault="004722FD" w:rsidP="004722FD">
      <w:pPr>
        <w:pStyle w:val="a6"/>
        <w:ind w:firstLine="567"/>
        <w:jc w:val="both"/>
        <w:rPr>
          <w:rFonts w:ascii="Times New Roman" w:hAnsi="Times New Roman" w:cs="Times New Roman"/>
          <w:sz w:val="28"/>
          <w:szCs w:val="28"/>
        </w:rPr>
      </w:pPr>
      <w:r w:rsidRPr="004722FD">
        <w:rPr>
          <w:rFonts w:ascii="Times New Roman" w:hAnsi="Times New Roman" w:cs="Times New Roman"/>
          <w:sz w:val="28"/>
          <w:szCs w:val="28"/>
        </w:rPr>
        <w:t>Если погрешность СИ при неизменных внешних условиях</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постоянна во всем диапазоне измерений (задается одним числом), то</w:t>
      </w:r>
    </w:p>
    <w:p w:rsidR="00814134" w:rsidRDefault="00814134" w:rsidP="004722FD">
      <w:pPr>
        <w:pStyle w:val="a6"/>
        <w:ind w:firstLine="567"/>
        <w:jc w:val="both"/>
        <w:rPr>
          <w:rFonts w:ascii="Times New Roman" w:hAnsi="Times New Roman" w:cs="Times New Roman"/>
          <w:sz w:val="28"/>
          <w:szCs w:val="28"/>
        </w:rPr>
      </w:pPr>
    </w:p>
    <w:p w:rsidR="004722FD" w:rsidRPr="004722FD" w:rsidRDefault="00814134" w:rsidP="00814134">
      <w:pPr>
        <w:pStyle w:val="a6"/>
        <w:jc w:val="right"/>
        <w:rPr>
          <w:rFonts w:ascii="Times New Roman" w:hAnsi="Times New Roman" w:cs="Times New Roman"/>
          <w:sz w:val="28"/>
          <w:szCs w:val="28"/>
        </w:rPr>
      </w:pPr>
      <w:r>
        <w:rPr>
          <w:rFonts w:ascii="Times New Roman" w:hAnsi="Times New Roman" w:cs="Times New Roman"/>
          <w:sz w:val="28"/>
          <w:szCs w:val="28"/>
        </w:rPr>
        <w:t>∆</w:t>
      </w:r>
      <w:r w:rsidR="004722FD" w:rsidRPr="004722FD">
        <w:rPr>
          <w:rFonts w:ascii="Times New Roman" w:hAnsi="Times New Roman" w:cs="Times New Roman"/>
          <w:sz w:val="28"/>
          <w:szCs w:val="28"/>
        </w:rPr>
        <w:t xml:space="preserve"> = </w:t>
      </w:r>
      <w:r>
        <w:rPr>
          <w:rFonts w:ascii="Times New Roman" w:hAnsi="Times New Roman" w:cs="Times New Roman"/>
          <w:sz w:val="28"/>
          <w:szCs w:val="28"/>
        </w:rPr>
        <w:t>±</w:t>
      </w:r>
      <w:r w:rsidR="004722FD" w:rsidRPr="004722FD">
        <w:rPr>
          <w:rFonts w:ascii="Times New Roman" w:hAnsi="Times New Roman" w:cs="Times New Roman"/>
          <w:sz w:val="28"/>
          <w:szCs w:val="28"/>
        </w:rPr>
        <w:t xml:space="preserve"> а</w:t>
      </w:r>
      <w:r>
        <w:rPr>
          <w:rFonts w:ascii="Times New Roman" w:hAnsi="Times New Roman" w:cs="Times New Roman"/>
          <w:sz w:val="28"/>
          <w:szCs w:val="28"/>
        </w:rPr>
        <w:t xml:space="preserve">                                                    (5</w:t>
      </w:r>
      <w:r w:rsidR="004722FD" w:rsidRPr="004722FD">
        <w:rPr>
          <w:rFonts w:ascii="Times New Roman" w:hAnsi="Times New Roman" w:cs="Times New Roman"/>
          <w:sz w:val="28"/>
          <w:szCs w:val="28"/>
        </w:rPr>
        <w:t>)</w:t>
      </w:r>
    </w:p>
    <w:p w:rsidR="00814134" w:rsidRDefault="00814134" w:rsidP="004722FD">
      <w:pPr>
        <w:pStyle w:val="a6"/>
        <w:ind w:firstLine="567"/>
        <w:jc w:val="both"/>
        <w:rPr>
          <w:rFonts w:ascii="Times New Roman" w:hAnsi="Times New Roman" w:cs="Times New Roman"/>
          <w:sz w:val="28"/>
          <w:szCs w:val="28"/>
        </w:rPr>
      </w:pPr>
    </w:p>
    <w:p w:rsidR="00814134" w:rsidRDefault="004722FD" w:rsidP="004722FD">
      <w:pPr>
        <w:pStyle w:val="a6"/>
        <w:ind w:firstLine="567"/>
        <w:jc w:val="both"/>
        <w:rPr>
          <w:rFonts w:ascii="Times New Roman" w:hAnsi="Times New Roman" w:cs="Times New Roman"/>
          <w:sz w:val="28"/>
          <w:szCs w:val="28"/>
        </w:rPr>
      </w:pPr>
      <w:r w:rsidRPr="004722FD">
        <w:rPr>
          <w:rFonts w:ascii="Times New Roman" w:hAnsi="Times New Roman" w:cs="Times New Roman"/>
          <w:sz w:val="28"/>
          <w:szCs w:val="28"/>
        </w:rPr>
        <w:t>Если погрешность меняется в указанном диапазоне (задается</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линейной зависимостью), то</w:t>
      </w:r>
    </w:p>
    <w:p w:rsidR="00814134" w:rsidRDefault="00814134" w:rsidP="00814134">
      <w:pPr>
        <w:pStyle w:val="a6"/>
        <w:jc w:val="both"/>
        <w:rPr>
          <w:rFonts w:ascii="Times New Roman" w:hAnsi="Times New Roman" w:cs="Times New Roman"/>
          <w:sz w:val="28"/>
          <w:szCs w:val="28"/>
        </w:rPr>
      </w:pPr>
    </w:p>
    <w:p w:rsidR="004722FD" w:rsidRPr="004722FD" w:rsidRDefault="00814134" w:rsidP="00814134">
      <w:pPr>
        <w:pStyle w:val="a6"/>
        <w:jc w:val="right"/>
        <w:rPr>
          <w:rFonts w:ascii="Times New Roman" w:hAnsi="Times New Roman" w:cs="Times New Roman"/>
          <w:sz w:val="28"/>
          <w:szCs w:val="28"/>
        </w:rPr>
      </w:pPr>
      <w:r>
        <w:rPr>
          <w:rFonts w:ascii="Times New Roman" w:hAnsi="Times New Roman" w:cs="Times New Roman"/>
          <w:sz w:val="28"/>
          <w:szCs w:val="28"/>
        </w:rPr>
        <w:t>∆</w:t>
      </w:r>
      <w:r w:rsidR="004722FD" w:rsidRPr="004722FD">
        <w:rPr>
          <w:rFonts w:ascii="Times New Roman" w:hAnsi="Times New Roman" w:cs="Times New Roman"/>
          <w:sz w:val="28"/>
          <w:szCs w:val="28"/>
        </w:rPr>
        <w:t xml:space="preserve"> = </w:t>
      </w:r>
      <w:r>
        <w:rPr>
          <w:rFonts w:ascii="Times New Roman" w:hAnsi="Times New Roman" w:cs="Times New Roman"/>
          <w:sz w:val="28"/>
          <w:szCs w:val="28"/>
        </w:rPr>
        <w:t>±</w:t>
      </w:r>
      <w:r w:rsidR="004722FD" w:rsidRPr="004722FD">
        <w:rPr>
          <w:rFonts w:ascii="Times New Roman" w:hAnsi="Times New Roman" w:cs="Times New Roman"/>
          <w:sz w:val="28"/>
          <w:szCs w:val="28"/>
        </w:rPr>
        <w:t xml:space="preserve"> (а + bx)</w:t>
      </w:r>
      <w:r>
        <w:rPr>
          <w:rFonts w:ascii="Times New Roman" w:hAnsi="Times New Roman" w:cs="Times New Roman"/>
          <w:sz w:val="28"/>
          <w:szCs w:val="28"/>
        </w:rPr>
        <w:t xml:space="preserve">                                          </w:t>
      </w:r>
      <w:r w:rsidR="004722FD" w:rsidRPr="004722FD">
        <w:rPr>
          <w:rFonts w:ascii="Times New Roman" w:hAnsi="Times New Roman" w:cs="Times New Roman"/>
          <w:sz w:val="28"/>
          <w:szCs w:val="28"/>
        </w:rPr>
        <w:t xml:space="preserve"> (</w:t>
      </w:r>
      <w:r>
        <w:rPr>
          <w:rFonts w:ascii="Times New Roman" w:hAnsi="Times New Roman" w:cs="Times New Roman"/>
          <w:sz w:val="28"/>
          <w:szCs w:val="28"/>
        </w:rPr>
        <w:t>6</w:t>
      </w:r>
      <w:r w:rsidR="004722FD" w:rsidRPr="004722FD">
        <w:rPr>
          <w:rFonts w:ascii="Times New Roman" w:hAnsi="Times New Roman" w:cs="Times New Roman"/>
          <w:sz w:val="28"/>
          <w:szCs w:val="28"/>
        </w:rPr>
        <w:t>)</w:t>
      </w:r>
    </w:p>
    <w:p w:rsidR="00814134" w:rsidRDefault="00814134" w:rsidP="004722FD">
      <w:pPr>
        <w:pStyle w:val="a6"/>
        <w:ind w:firstLine="567"/>
        <w:jc w:val="both"/>
        <w:rPr>
          <w:rFonts w:ascii="Times New Roman" w:hAnsi="Times New Roman" w:cs="Times New Roman"/>
          <w:sz w:val="28"/>
          <w:szCs w:val="28"/>
        </w:rPr>
      </w:pPr>
    </w:p>
    <w:p w:rsidR="004722FD" w:rsidRPr="004722FD" w:rsidRDefault="004722FD" w:rsidP="004722FD">
      <w:pPr>
        <w:pStyle w:val="a6"/>
        <w:ind w:firstLine="567"/>
        <w:jc w:val="both"/>
        <w:rPr>
          <w:rFonts w:ascii="Times New Roman" w:hAnsi="Times New Roman" w:cs="Times New Roman"/>
          <w:sz w:val="28"/>
          <w:szCs w:val="28"/>
        </w:rPr>
      </w:pPr>
      <w:proofErr w:type="gramStart"/>
      <w:r w:rsidRPr="004722FD">
        <w:rPr>
          <w:rFonts w:ascii="Times New Roman" w:hAnsi="Times New Roman" w:cs="Times New Roman"/>
          <w:sz w:val="28"/>
          <w:szCs w:val="28"/>
        </w:rPr>
        <w:t>При</w:t>
      </w:r>
      <w:proofErr w:type="gramEnd"/>
      <w:r w:rsidRPr="004722FD">
        <w:rPr>
          <w:rFonts w:ascii="Times New Roman" w:hAnsi="Times New Roman" w:cs="Times New Roman"/>
          <w:sz w:val="28"/>
          <w:szCs w:val="28"/>
        </w:rPr>
        <w:t xml:space="preserve"> </w:t>
      </w:r>
      <w:r w:rsidR="00814134">
        <w:rPr>
          <w:rFonts w:ascii="Times New Roman" w:hAnsi="Times New Roman" w:cs="Times New Roman"/>
          <w:sz w:val="28"/>
          <w:szCs w:val="28"/>
        </w:rPr>
        <w:t>∆</w:t>
      </w:r>
      <w:r w:rsidR="00814134" w:rsidRPr="004722FD">
        <w:rPr>
          <w:rFonts w:ascii="Times New Roman" w:hAnsi="Times New Roman" w:cs="Times New Roman"/>
          <w:sz w:val="28"/>
          <w:szCs w:val="28"/>
        </w:rPr>
        <w:t xml:space="preserve"> = </w:t>
      </w:r>
      <w:r w:rsidR="00814134">
        <w:rPr>
          <w:rFonts w:ascii="Times New Roman" w:hAnsi="Times New Roman" w:cs="Times New Roman"/>
          <w:sz w:val="28"/>
          <w:szCs w:val="28"/>
        </w:rPr>
        <w:t>±</w:t>
      </w:r>
      <w:r w:rsidR="00814134" w:rsidRPr="004722FD">
        <w:rPr>
          <w:rFonts w:ascii="Times New Roman" w:hAnsi="Times New Roman" w:cs="Times New Roman"/>
          <w:sz w:val="28"/>
          <w:szCs w:val="28"/>
        </w:rPr>
        <w:t xml:space="preserve"> а</w:t>
      </w:r>
      <w:r w:rsidRPr="004722FD">
        <w:rPr>
          <w:rFonts w:ascii="Times New Roman" w:hAnsi="Times New Roman" w:cs="Times New Roman"/>
          <w:sz w:val="28"/>
          <w:szCs w:val="28"/>
        </w:rPr>
        <w:t xml:space="preserve"> погрешность называется </w:t>
      </w:r>
      <w:r w:rsidRPr="00814134">
        <w:rPr>
          <w:rFonts w:ascii="Times New Roman" w:hAnsi="Times New Roman" w:cs="Times New Roman"/>
          <w:b/>
          <w:sz w:val="28"/>
          <w:szCs w:val="28"/>
        </w:rPr>
        <w:t>аддитивной</w:t>
      </w:r>
      <w:r w:rsidRPr="004722FD">
        <w:rPr>
          <w:rFonts w:ascii="Times New Roman" w:hAnsi="Times New Roman" w:cs="Times New Roman"/>
          <w:sz w:val="28"/>
          <w:szCs w:val="28"/>
        </w:rPr>
        <w:t xml:space="preserve">, а при </w:t>
      </w:r>
      <w:r w:rsidR="00814134">
        <w:rPr>
          <w:rFonts w:ascii="Times New Roman" w:hAnsi="Times New Roman" w:cs="Times New Roman"/>
          <w:sz w:val="28"/>
          <w:szCs w:val="28"/>
        </w:rPr>
        <w:t>∆</w:t>
      </w:r>
      <w:r w:rsidR="00814134" w:rsidRPr="004722FD">
        <w:rPr>
          <w:rFonts w:ascii="Times New Roman" w:hAnsi="Times New Roman" w:cs="Times New Roman"/>
          <w:sz w:val="28"/>
          <w:szCs w:val="28"/>
        </w:rPr>
        <w:t xml:space="preserve"> = </w:t>
      </w:r>
      <w:r w:rsidR="00814134">
        <w:rPr>
          <w:rFonts w:ascii="Times New Roman" w:hAnsi="Times New Roman" w:cs="Times New Roman"/>
          <w:sz w:val="28"/>
          <w:szCs w:val="28"/>
        </w:rPr>
        <w:t>±</w:t>
      </w:r>
      <w:r w:rsidR="00814134" w:rsidRPr="004722FD">
        <w:rPr>
          <w:rFonts w:ascii="Times New Roman" w:hAnsi="Times New Roman" w:cs="Times New Roman"/>
          <w:sz w:val="28"/>
          <w:szCs w:val="28"/>
        </w:rPr>
        <w:t xml:space="preserve"> (а + bx)</w:t>
      </w:r>
      <w:r w:rsidRPr="004722FD">
        <w:rPr>
          <w:rFonts w:ascii="Times New Roman" w:hAnsi="Times New Roman" w:cs="Times New Roman"/>
          <w:sz w:val="28"/>
          <w:szCs w:val="28"/>
        </w:rPr>
        <w:t xml:space="preserve"> – </w:t>
      </w:r>
      <w:r w:rsidRPr="00814134">
        <w:rPr>
          <w:rFonts w:ascii="Times New Roman" w:hAnsi="Times New Roman" w:cs="Times New Roman"/>
          <w:b/>
          <w:sz w:val="28"/>
          <w:szCs w:val="28"/>
        </w:rPr>
        <w:t>мультипликативной</w:t>
      </w:r>
      <w:r w:rsidRPr="004722FD">
        <w:rPr>
          <w:rFonts w:ascii="Times New Roman" w:hAnsi="Times New Roman" w:cs="Times New Roman"/>
          <w:sz w:val="28"/>
          <w:szCs w:val="28"/>
        </w:rPr>
        <w:t>.</w:t>
      </w:r>
    </w:p>
    <w:p w:rsidR="004722FD" w:rsidRPr="004722FD" w:rsidRDefault="004722FD" w:rsidP="004722FD">
      <w:pPr>
        <w:pStyle w:val="a6"/>
        <w:ind w:firstLine="567"/>
        <w:jc w:val="both"/>
        <w:rPr>
          <w:rFonts w:ascii="Times New Roman" w:hAnsi="Times New Roman" w:cs="Times New Roman"/>
          <w:sz w:val="28"/>
          <w:szCs w:val="28"/>
        </w:rPr>
      </w:pPr>
      <w:r w:rsidRPr="004722FD">
        <w:rPr>
          <w:rFonts w:ascii="Times New Roman" w:hAnsi="Times New Roman" w:cs="Times New Roman"/>
          <w:sz w:val="28"/>
          <w:szCs w:val="28"/>
        </w:rPr>
        <w:t xml:space="preserve">Если погрешность выражается в виде функции </w:t>
      </w:r>
      <w:r w:rsidR="00814134">
        <w:rPr>
          <w:rFonts w:ascii="Times New Roman" w:hAnsi="Times New Roman" w:cs="Times New Roman"/>
          <w:sz w:val="28"/>
          <w:szCs w:val="28"/>
        </w:rPr>
        <w:t>∆</w:t>
      </w:r>
      <w:r w:rsidRPr="004722FD">
        <w:rPr>
          <w:rFonts w:ascii="Times New Roman" w:hAnsi="Times New Roman" w:cs="Times New Roman"/>
          <w:sz w:val="28"/>
          <w:szCs w:val="28"/>
        </w:rPr>
        <w:t xml:space="preserve"> = f(x), то она</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 xml:space="preserve">называется </w:t>
      </w:r>
      <w:r w:rsidRPr="00814134">
        <w:rPr>
          <w:rFonts w:ascii="Times New Roman" w:hAnsi="Times New Roman" w:cs="Times New Roman"/>
          <w:b/>
          <w:sz w:val="28"/>
          <w:szCs w:val="28"/>
        </w:rPr>
        <w:t>нелинейной</w:t>
      </w:r>
      <w:r w:rsidRPr="004722FD">
        <w:rPr>
          <w:rFonts w:ascii="Times New Roman" w:hAnsi="Times New Roman" w:cs="Times New Roman"/>
          <w:sz w:val="28"/>
          <w:szCs w:val="28"/>
        </w:rPr>
        <w:t>.</w:t>
      </w:r>
    </w:p>
    <w:p w:rsidR="009C7659" w:rsidRDefault="009C7659" w:rsidP="004722FD">
      <w:pPr>
        <w:pStyle w:val="a6"/>
        <w:ind w:firstLine="567"/>
        <w:jc w:val="both"/>
        <w:rPr>
          <w:rFonts w:ascii="Times New Roman" w:hAnsi="Times New Roman" w:cs="Times New Roman"/>
          <w:sz w:val="28"/>
          <w:szCs w:val="28"/>
        </w:rPr>
      </w:pPr>
    </w:p>
    <w:p w:rsidR="004722FD" w:rsidRPr="009C7659" w:rsidRDefault="0012691B" w:rsidP="009C7659">
      <w:pPr>
        <w:pStyle w:val="a6"/>
        <w:jc w:val="center"/>
        <w:rPr>
          <w:rFonts w:ascii="Times New Roman" w:hAnsi="Times New Roman" w:cs="Times New Roman"/>
          <w:b/>
          <w:sz w:val="28"/>
          <w:szCs w:val="28"/>
        </w:rPr>
      </w:pPr>
      <w:r>
        <w:rPr>
          <w:rFonts w:ascii="Times New Roman" w:hAnsi="Times New Roman" w:cs="Times New Roman"/>
          <w:b/>
          <w:sz w:val="28"/>
          <w:szCs w:val="28"/>
        </w:rPr>
        <w:t>5</w:t>
      </w:r>
      <w:r w:rsidR="004722FD" w:rsidRPr="009C7659">
        <w:rPr>
          <w:rFonts w:ascii="Times New Roman" w:hAnsi="Times New Roman" w:cs="Times New Roman"/>
          <w:b/>
          <w:sz w:val="28"/>
          <w:szCs w:val="28"/>
        </w:rPr>
        <w:t>. Классы точности средств измерений</w:t>
      </w:r>
    </w:p>
    <w:p w:rsidR="009C7659" w:rsidRDefault="009C7659" w:rsidP="004722FD">
      <w:pPr>
        <w:pStyle w:val="a6"/>
        <w:ind w:firstLine="567"/>
        <w:jc w:val="both"/>
        <w:rPr>
          <w:rFonts w:ascii="Times New Roman" w:hAnsi="Times New Roman" w:cs="Times New Roman"/>
          <w:sz w:val="28"/>
          <w:szCs w:val="28"/>
        </w:rPr>
      </w:pPr>
    </w:p>
    <w:p w:rsidR="004722FD" w:rsidRPr="004722FD" w:rsidRDefault="004722FD" w:rsidP="004722FD">
      <w:pPr>
        <w:pStyle w:val="a6"/>
        <w:ind w:firstLine="567"/>
        <w:jc w:val="both"/>
        <w:rPr>
          <w:rFonts w:ascii="Times New Roman" w:hAnsi="Times New Roman" w:cs="Times New Roman"/>
          <w:sz w:val="28"/>
          <w:szCs w:val="28"/>
        </w:rPr>
      </w:pPr>
      <w:r w:rsidRPr="00814134">
        <w:rPr>
          <w:rFonts w:ascii="Times New Roman" w:hAnsi="Times New Roman" w:cs="Times New Roman"/>
          <w:b/>
          <w:sz w:val="28"/>
          <w:szCs w:val="28"/>
        </w:rPr>
        <w:t>Классом точности</w:t>
      </w:r>
      <w:r w:rsidRPr="004722FD">
        <w:rPr>
          <w:rFonts w:ascii="Times New Roman" w:hAnsi="Times New Roman" w:cs="Times New Roman"/>
          <w:sz w:val="28"/>
          <w:szCs w:val="28"/>
        </w:rPr>
        <w:t xml:space="preserve"> называется обобщенная характеристика всех</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средств измерений данного типа, обеспечивающая правильность их</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показаний и выражаемая пределами допускаемых погрешностей или</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другими характеристиками, влияющими на точность. В стандартах на</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средства измерений конкретного типа устанавливаются требования к</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метрологическим характеристикам, в совокупности определяющие класс</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точности средств измерений этого типа. ГОСТ 8.401 – 80 устанавливает</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три вида классов точности СИ.</w:t>
      </w:r>
    </w:p>
    <w:p w:rsidR="004722FD" w:rsidRPr="004722FD" w:rsidRDefault="004722FD" w:rsidP="004722FD">
      <w:pPr>
        <w:pStyle w:val="a6"/>
        <w:ind w:firstLine="567"/>
        <w:jc w:val="both"/>
        <w:rPr>
          <w:rFonts w:ascii="Times New Roman" w:hAnsi="Times New Roman" w:cs="Times New Roman"/>
          <w:sz w:val="28"/>
          <w:szCs w:val="28"/>
        </w:rPr>
      </w:pPr>
      <w:r w:rsidRPr="004722FD">
        <w:rPr>
          <w:rFonts w:ascii="Times New Roman" w:hAnsi="Times New Roman" w:cs="Times New Roman"/>
          <w:sz w:val="28"/>
          <w:szCs w:val="28"/>
        </w:rPr>
        <w:t>1. Для пределов допускаемой абсолютной погрешности в единицах</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измеряемой величины. Погрешность измерения определяется в</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соответствии с формулами</w:t>
      </w:r>
    </w:p>
    <w:p w:rsidR="009C7659" w:rsidRDefault="009C7659" w:rsidP="009C7659">
      <w:pPr>
        <w:pStyle w:val="a6"/>
        <w:jc w:val="both"/>
        <w:rPr>
          <w:rFonts w:ascii="Times New Roman" w:hAnsi="Times New Roman" w:cs="Times New Roman"/>
          <w:sz w:val="28"/>
          <w:szCs w:val="28"/>
        </w:rPr>
      </w:pPr>
    </w:p>
    <w:p w:rsidR="004722FD" w:rsidRPr="004722FD" w:rsidRDefault="00703732" w:rsidP="00703732">
      <w:pPr>
        <w:pStyle w:val="a6"/>
        <w:jc w:val="right"/>
        <w:rPr>
          <w:rFonts w:ascii="Times New Roman" w:hAnsi="Times New Roman" w:cs="Times New Roman"/>
          <w:sz w:val="28"/>
          <w:szCs w:val="28"/>
        </w:rPr>
      </w:pPr>
      <w:r>
        <w:rPr>
          <w:rFonts w:ascii="Times New Roman" w:hAnsi="Times New Roman" w:cs="Times New Roman"/>
          <w:sz w:val="28"/>
          <w:szCs w:val="28"/>
        </w:rPr>
        <w:t>∆</w:t>
      </w:r>
      <w:r w:rsidR="004722FD" w:rsidRPr="004722FD">
        <w:rPr>
          <w:rFonts w:ascii="Times New Roman" w:hAnsi="Times New Roman" w:cs="Times New Roman"/>
          <w:sz w:val="28"/>
          <w:szCs w:val="28"/>
        </w:rPr>
        <w:t xml:space="preserve"> = </w:t>
      </w:r>
      <w:r>
        <w:rPr>
          <w:rFonts w:ascii="Times New Roman" w:hAnsi="Times New Roman" w:cs="Times New Roman"/>
          <w:sz w:val="28"/>
          <w:szCs w:val="28"/>
        </w:rPr>
        <w:t>±</w:t>
      </w:r>
      <w:r w:rsidR="004722FD" w:rsidRPr="004722FD">
        <w:rPr>
          <w:rFonts w:ascii="Times New Roman" w:hAnsi="Times New Roman" w:cs="Times New Roman"/>
          <w:sz w:val="28"/>
          <w:szCs w:val="28"/>
        </w:rPr>
        <w:t xml:space="preserve"> а и </w:t>
      </w:r>
      <w:r>
        <w:rPr>
          <w:rFonts w:ascii="Times New Roman" w:hAnsi="Times New Roman" w:cs="Times New Roman"/>
          <w:sz w:val="28"/>
          <w:szCs w:val="28"/>
        </w:rPr>
        <w:t>∆</w:t>
      </w:r>
      <w:r w:rsidR="004722FD" w:rsidRPr="004722FD">
        <w:rPr>
          <w:rFonts w:ascii="Times New Roman" w:hAnsi="Times New Roman" w:cs="Times New Roman"/>
          <w:sz w:val="28"/>
          <w:szCs w:val="28"/>
        </w:rPr>
        <w:t xml:space="preserve"> = </w:t>
      </w:r>
      <w:r>
        <w:rPr>
          <w:rFonts w:ascii="Times New Roman" w:hAnsi="Times New Roman" w:cs="Times New Roman"/>
          <w:sz w:val="28"/>
          <w:szCs w:val="28"/>
        </w:rPr>
        <w:t>±</w:t>
      </w:r>
      <w:r w:rsidR="004722FD" w:rsidRPr="004722FD">
        <w:rPr>
          <w:rFonts w:ascii="Times New Roman" w:hAnsi="Times New Roman" w:cs="Times New Roman"/>
          <w:sz w:val="28"/>
          <w:szCs w:val="28"/>
        </w:rPr>
        <w:t xml:space="preserve"> (а + bx), </w:t>
      </w:r>
      <w:r>
        <w:rPr>
          <w:rFonts w:ascii="Times New Roman" w:hAnsi="Times New Roman" w:cs="Times New Roman"/>
          <w:sz w:val="28"/>
          <w:szCs w:val="28"/>
        </w:rPr>
        <w:t xml:space="preserve">                                 </w:t>
      </w:r>
      <w:r w:rsidR="004722FD" w:rsidRPr="004722FD">
        <w:rPr>
          <w:rFonts w:ascii="Times New Roman" w:hAnsi="Times New Roman" w:cs="Times New Roman"/>
          <w:sz w:val="28"/>
          <w:szCs w:val="28"/>
        </w:rPr>
        <w:t>(</w:t>
      </w:r>
      <w:r>
        <w:rPr>
          <w:rFonts w:ascii="Times New Roman" w:hAnsi="Times New Roman" w:cs="Times New Roman"/>
          <w:sz w:val="28"/>
          <w:szCs w:val="28"/>
        </w:rPr>
        <w:t>7</w:t>
      </w:r>
      <w:r w:rsidR="004722FD" w:rsidRPr="004722FD">
        <w:rPr>
          <w:rFonts w:ascii="Times New Roman" w:hAnsi="Times New Roman" w:cs="Times New Roman"/>
          <w:sz w:val="28"/>
          <w:szCs w:val="28"/>
        </w:rPr>
        <w:t>)</w:t>
      </w:r>
    </w:p>
    <w:p w:rsidR="009C7659" w:rsidRDefault="009C7659" w:rsidP="004722FD">
      <w:pPr>
        <w:pStyle w:val="a6"/>
        <w:ind w:firstLine="567"/>
        <w:jc w:val="both"/>
        <w:rPr>
          <w:rFonts w:ascii="Times New Roman" w:hAnsi="Times New Roman" w:cs="Times New Roman"/>
          <w:sz w:val="28"/>
          <w:szCs w:val="28"/>
        </w:rPr>
      </w:pPr>
    </w:p>
    <w:p w:rsidR="004722FD" w:rsidRPr="004722FD" w:rsidRDefault="004722FD" w:rsidP="004722FD">
      <w:pPr>
        <w:pStyle w:val="a6"/>
        <w:ind w:firstLine="567"/>
        <w:jc w:val="both"/>
        <w:rPr>
          <w:rFonts w:ascii="Times New Roman" w:hAnsi="Times New Roman" w:cs="Times New Roman"/>
          <w:sz w:val="28"/>
          <w:szCs w:val="28"/>
        </w:rPr>
      </w:pPr>
      <w:r w:rsidRPr="004722FD">
        <w:rPr>
          <w:rFonts w:ascii="Times New Roman" w:hAnsi="Times New Roman" w:cs="Times New Roman"/>
          <w:sz w:val="28"/>
          <w:szCs w:val="28"/>
        </w:rPr>
        <w:t xml:space="preserve">где </w:t>
      </w:r>
      <w:r w:rsidR="00703732">
        <w:rPr>
          <w:rFonts w:ascii="Times New Roman" w:hAnsi="Times New Roman" w:cs="Times New Roman"/>
          <w:sz w:val="28"/>
          <w:szCs w:val="28"/>
        </w:rPr>
        <w:t>∆</w:t>
      </w:r>
      <w:r w:rsidRPr="004722FD">
        <w:rPr>
          <w:rFonts w:ascii="Times New Roman" w:hAnsi="Times New Roman" w:cs="Times New Roman"/>
          <w:sz w:val="28"/>
          <w:szCs w:val="28"/>
        </w:rPr>
        <w:t xml:space="preserve"> - пределы допускаемой абсолютной погрешности измерения,</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выраженной в единицах измеряемой величины или условно в делениях</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шкалы; а, b – положительные числа.</w:t>
      </w:r>
    </w:p>
    <w:p w:rsidR="004722FD" w:rsidRPr="004722FD" w:rsidRDefault="004722FD" w:rsidP="004722FD">
      <w:pPr>
        <w:pStyle w:val="a6"/>
        <w:ind w:firstLine="567"/>
        <w:jc w:val="both"/>
        <w:rPr>
          <w:rFonts w:ascii="Times New Roman" w:hAnsi="Times New Roman" w:cs="Times New Roman"/>
          <w:sz w:val="28"/>
          <w:szCs w:val="28"/>
        </w:rPr>
      </w:pPr>
      <w:r w:rsidRPr="004722FD">
        <w:rPr>
          <w:rFonts w:ascii="Times New Roman" w:hAnsi="Times New Roman" w:cs="Times New Roman"/>
          <w:sz w:val="28"/>
          <w:szCs w:val="28"/>
        </w:rPr>
        <w:lastRenderedPageBreak/>
        <w:t>2. Для пределов допускаемой относительной погрешности в виде</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ряда чисел:</w:t>
      </w:r>
    </w:p>
    <w:p w:rsidR="009C7659" w:rsidRDefault="009C7659" w:rsidP="009C7659">
      <w:pPr>
        <w:pStyle w:val="a6"/>
        <w:jc w:val="center"/>
        <w:rPr>
          <w:rFonts w:ascii="Times New Roman" w:hAnsi="Times New Roman" w:cs="Times New Roman"/>
          <w:sz w:val="28"/>
          <w:szCs w:val="28"/>
        </w:rPr>
      </w:pPr>
    </w:p>
    <w:p w:rsidR="004722FD" w:rsidRPr="004722FD" w:rsidRDefault="00703732" w:rsidP="00703732">
      <w:pPr>
        <w:pStyle w:val="a6"/>
        <w:jc w:val="right"/>
        <w:rPr>
          <w:rFonts w:ascii="Times New Roman" w:hAnsi="Times New Roman" w:cs="Times New Roman"/>
          <w:sz w:val="28"/>
          <w:szCs w:val="28"/>
        </w:rPr>
      </w:pPr>
      <w:r>
        <w:rPr>
          <w:rFonts w:ascii="Times New Roman" w:hAnsi="Times New Roman" w:cs="Times New Roman"/>
          <w:sz w:val="28"/>
          <w:szCs w:val="28"/>
        </w:rPr>
        <w:t>δ</w:t>
      </w:r>
      <w:r w:rsidR="004722FD" w:rsidRPr="004722FD">
        <w:rPr>
          <w:rFonts w:ascii="Times New Roman" w:hAnsi="Times New Roman" w:cs="Times New Roman"/>
          <w:sz w:val="28"/>
          <w:szCs w:val="28"/>
        </w:rPr>
        <w:t xml:space="preserve"> = </w:t>
      </w:r>
      <w:r>
        <w:rPr>
          <w:rFonts w:ascii="Times New Roman" w:hAnsi="Times New Roman" w:cs="Times New Roman"/>
          <w:sz w:val="28"/>
          <w:szCs w:val="28"/>
        </w:rPr>
        <w:t>±</w:t>
      </w:r>
      <w:r w:rsidR="004722FD" w:rsidRPr="004722FD">
        <w:rPr>
          <w:rFonts w:ascii="Times New Roman" w:hAnsi="Times New Roman" w:cs="Times New Roman"/>
          <w:sz w:val="28"/>
          <w:szCs w:val="28"/>
        </w:rPr>
        <w:t xml:space="preserve"> А </w:t>
      </w:r>
      <w:r>
        <w:rPr>
          <w:rFonts w:ascii="Times New Roman" w:hAnsi="Times New Roman" w:cs="Times New Roman"/>
          <w:sz w:val="28"/>
          <w:szCs w:val="28"/>
        </w:rPr>
        <w:t>ˑ</w:t>
      </w:r>
      <w:r w:rsidR="004722FD" w:rsidRPr="004722FD">
        <w:rPr>
          <w:rFonts w:ascii="Times New Roman" w:hAnsi="Times New Roman" w:cs="Times New Roman"/>
          <w:sz w:val="28"/>
          <w:szCs w:val="28"/>
        </w:rPr>
        <w:t xml:space="preserve"> 10</w:t>
      </w:r>
      <w:r w:rsidR="004722FD" w:rsidRPr="00703732">
        <w:rPr>
          <w:rFonts w:ascii="Times New Roman" w:hAnsi="Times New Roman" w:cs="Times New Roman"/>
          <w:sz w:val="28"/>
          <w:szCs w:val="28"/>
          <w:vertAlign w:val="superscript"/>
        </w:rPr>
        <w:t>n</w:t>
      </w:r>
      <w:r w:rsidR="004722FD" w:rsidRPr="004722FD">
        <w:rPr>
          <w:rFonts w:ascii="Times New Roman" w:hAnsi="Times New Roman" w:cs="Times New Roman"/>
          <w:sz w:val="28"/>
          <w:szCs w:val="28"/>
        </w:rPr>
        <w:t xml:space="preserve">, </w:t>
      </w:r>
      <w:r>
        <w:rPr>
          <w:rFonts w:ascii="Times New Roman" w:hAnsi="Times New Roman" w:cs="Times New Roman"/>
          <w:sz w:val="28"/>
          <w:szCs w:val="28"/>
        </w:rPr>
        <w:t xml:space="preserve">                                          </w:t>
      </w:r>
      <w:r w:rsidR="004722FD" w:rsidRPr="004722FD">
        <w:rPr>
          <w:rFonts w:ascii="Times New Roman" w:hAnsi="Times New Roman" w:cs="Times New Roman"/>
          <w:sz w:val="28"/>
          <w:szCs w:val="28"/>
        </w:rPr>
        <w:t>(</w:t>
      </w:r>
      <w:r>
        <w:rPr>
          <w:rFonts w:ascii="Times New Roman" w:hAnsi="Times New Roman" w:cs="Times New Roman"/>
          <w:sz w:val="28"/>
          <w:szCs w:val="28"/>
        </w:rPr>
        <w:t>8</w:t>
      </w:r>
      <w:r w:rsidR="004722FD" w:rsidRPr="004722FD">
        <w:rPr>
          <w:rFonts w:ascii="Times New Roman" w:hAnsi="Times New Roman" w:cs="Times New Roman"/>
          <w:sz w:val="28"/>
          <w:szCs w:val="28"/>
        </w:rPr>
        <w:t>)</w:t>
      </w:r>
    </w:p>
    <w:p w:rsidR="009C7659" w:rsidRDefault="009C7659" w:rsidP="004722FD">
      <w:pPr>
        <w:pStyle w:val="a6"/>
        <w:ind w:firstLine="567"/>
        <w:jc w:val="both"/>
        <w:rPr>
          <w:rFonts w:ascii="Times New Roman" w:hAnsi="Times New Roman" w:cs="Times New Roman"/>
          <w:sz w:val="28"/>
          <w:szCs w:val="28"/>
        </w:rPr>
      </w:pPr>
    </w:p>
    <w:p w:rsidR="004722FD" w:rsidRPr="004722FD" w:rsidRDefault="004722FD" w:rsidP="004722FD">
      <w:pPr>
        <w:pStyle w:val="a6"/>
        <w:ind w:firstLine="567"/>
        <w:jc w:val="both"/>
        <w:rPr>
          <w:rFonts w:ascii="Times New Roman" w:hAnsi="Times New Roman" w:cs="Times New Roman"/>
          <w:sz w:val="28"/>
          <w:szCs w:val="28"/>
        </w:rPr>
      </w:pPr>
      <w:r w:rsidRPr="004722FD">
        <w:rPr>
          <w:rFonts w:ascii="Times New Roman" w:hAnsi="Times New Roman" w:cs="Times New Roman"/>
          <w:sz w:val="28"/>
          <w:szCs w:val="28"/>
        </w:rPr>
        <w:t>где</w:t>
      </w:r>
      <w:proofErr w:type="gramStart"/>
      <w:r w:rsidRPr="004722FD">
        <w:rPr>
          <w:rFonts w:ascii="Times New Roman" w:hAnsi="Times New Roman" w:cs="Times New Roman"/>
          <w:sz w:val="28"/>
          <w:szCs w:val="28"/>
        </w:rPr>
        <w:t xml:space="preserve"> А</w:t>
      </w:r>
      <w:proofErr w:type="gramEnd"/>
      <w:r w:rsidRPr="004722FD">
        <w:rPr>
          <w:rFonts w:ascii="Times New Roman" w:hAnsi="Times New Roman" w:cs="Times New Roman"/>
          <w:sz w:val="28"/>
          <w:szCs w:val="28"/>
        </w:rPr>
        <w:t xml:space="preserve"> = 1; 1,5; 2; 2,5; 4; 5; 6; n - положительное или отрицательное целое</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число, включая нуль (1; 0; -1; -2 …).</w:t>
      </w:r>
    </w:p>
    <w:p w:rsidR="004722FD" w:rsidRPr="004722FD" w:rsidRDefault="004722FD" w:rsidP="004722FD">
      <w:pPr>
        <w:pStyle w:val="a6"/>
        <w:ind w:firstLine="567"/>
        <w:jc w:val="both"/>
        <w:rPr>
          <w:rFonts w:ascii="Times New Roman" w:hAnsi="Times New Roman" w:cs="Times New Roman"/>
          <w:sz w:val="28"/>
          <w:szCs w:val="28"/>
        </w:rPr>
      </w:pPr>
      <w:r w:rsidRPr="004722FD">
        <w:rPr>
          <w:rFonts w:ascii="Times New Roman" w:hAnsi="Times New Roman" w:cs="Times New Roman"/>
          <w:sz w:val="28"/>
          <w:szCs w:val="28"/>
        </w:rPr>
        <w:t>Классы точности СИ, выраженные через относительные</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погрешности, могут назначаться двумя способами:</w:t>
      </w:r>
    </w:p>
    <w:p w:rsidR="004722FD" w:rsidRPr="004722FD" w:rsidRDefault="004722FD" w:rsidP="004722FD">
      <w:pPr>
        <w:pStyle w:val="a6"/>
        <w:ind w:firstLine="567"/>
        <w:jc w:val="both"/>
        <w:rPr>
          <w:rFonts w:ascii="Times New Roman" w:hAnsi="Times New Roman" w:cs="Times New Roman"/>
          <w:sz w:val="28"/>
          <w:szCs w:val="28"/>
        </w:rPr>
      </w:pPr>
      <w:r w:rsidRPr="004722FD">
        <w:rPr>
          <w:rFonts w:ascii="Times New Roman" w:hAnsi="Times New Roman" w:cs="Times New Roman"/>
          <w:sz w:val="28"/>
          <w:szCs w:val="28"/>
        </w:rPr>
        <w:t xml:space="preserve">- если </w:t>
      </w:r>
      <w:r w:rsidR="00703732">
        <w:rPr>
          <w:rFonts w:ascii="Times New Roman" w:hAnsi="Times New Roman" w:cs="Times New Roman"/>
          <w:sz w:val="28"/>
          <w:szCs w:val="28"/>
        </w:rPr>
        <w:t>∆</w:t>
      </w:r>
      <w:r w:rsidRPr="004722FD">
        <w:rPr>
          <w:rFonts w:ascii="Times New Roman" w:hAnsi="Times New Roman" w:cs="Times New Roman"/>
          <w:sz w:val="28"/>
          <w:szCs w:val="28"/>
        </w:rPr>
        <w:t xml:space="preserve"> = </w:t>
      </w:r>
      <w:r w:rsidR="00703732">
        <w:rPr>
          <w:rFonts w:ascii="Times New Roman" w:hAnsi="Times New Roman" w:cs="Times New Roman"/>
          <w:sz w:val="28"/>
          <w:szCs w:val="28"/>
        </w:rPr>
        <w:t>±</w:t>
      </w:r>
      <w:r w:rsidRPr="004722FD">
        <w:rPr>
          <w:rFonts w:ascii="Times New Roman" w:hAnsi="Times New Roman" w:cs="Times New Roman"/>
          <w:sz w:val="28"/>
          <w:szCs w:val="28"/>
        </w:rPr>
        <w:t xml:space="preserve"> а, то</w:t>
      </w:r>
      <w:proofErr w:type="gramStart"/>
      <w:r w:rsidRPr="004722FD">
        <w:rPr>
          <w:rFonts w:ascii="Times New Roman" w:hAnsi="Times New Roman" w:cs="Times New Roman"/>
          <w:sz w:val="28"/>
          <w:szCs w:val="28"/>
        </w:rPr>
        <w:t xml:space="preserve"> </w:t>
      </w:r>
      <w:r w:rsidR="00703732">
        <w:rPr>
          <w:rFonts w:ascii="Times New Roman" w:hAnsi="Times New Roman" w:cs="Times New Roman"/>
          <w:sz w:val="28"/>
          <w:szCs w:val="28"/>
        </w:rPr>
        <w:t>δ</w:t>
      </w:r>
      <w:r w:rsidRPr="004722FD">
        <w:rPr>
          <w:rFonts w:ascii="Times New Roman" w:hAnsi="Times New Roman" w:cs="Times New Roman"/>
          <w:sz w:val="28"/>
          <w:szCs w:val="28"/>
        </w:rPr>
        <w:t xml:space="preserve"> = </w:t>
      </w:r>
      <w:r w:rsidR="00703732">
        <w:rPr>
          <w:rFonts w:ascii="Times New Roman" w:hAnsi="Times New Roman" w:cs="Times New Roman"/>
          <w:sz w:val="28"/>
          <w:szCs w:val="28"/>
        </w:rPr>
        <w:t>±</w:t>
      </w:r>
      <w:r w:rsidRPr="004722FD">
        <w:rPr>
          <w:rFonts w:ascii="Times New Roman" w:hAnsi="Times New Roman" w:cs="Times New Roman"/>
          <w:sz w:val="28"/>
          <w:szCs w:val="28"/>
        </w:rPr>
        <w:t xml:space="preserve"> А</w:t>
      </w:r>
      <w:proofErr w:type="gramEnd"/>
      <w:r w:rsidRPr="004722FD">
        <w:rPr>
          <w:rFonts w:ascii="Times New Roman" w:hAnsi="Times New Roman" w:cs="Times New Roman"/>
          <w:sz w:val="28"/>
          <w:szCs w:val="28"/>
        </w:rPr>
        <w:t xml:space="preserve"> </w:t>
      </w:r>
      <w:r w:rsidR="00703732">
        <w:rPr>
          <w:rFonts w:ascii="Times New Roman" w:hAnsi="Times New Roman" w:cs="Times New Roman"/>
          <w:sz w:val="28"/>
          <w:szCs w:val="28"/>
        </w:rPr>
        <w:t>ˑ</w:t>
      </w:r>
      <w:r w:rsidRPr="004722FD">
        <w:rPr>
          <w:rFonts w:ascii="Times New Roman" w:hAnsi="Times New Roman" w:cs="Times New Roman"/>
          <w:sz w:val="28"/>
          <w:szCs w:val="28"/>
        </w:rPr>
        <w:t xml:space="preserve"> 10</w:t>
      </w:r>
      <w:r w:rsidRPr="00703732">
        <w:rPr>
          <w:rFonts w:ascii="Times New Roman" w:hAnsi="Times New Roman" w:cs="Times New Roman"/>
          <w:sz w:val="28"/>
          <w:szCs w:val="28"/>
          <w:vertAlign w:val="superscript"/>
        </w:rPr>
        <w:t>n</w:t>
      </w:r>
      <w:r w:rsidRPr="004722FD">
        <w:rPr>
          <w:rFonts w:ascii="Times New Roman" w:hAnsi="Times New Roman" w:cs="Times New Roman"/>
          <w:sz w:val="28"/>
          <w:szCs w:val="28"/>
        </w:rPr>
        <w:t>;</w:t>
      </w:r>
    </w:p>
    <w:p w:rsidR="004722FD" w:rsidRPr="004722FD" w:rsidRDefault="004722FD" w:rsidP="004722FD">
      <w:pPr>
        <w:pStyle w:val="a6"/>
        <w:ind w:firstLine="567"/>
        <w:jc w:val="both"/>
        <w:rPr>
          <w:rFonts w:ascii="Times New Roman" w:hAnsi="Times New Roman" w:cs="Times New Roman"/>
          <w:sz w:val="28"/>
          <w:szCs w:val="28"/>
        </w:rPr>
      </w:pPr>
      <w:r w:rsidRPr="004722FD">
        <w:rPr>
          <w:rFonts w:ascii="Times New Roman" w:hAnsi="Times New Roman" w:cs="Times New Roman"/>
          <w:sz w:val="28"/>
          <w:szCs w:val="28"/>
        </w:rPr>
        <w:t xml:space="preserve">- если </w:t>
      </w:r>
      <w:r w:rsidR="00703732">
        <w:rPr>
          <w:rFonts w:ascii="Times New Roman" w:hAnsi="Times New Roman" w:cs="Times New Roman"/>
          <w:sz w:val="28"/>
          <w:szCs w:val="28"/>
        </w:rPr>
        <w:t>∆</w:t>
      </w:r>
      <w:r w:rsidRPr="004722FD">
        <w:rPr>
          <w:rFonts w:ascii="Times New Roman" w:hAnsi="Times New Roman" w:cs="Times New Roman"/>
          <w:sz w:val="28"/>
          <w:szCs w:val="28"/>
        </w:rPr>
        <w:t xml:space="preserve"> = </w:t>
      </w:r>
      <w:r w:rsidR="00703732">
        <w:rPr>
          <w:rFonts w:ascii="Times New Roman" w:hAnsi="Times New Roman" w:cs="Times New Roman"/>
          <w:sz w:val="28"/>
          <w:szCs w:val="28"/>
        </w:rPr>
        <w:t>±</w:t>
      </w:r>
      <w:r w:rsidRPr="004722FD">
        <w:rPr>
          <w:rFonts w:ascii="Times New Roman" w:hAnsi="Times New Roman" w:cs="Times New Roman"/>
          <w:sz w:val="28"/>
          <w:szCs w:val="28"/>
        </w:rPr>
        <w:t xml:space="preserve"> (а + bx), то</w:t>
      </w:r>
    </w:p>
    <w:p w:rsidR="004722FD" w:rsidRPr="004722FD" w:rsidRDefault="004722FD" w:rsidP="00703732">
      <w:pPr>
        <w:pStyle w:val="a6"/>
        <w:jc w:val="right"/>
        <w:rPr>
          <w:rFonts w:ascii="Times New Roman" w:hAnsi="Times New Roman" w:cs="Times New Roman"/>
          <w:sz w:val="28"/>
          <w:szCs w:val="28"/>
        </w:rPr>
      </w:pPr>
      <w:r w:rsidRPr="004722FD">
        <w:rPr>
          <w:rFonts w:ascii="Times New Roman" w:hAnsi="Times New Roman" w:cs="Times New Roman"/>
          <w:sz w:val="28"/>
          <w:szCs w:val="28"/>
        </w:rPr>
        <w:drawing>
          <wp:inline distT="0" distB="0" distL="0" distR="0">
            <wp:extent cx="1589422" cy="647700"/>
            <wp:effectExtent l="1905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srcRect/>
                    <a:stretch>
                      <a:fillRect/>
                    </a:stretch>
                  </pic:blipFill>
                  <pic:spPr bwMode="auto">
                    <a:xfrm>
                      <a:off x="0" y="0"/>
                      <a:ext cx="1589579" cy="647764"/>
                    </a:xfrm>
                    <a:prstGeom prst="rect">
                      <a:avLst/>
                    </a:prstGeom>
                    <a:noFill/>
                    <a:ln w="9525">
                      <a:noFill/>
                      <a:miter lim="800000"/>
                      <a:headEnd/>
                      <a:tailEnd/>
                    </a:ln>
                  </pic:spPr>
                </pic:pic>
              </a:graphicData>
            </a:graphic>
          </wp:inline>
        </w:drawing>
      </w:r>
      <w:r w:rsidR="00703732">
        <w:rPr>
          <w:rFonts w:ascii="Times New Roman" w:hAnsi="Times New Roman" w:cs="Times New Roman"/>
          <w:sz w:val="28"/>
          <w:szCs w:val="28"/>
        </w:rPr>
        <w:t xml:space="preserve">                                           (9)</w:t>
      </w:r>
    </w:p>
    <w:p w:rsidR="00703732" w:rsidRDefault="00703732" w:rsidP="004722FD">
      <w:pPr>
        <w:pStyle w:val="a6"/>
        <w:ind w:firstLine="567"/>
        <w:jc w:val="both"/>
        <w:rPr>
          <w:rFonts w:ascii="Times New Roman" w:hAnsi="Times New Roman" w:cs="Times New Roman"/>
          <w:sz w:val="28"/>
          <w:szCs w:val="28"/>
        </w:rPr>
      </w:pPr>
    </w:p>
    <w:p w:rsidR="004722FD" w:rsidRPr="004722FD" w:rsidRDefault="004722FD" w:rsidP="004722FD">
      <w:pPr>
        <w:pStyle w:val="a6"/>
        <w:ind w:firstLine="567"/>
        <w:jc w:val="both"/>
        <w:rPr>
          <w:rFonts w:ascii="Times New Roman" w:hAnsi="Times New Roman" w:cs="Times New Roman"/>
          <w:sz w:val="28"/>
          <w:szCs w:val="28"/>
        </w:rPr>
      </w:pPr>
      <w:r w:rsidRPr="004722FD">
        <w:rPr>
          <w:rFonts w:ascii="Times New Roman" w:hAnsi="Times New Roman" w:cs="Times New Roman"/>
          <w:sz w:val="28"/>
          <w:szCs w:val="28"/>
        </w:rPr>
        <w:t xml:space="preserve">где </w:t>
      </w:r>
      <w:r w:rsidR="00703732">
        <w:rPr>
          <w:rFonts w:ascii="Times New Roman" w:hAnsi="Times New Roman" w:cs="Times New Roman"/>
          <w:sz w:val="28"/>
          <w:szCs w:val="28"/>
        </w:rPr>
        <w:t>δ</w:t>
      </w:r>
      <w:r w:rsidRPr="004722FD">
        <w:rPr>
          <w:rFonts w:ascii="Times New Roman" w:hAnsi="Times New Roman" w:cs="Times New Roman"/>
          <w:sz w:val="28"/>
          <w:szCs w:val="28"/>
        </w:rPr>
        <w:t xml:space="preserve"> - пределы допускаемой относительной погрешности, %; c, d –</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выбираются из ряда чисел (</w:t>
      </w:r>
      <w:r w:rsidR="00703732">
        <w:rPr>
          <w:rFonts w:ascii="Times New Roman" w:hAnsi="Times New Roman" w:cs="Times New Roman"/>
          <w:sz w:val="28"/>
          <w:szCs w:val="28"/>
        </w:rPr>
        <w:t>8</w:t>
      </w:r>
      <w:r w:rsidRPr="004722FD">
        <w:rPr>
          <w:rFonts w:ascii="Times New Roman" w:hAnsi="Times New Roman" w:cs="Times New Roman"/>
          <w:sz w:val="28"/>
          <w:szCs w:val="28"/>
        </w:rPr>
        <w:t xml:space="preserve">); </w:t>
      </w:r>
      <w:proofErr w:type="gramStart"/>
      <w:r w:rsidRPr="004722FD">
        <w:rPr>
          <w:rFonts w:ascii="Times New Roman" w:hAnsi="Times New Roman" w:cs="Times New Roman"/>
          <w:sz w:val="28"/>
          <w:szCs w:val="28"/>
        </w:rPr>
        <w:t>X</w:t>
      </w:r>
      <w:proofErr w:type="gramEnd"/>
      <w:r w:rsidRPr="00703732">
        <w:rPr>
          <w:rFonts w:ascii="Times New Roman" w:hAnsi="Times New Roman" w:cs="Times New Roman"/>
          <w:sz w:val="28"/>
          <w:szCs w:val="28"/>
          <w:vertAlign w:val="subscript"/>
        </w:rPr>
        <w:t>к</w:t>
      </w:r>
      <w:r w:rsidRPr="004722FD">
        <w:rPr>
          <w:rFonts w:ascii="Times New Roman" w:hAnsi="Times New Roman" w:cs="Times New Roman"/>
          <w:sz w:val="28"/>
          <w:szCs w:val="28"/>
        </w:rPr>
        <w:t xml:space="preserve"> - верхний предел измерений СИ; Х –</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значение измеряемой величины на входе (выходе) средства измерения или</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число делений, отсчитываемых по шкале.</w:t>
      </w:r>
    </w:p>
    <w:p w:rsidR="004722FD" w:rsidRDefault="004722FD" w:rsidP="004722FD">
      <w:pPr>
        <w:pStyle w:val="a6"/>
        <w:ind w:firstLine="567"/>
        <w:jc w:val="both"/>
        <w:rPr>
          <w:rFonts w:ascii="Times New Roman" w:hAnsi="Times New Roman" w:cs="Times New Roman"/>
          <w:sz w:val="28"/>
          <w:szCs w:val="28"/>
        </w:rPr>
      </w:pPr>
      <w:r w:rsidRPr="004722FD">
        <w:rPr>
          <w:rFonts w:ascii="Times New Roman" w:hAnsi="Times New Roman" w:cs="Times New Roman"/>
          <w:sz w:val="28"/>
          <w:szCs w:val="28"/>
        </w:rPr>
        <w:t xml:space="preserve">3. Для пределов допускаемой приведенной погрешности </w:t>
      </w:r>
      <w:proofErr w:type="gramStart"/>
      <w:r w:rsidRPr="004722FD">
        <w:rPr>
          <w:rFonts w:ascii="Times New Roman" w:hAnsi="Times New Roman" w:cs="Times New Roman"/>
          <w:sz w:val="28"/>
          <w:szCs w:val="28"/>
        </w:rPr>
        <w:t>в</w:t>
      </w:r>
      <w:proofErr w:type="gramEnd"/>
      <w:r w:rsidRPr="004722FD">
        <w:rPr>
          <w:rFonts w:ascii="Times New Roman" w:hAnsi="Times New Roman" w:cs="Times New Roman"/>
          <w:sz w:val="28"/>
          <w:szCs w:val="28"/>
        </w:rPr>
        <w:t xml:space="preserve"> %:</w:t>
      </w:r>
    </w:p>
    <w:p w:rsidR="009C7659" w:rsidRPr="004722FD" w:rsidRDefault="009C7659" w:rsidP="004722FD">
      <w:pPr>
        <w:pStyle w:val="a6"/>
        <w:ind w:firstLine="567"/>
        <w:jc w:val="both"/>
        <w:rPr>
          <w:rFonts w:ascii="Times New Roman" w:hAnsi="Times New Roman" w:cs="Times New Roman"/>
          <w:sz w:val="28"/>
          <w:szCs w:val="28"/>
        </w:rPr>
      </w:pPr>
    </w:p>
    <w:p w:rsidR="004722FD" w:rsidRPr="004722FD" w:rsidRDefault="004722FD" w:rsidP="00DC2855">
      <w:pPr>
        <w:pStyle w:val="a6"/>
        <w:jc w:val="right"/>
        <w:rPr>
          <w:rFonts w:ascii="Times New Roman" w:hAnsi="Times New Roman" w:cs="Times New Roman"/>
          <w:sz w:val="28"/>
          <w:szCs w:val="28"/>
        </w:rPr>
      </w:pPr>
      <w:r w:rsidRPr="004722FD">
        <w:rPr>
          <w:rFonts w:ascii="Times New Roman" w:hAnsi="Times New Roman" w:cs="Times New Roman"/>
          <w:sz w:val="28"/>
          <w:szCs w:val="28"/>
        </w:rPr>
        <w:drawing>
          <wp:inline distT="0" distB="0" distL="0" distR="0">
            <wp:extent cx="1919288" cy="485775"/>
            <wp:effectExtent l="19050" t="0" r="4762"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srcRect/>
                    <a:stretch>
                      <a:fillRect/>
                    </a:stretch>
                  </pic:blipFill>
                  <pic:spPr bwMode="auto">
                    <a:xfrm>
                      <a:off x="0" y="0"/>
                      <a:ext cx="1919288" cy="485775"/>
                    </a:xfrm>
                    <a:prstGeom prst="rect">
                      <a:avLst/>
                    </a:prstGeom>
                    <a:noFill/>
                    <a:ln w="9525">
                      <a:noFill/>
                      <a:miter lim="800000"/>
                      <a:headEnd/>
                      <a:tailEnd/>
                    </a:ln>
                  </pic:spPr>
                </pic:pic>
              </a:graphicData>
            </a:graphic>
          </wp:inline>
        </w:drawing>
      </w:r>
      <w:r w:rsidR="00DC2855">
        <w:rPr>
          <w:rFonts w:ascii="Times New Roman" w:hAnsi="Times New Roman" w:cs="Times New Roman"/>
          <w:sz w:val="28"/>
          <w:szCs w:val="28"/>
        </w:rPr>
        <w:t xml:space="preserve">                                       (10)</w:t>
      </w:r>
    </w:p>
    <w:p w:rsidR="009C7659" w:rsidRDefault="009C7659" w:rsidP="004722FD">
      <w:pPr>
        <w:pStyle w:val="a6"/>
        <w:ind w:firstLine="567"/>
        <w:jc w:val="both"/>
        <w:rPr>
          <w:rFonts w:ascii="Times New Roman" w:hAnsi="Times New Roman" w:cs="Times New Roman"/>
          <w:sz w:val="28"/>
          <w:szCs w:val="28"/>
        </w:rPr>
      </w:pPr>
    </w:p>
    <w:p w:rsidR="004722FD" w:rsidRPr="004722FD" w:rsidRDefault="004722FD" w:rsidP="004722FD">
      <w:pPr>
        <w:pStyle w:val="a6"/>
        <w:ind w:firstLine="567"/>
        <w:jc w:val="both"/>
        <w:rPr>
          <w:rFonts w:ascii="Times New Roman" w:hAnsi="Times New Roman" w:cs="Times New Roman"/>
          <w:sz w:val="28"/>
          <w:szCs w:val="28"/>
        </w:rPr>
      </w:pPr>
      <w:r w:rsidRPr="004722FD">
        <w:rPr>
          <w:rFonts w:ascii="Times New Roman" w:hAnsi="Times New Roman" w:cs="Times New Roman"/>
          <w:sz w:val="28"/>
          <w:szCs w:val="28"/>
        </w:rPr>
        <w:t>где Х</w:t>
      </w:r>
      <w:r w:rsidRPr="00DC2855">
        <w:rPr>
          <w:rFonts w:ascii="Times New Roman" w:hAnsi="Times New Roman" w:cs="Times New Roman"/>
          <w:sz w:val="28"/>
          <w:szCs w:val="28"/>
          <w:vertAlign w:val="subscript"/>
        </w:rPr>
        <w:t>N</w:t>
      </w:r>
      <w:r w:rsidRPr="004722FD">
        <w:rPr>
          <w:rFonts w:ascii="Times New Roman" w:hAnsi="Times New Roman" w:cs="Times New Roman"/>
          <w:sz w:val="28"/>
          <w:szCs w:val="28"/>
        </w:rPr>
        <w:t xml:space="preserve"> – нормирующее значение измеряемой величины (</w:t>
      </w:r>
      <w:proofErr w:type="gramStart"/>
      <w:r w:rsidRPr="004722FD">
        <w:rPr>
          <w:rFonts w:ascii="Times New Roman" w:hAnsi="Times New Roman" w:cs="Times New Roman"/>
          <w:sz w:val="28"/>
          <w:szCs w:val="28"/>
        </w:rPr>
        <w:t>см</w:t>
      </w:r>
      <w:proofErr w:type="gramEnd"/>
      <w:r w:rsidRPr="004722FD">
        <w:rPr>
          <w:rFonts w:ascii="Times New Roman" w:hAnsi="Times New Roman" w:cs="Times New Roman"/>
          <w:sz w:val="28"/>
          <w:szCs w:val="28"/>
        </w:rPr>
        <w:t>. п</w:t>
      </w:r>
      <w:r w:rsidR="00DC2855">
        <w:rPr>
          <w:rFonts w:ascii="Times New Roman" w:hAnsi="Times New Roman" w:cs="Times New Roman"/>
          <w:sz w:val="28"/>
          <w:szCs w:val="28"/>
        </w:rPr>
        <w:t>.</w:t>
      </w:r>
      <w:r w:rsidRPr="004722FD">
        <w:rPr>
          <w:rFonts w:ascii="Times New Roman" w:hAnsi="Times New Roman" w:cs="Times New Roman"/>
          <w:sz w:val="28"/>
          <w:szCs w:val="28"/>
        </w:rPr>
        <w:t>1).</w:t>
      </w:r>
    </w:p>
    <w:p w:rsidR="009C7659" w:rsidRDefault="009C7659" w:rsidP="004722FD">
      <w:pPr>
        <w:pStyle w:val="a6"/>
        <w:ind w:firstLine="567"/>
        <w:jc w:val="both"/>
        <w:rPr>
          <w:rFonts w:ascii="Times New Roman" w:hAnsi="Times New Roman" w:cs="Times New Roman"/>
          <w:sz w:val="28"/>
          <w:szCs w:val="28"/>
        </w:rPr>
      </w:pPr>
    </w:p>
    <w:p w:rsidR="004722FD" w:rsidRPr="004722FD" w:rsidRDefault="004722FD" w:rsidP="004722FD">
      <w:pPr>
        <w:pStyle w:val="a6"/>
        <w:ind w:firstLine="567"/>
        <w:jc w:val="both"/>
        <w:rPr>
          <w:rFonts w:ascii="Times New Roman" w:hAnsi="Times New Roman" w:cs="Times New Roman"/>
          <w:sz w:val="28"/>
          <w:szCs w:val="28"/>
        </w:rPr>
      </w:pPr>
      <w:r w:rsidRPr="004722FD">
        <w:rPr>
          <w:rFonts w:ascii="Times New Roman" w:hAnsi="Times New Roman" w:cs="Times New Roman"/>
          <w:sz w:val="28"/>
          <w:szCs w:val="28"/>
        </w:rPr>
        <w:t>Классы точности присваиваются типам средств измерений с учетом</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результатов государственных приемочных испытаний. Средствам</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измерений с несколькими диапазонами измерений одной и той же</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физической величины или предназначенным для измерений разных</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физических величин могут быть присвоены различные классы точности</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для каждого диапазона или каждой измеряемой величины. Так, амперметр</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с диапазонами 0</w:t>
      </w:r>
      <w:r w:rsidR="00DC2855">
        <w:rPr>
          <w:rFonts w:ascii="Times New Roman" w:hAnsi="Times New Roman" w:cs="Times New Roman"/>
          <w:sz w:val="28"/>
          <w:szCs w:val="28"/>
        </w:rPr>
        <w:t xml:space="preserve"> - </w:t>
      </w:r>
      <w:r w:rsidRPr="004722FD">
        <w:rPr>
          <w:rFonts w:ascii="Times New Roman" w:hAnsi="Times New Roman" w:cs="Times New Roman"/>
          <w:sz w:val="28"/>
          <w:szCs w:val="28"/>
        </w:rPr>
        <w:t>10, 0</w:t>
      </w:r>
      <w:r w:rsidR="00DC2855">
        <w:rPr>
          <w:rFonts w:ascii="Times New Roman" w:hAnsi="Times New Roman" w:cs="Times New Roman"/>
          <w:sz w:val="28"/>
          <w:szCs w:val="28"/>
        </w:rPr>
        <w:t xml:space="preserve"> - </w:t>
      </w:r>
      <w:r w:rsidRPr="004722FD">
        <w:rPr>
          <w:rFonts w:ascii="Times New Roman" w:hAnsi="Times New Roman" w:cs="Times New Roman"/>
          <w:sz w:val="28"/>
          <w:szCs w:val="28"/>
        </w:rPr>
        <w:t>20 и 0</w:t>
      </w:r>
      <w:r w:rsidR="00DC2855">
        <w:rPr>
          <w:rFonts w:ascii="Times New Roman" w:hAnsi="Times New Roman" w:cs="Times New Roman"/>
          <w:sz w:val="28"/>
          <w:szCs w:val="28"/>
        </w:rPr>
        <w:t xml:space="preserve"> - </w:t>
      </w:r>
      <w:r w:rsidRPr="004722FD">
        <w:rPr>
          <w:rFonts w:ascii="Times New Roman" w:hAnsi="Times New Roman" w:cs="Times New Roman"/>
          <w:sz w:val="28"/>
          <w:szCs w:val="28"/>
        </w:rPr>
        <w:t>50</w:t>
      </w:r>
      <w:proofErr w:type="gramStart"/>
      <w:r w:rsidRPr="004722FD">
        <w:rPr>
          <w:rFonts w:ascii="Times New Roman" w:hAnsi="Times New Roman" w:cs="Times New Roman"/>
          <w:sz w:val="28"/>
          <w:szCs w:val="28"/>
        </w:rPr>
        <w:t xml:space="preserve"> А</w:t>
      </w:r>
      <w:proofErr w:type="gramEnd"/>
      <w:r w:rsidRPr="004722FD">
        <w:rPr>
          <w:rFonts w:ascii="Times New Roman" w:hAnsi="Times New Roman" w:cs="Times New Roman"/>
          <w:sz w:val="28"/>
          <w:szCs w:val="28"/>
        </w:rPr>
        <w:t xml:space="preserve"> может иметь разные классы</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точности для отдельных диапазонов; электроизмерительному прибору,</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предназначенному для измерений напряжения и сопротивления, могут</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 xml:space="preserve">быть присвоены два класса точности: один </w:t>
      </w:r>
      <w:r w:rsidR="00DC2855">
        <w:rPr>
          <w:rFonts w:ascii="Times New Roman" w:hAnsi="Times New Roman" w:cs="Times New Roman"/>
          <w:sz w:val="28"/>
          <w:szCs w:val="28"/>
        </w:rPr>
        <w:t>–</w:t>
      </w:r>
      <w:r w:rsidRPr="004722FD">
        <w:rPr>
          <w:rFonts w:ascii="Times New Roman" w:hAnsi="Times New Roman" w:cs="Times New Roman"/>
          <w:sz w:val="28"/>
          <w:szCs w:val="28"/>
        </w:rPr>
        <w:t xml:space="preserve"> как вольтметру, другой </w:t>
      </w:r>
      <w:r w:rsidR="00DC2855">
        <w:rPr>
          <w:rFonts w:ascii="Times New Roman" w:hAnsi="Times New Roman" w:cs="Times New Roman"/>
          <w:sz w:val="28"/>
          <w:szCs w:val="28"/>
        </w:rPr>
        <w:t>–</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как омметру.</w:t>
      </w:r>
    </w:p>
    <w:p w:rsidR="004722FD" w:rsidRPr="004722FD" w:rsidRDefault="004722FD" w:rsidP="004722FD">
      <w:pPr>
        <w:pStyle w:val="a6"/>
        <w:ind w:firstLine="567"/>
        <w:jc w:val="both"/>
        <w:rPr>
          <w:rFonts w:ascii="Times New Roman" w:hAnsi="Times New Roman" w:cs="Times New Roman"/>
          <w:sz w:val="28"/>
          <w:szCs w:val="28"/>
        </w:rPr>
      </w:pPr>
      <w:r w:rsidRPr="004722FD">
        <w:rPr>
          <w:rFonts w:ascii="Times New Roman" w:hAnsi="Times New Roman" w:cs="Times New Roman"/>
          <w:sz w:val="28"/>
          <w:szCs w:val="28"/>
        </w:rPr>
        <w:t>Классы точности СИ, выраженные через абсолютные погрешности,</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могут быть обозначены в виде заглавных букв латинского алфавита</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(например, М, С и т. д.) или римских цифр (I, II, III, IV и т. д.) с</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добавлением условных знаков. Смысл таких обозначений раскрывается в</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нормативно-технической документации. При этом</w:t>
      </w:r>
      <w:proofErr w:type="gramStart"/>
      <w:r w:rsidRPr="004722FD">
        <w:rPr>
          <w:rFonts w:ascii="Times New Roman" w:hAnsi="Times New Roman" w:cs="Times New Roman"/>
          <w:sz w:val="28"/>
          <w:szCs w:val="28"/>
        </w:rPr>
        <w:t>,</w:t>
      </w:r>
      <w:proofErr w:type="gramEnd"/>
      <w:r w:rsidRPr="004722FD">
        <w:rPr>
          <w:rFonts w:ascii="Times New Roman" w:hAnsi="Times New Roman" w:cs="Times New Roman"/>
          <w:sz w:val="28"/>
          <w:szCs w:val="28"/>
        </w:rPr>
        <w:t xml:space="preserve"> чем дальше буква от</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начала алфавита, тем больше значения допускаемой абсолютной</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погрешности. Например, средство измерения класса</w:t>
      </w:r>
      <w:proofErr w:type="gramStart"/>
      <w:r w:rsidRPr="004722FD">
        <w:rPr>
          <w:rFonts w:ascii="Times New Roman" w:hAnsi="Times New Roman" w:cs="Times New Roman"/>
          <w:sz w:val="28"/>
          <w:szCs w:val="28"/>
        </w:rPr>
        <w:t xml:space="preserve"> С</w:t>
      </w:r>
      <w:proofErr w:type="gramEnd"/>
      <w:r w:rsidRPr="004722FD">
        <w:rPr>
          <w:rFonts w:ascii="Times New Roman" w:hAnsi="Times New Roman" w:cs="Times New Roman"/>
          <w:sz w:val="28"/>
          <w:szCs w:val="28"/>
        </w:rPr>
        <w:t xml:space="preserve"> более точно, чем</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средство измерения класса М, т.е. это обозначение не определяет значение</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 xml:space="preserve">погрешности и является </w:t>
      </w:r>
      <w:r w:rsidRPr="004722FD">
        <w:rPr>
          <w:rFonts w:ascii="Times New Roman" w:hAnsi="Times New Roman" w:cs="Times New Roman"/>
          <w:sz w:val="28"/>
          <w:szCs w:val="28"/>
        </w:rPr>
        <w:lastRenderedPageBreak/>
        <w:t>условным. Если же класс точности обозначается</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арабскими цифрами с добавлением какого-либо условного знака, то эти</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цифры непосредственно устанавливают оценку точности показаний</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средств измерений.</w:t>
      </w:r>
    </w:p>
    <w:p w:rsidR="004722FD" w:rsidRPr="004722FD" w:rsidRDefault="004722FD" w:rsidP="004722FD">
      <w:pPr>
        <w:pStyle w:val="a6"/>
        <w:ind w:firstLine="567"/>
        <w:jc w:val="both"/>
        <w:rPr>
          <w:rFonts w:ascii="Times New Roman" w:hAnsi="Times New Roman" w:cs="Times New Roman"/>
          <w:sz w:val="28"/>
          <w:szCs w:val="28"/>
        </w:rPr>
      </w:pPr>
      <w:r w:rsidRPr="004722FD">
        <w:rPr>
          <w:rFonts w:ascii="Times New Roman" w:hAnsi="Times New Roman" w:cs="Times New Roman"/>
          <w:sz w:val="28"/>
          <w:szCs w:val="28"/>
        </w:rPr>
        <w:t>В связи с большим разнообразием средств измерения и их</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метрологических характеристик ГОСТ 8.401-80 определены способы</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обозначения, причем выбор того или иного способа зависит от того, в</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каком виде нормирована погрешность. Для СИ, у которых погрешность</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 xml:space="preserve">измерения определяется в соответствие с формулами </w:t>
      </w:r>
      <w:r w:rsidR="00DC2855">
        <w:rPr>
          <w:rFonts w:ascii="Times New Roman" w:hAnsi="Times New Roman" w:cs="Times New Roman"/>
          <w:sz w:val="28"/>
          <w:szCs w:val="28"/>
        </w:rPr>
        <w:t>∆</w:t>
      </w:r>
      <w:r w:rsidRPr="004722FD">
        <w:rPr>
          <w:rFonts w:ascii="Times New Roman" w:hAnsi="Times New Roman" w:cs="Times New Roman"/>
          <w:sz w:val="28"/>
          <w:szCs w:val="28"/>
        </w:rPr>
        <w:t xml:space="preserve"> = </w:t>
      </w:r>
      <w:r w:rsidR="00DC2855">
        <w:rPr>
          <w:rFonts w:ascii="Times New Roman" w:hAnsi="Times New Roman" w:cs="Times New Roman"/>
          <w:sz w:val="28"/>
          <w:szCs w:val="28"/>
        </w:rPr>
        <w:t>±</w:t>
      </w:r>
      <w:r w:rsidRPr="004722FD">
        <w:rPr>
          <w:rFonts w:ascii="Times New Roman" w:hAnsi="Times New Roman" w:cs="Times New Roman"/>
          <w:sz w:val="28"/>
          <w:szCs w:val="28"/>
        </w:rPr>
        <w:t xml:space="preserve"> а и </w:t>
      </w:r>
      <w:r w:rsidR="00DC2855">
        <w:rPr>
          <w:rFonts w:ascii="Times New Roman" w:hAnsi="Times New Roman" w:cs="Times New Roman"/>
          <w:sz w:val="28"/>
          <w:szCs w:val="28"/>
        </w:rPr>
        <w:t>∆</w:t>
      </w:r>
      <w:r w:rsidRPr="004722FD">
        <w:rPr>
          <w:rFonts w:ascii="Times New Roman" w:hAnsi="Times New Roman" w:cs="Times New Roman"/>
          <w:sz w:val="28"/>
          <w:szCs w:val="28"/>
        </w:rPr>
        <w:t xml:space="preserve"> = </w:t>
      </w:r>
      <w:r w:rsidR="00DC2855">
        <w:rPr>
          <w:rFonts w:ascii="Times New Roman" w:hAnsi="Times New Roman" w:cs="Times New Roman"/>
          <w:sz w:val="28"/>
          <w:szCs w:val="28"/>
        </w:rPr>
        <w:t>±</w:t>
      </w:r>
      <w:r w:rsidRPr="004722FD">
        <w:rPr>
          <w:rFonts w:ascii="Times New Roman" w:hAnsi="Times New Roman" w:cs="Times New Roman"/>
          <w:sz w:val="28"/>
          <w:szCs w:val="28"/>
        </w:rPr>
        <w:t xml:space="preserve"> (а +</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bx), класс точности присваивается порядковым номером, начиная для</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самого точного с 1 и далее по мере возрастания погрешности.</w:t>
      </w:r>
    </w:p>
    <w:p w:rsidR="004722FD" w:rsidRPr="004722FD" w:rsidRDefault="004722FD" w:rsidP="004722FD">
      <w:pPr>
        <w:pStyle w:val="a6"/>
        <w:ind w:firstLine="567"/>
        <w:jc w:val="both"/>
        <w:rPr>
          <w:rFonts w:ascii="Times New Roman" w:hAnsi="Times New Roman" w:cs="Times New Roman"/>
          <w:sz w:val="28"/>
          <w:szCs w:val="28"/>
        </w:rPr>
      </w:pPr>
      <w:r w:rsidRPr="004722FD">
        <w:rPr>
          <w:rFonts w:ascii="Times New Roman" w:hAnsi="Times New Roman" w:cs="Times New Roman"/>
          <w:sz w:val="28"/>
          <w:szCs w:val="28"/>
        </w:rPr>
        <w:t>Если погрешность определяется по формулам (</w:t>
      </w:r>
      <w:r w:rsidR="00DC2855">
        <w:rPr>
          <w:rFonts w:ascii="Times New Roman" w:hAnsi="Times New Roman" w:cs="Times New Roman"/>
          <w:sz w:val="28"/>
          <w:szCs w:val="28"/>
        </w:rPr>
        <w:t>8</w:t>
      </w:r>
      <w:r w:rsidRPr="004722FD">
        <w:rPr>
          <w:rFonts w:ascii="Times New Roman" w:hAnsi="Times New Roman" w:cs="Times New Roman"/>
          <w:sz w:val="28"/>
          <w:szCs w:val="28"/>
        </w:rPr>
        <w:t>) и (</w:t>
      </w:r>
      <w:r w:rsidR="00DC2855">
        <w:rPr>
          <w:rFonts w:ascii="Times New Roman" w:hAnsi="Times New Roman" w:cs="Times New Roman"/>
          <w:sz w:val="28"/>
          <w:szCs w:val="28"/>
        </w:rPr>
        <w:t>9</w:t>
      </w:r>
      <w:r w:rsidRPr="004722FD">
        <w:rPr>
          <w:rFonts w:ascii="Times New Roman" w:hAnsi="Times New Roman" w:cs="Times New Roman"/>
          <w:sz w:val="28"/>
          <w:szCs w:val="28"/>
        </w:rPr>
        <w:t>), класс</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точности СИ соответствует значениям относительной или приведенной</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 xml:space="preserve">погрешности, выраженной </w:t>
      </w:r>
      <w:proofErr w:type="gramStart"/>
      <w:r w:rsidRPr="004722FD">
        <w:rPr>
          <w:rFonts w:ascii="Times New Roman" w:hAnsi="Times New Roman" w:cs="Times New Roman"/>
          <w:sz w:val="28"/>
          <w:szCs w:val="28"/>
        </w:rPr>
        <w:t>в</w:t>
      </w:r>
      <w:proofErr w:type="gramEnd"/>
      <w:r w:rsidRPr="004722FD">
        <w:rPr>
          <w:rFonts w:ascii="Times New Roman" w:hAnsi="Times New Roman" w:cs="Times New Roman"/>
          <w:sz w:val="28"/>
          <w:szCs w:val="28"/>
        </w:rPr>
        <w:t xml:space="preserve"> %.</w:t>
      </w:r>
    </w:p>
    <w:p w:rsidR="004722FD" w:rsidRPr="004722FD" w:rsidRDefault="004722FD" w:rsidP="004722FD">
      <w:pPr>
        <w:pStyle w:val="a6"/>
        <w:ind w:firstLine="567"/>
        <w:jc w:val="both"/>
        <w:rPr>
          <w:rFonts w:ascii="Times New Roman" w:hAnsi="Times New Roman" w:cs="Times New Roman"/>
          <w:sz w:val="28"/>
          <w:szCs w:val="28"/>
        </w:rPr>
      </w:pPr>
      <w:r w:rsidRPr="004722FD">
        <w:rPr>
          <w:rFonts w:ascii="Times New Roman" w:hAnsi="Times New Roman" w:cs="Times New Roman"/>
          <w:sz w:val="28"/>
          <w:szCs w:val="28"/>
        </w:rPr>
        <w:t>Наиболее широкое распространение получило нормирование класса</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точности по приведенной погрешности.</w:t>
      </w:r>
    </w:p>
    <w:p w:rsidR="004722FD" w:rsidRPr="004722FD" w:rsidRDefault="004722FD" w:rsidP="004722FD">
      <w:pPr>
        <w:pStyle w:val="a6"/>
        <w:ind w:firstLine="567"/>
        <w:jc w:val="both"/>
        <w:rPr>
          <w:rFonts w:ascii="Times New Roman" w:hAnsi="Times New Roman" w:cs="Times New Roman"/>
          <w:sz w:val="28"/>
          <w:szCs w:val="28"/>
        </w:rPr>
      </w:pPr>
      <w:r w:rsidRPr="004722FD">
        <w:rPr>
          <w:rFonts w:ascii="Times New Roman" w:hAnsi="Times New Roman" w:cs="Times New Roman"/>
          <w:sz w:val="28"/>
          <w:szCs w:val="28"/>
        </w:rPr>
        <w:t xml:space="preserve">Если приведенная погрешность </w:t>
      </w:r>
      <w:r w:rsidR="00DC2855">
        <w:rPr>
          <w:rFonts w:ascii="Times New Roman" w:hAnsi="Times New Roman" w:cs="Times New Roman"/>
          <w:sz w:val="28"/>
          <w:szCs w:val="28"/>
        </w:rPr>
        <w:t>γ</w:t>
      </w:r>
      <w:r w:rsidRPr="004722FD">
        <w:rPr>
          <w:rFonts w:ascii="Times New Roman" w:hAnsi="Times New Roman" w:cs="Times New Roman"/>
          <w:sz w:val="28"/>
          <w:szCs w:val="28"/>
        </w:rPr>
        <w:t xml:space="preserve"> = </w:t>
      </w:r>
      <w:r w:rsidR="00DC2855">
        <w:rPr>
          <w:rFonts w:ascii="Times New Roman" w:hAnsi="Times New Roman" w:cs="Times New Roman"/>
          <w:sz w:val="28"/>
          <w:szCs w:val="28"/>
        </w:rPr>
        <w:t>±</w:t>
      </w:r>
      <w:r w:rsidRPr="004722FD">
        <w:rPr>
          <w:rFonts w:ascii="Times New Roman" w:hAnsi="Times New Roman" w:cs="Times New Roman"/>
          <w:sz w:val="28"/>
          <w:szCs w:val="28"/>
        </w:rPr>
        <w:t xml:space="preserve"> 1,5%, то класс точности СИ –</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1,5. Это справедливо для приведенной погрешности, нормируемой</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значением физической величины в принятых единицах. В тех случаях,</w:t>
      </w:r>
      <w:r w:rsidR="009C7659">
        <w:rPr>
          <w:rFonts w:ascii="Times New Roman" w:hAnsi="Times New Roman" w:cs="Times New Roman"/>
          <w:sz w:val="28"/>
          <w:szCs w:val="28"/>
        </w:rPr>
        <w:t xml:space="preserve"> </w:t>
      </w:r>
      <w:r w:rsidRPr="004722FD">
        <w:rPr>
          <w:rFonts w:ascii="Times New Roman" w:hAnsi="Times New Roman" w:cs="Times New Roman"/>
          <w:sz w:val="28"/>
          <w:szCs w:val="28"/>
        </w:rPr>
        <w:t>когда погрешность нормируется длиной шкалы прибора, класс точности</w:t>
      </w:r>
    </w:p>
    <w:p w:rsidR="004722FD" w:rsidRPr="004722FD" w:rsidRDefault="004722FD" w:rsidP="004722FD">
      <w:pPr>
        <w:pStyle w:val="a6"/>
        <w:ind w:firstLine="567"/>
        <w:jc w:val="both"/>
        <w:rPr>
          <w:rFonts w:ascii="Times New Roman" w:hAnsi="Times New Roman" w:cs="Times New Roman"/>
          <w:sz w:val="28"/>
          <w:szCs w:val="28"/>
        </w:rPr>
      </w:pPr>
      <w:r w:rsidRPr="004722FD">
        <w:rPr>
          <w:rFonts w:ascii="Times New Roman" w:hAnsi="Times New Roman" w:cs="Times New Roman"/>
          <w:sz w:val="28"/>
          <w:szCs w:val="28"/>
        </w:rPr>
        <w:t xml:space="preserve">также </w:t>
      </w:r>
      <w:proofErr w:type="gramStart"/>
      <w:r w:rsidRPr="004722FD">
        <w:rPr>
          <w:rFonts w:ascii="Times New Roman" w:hAnsi="Times New Roman" w:cs="Times New Roman"/>
          <w:sz w:val="28"/>
          <w:szCs w:val="28"/>
        </w:rPr>
        <w:t>равен</w:t>
      </w:r>
      <w:proofErr w:type="gramEnd"/>
      <w:r w:rsidRPr="004722FD">
        <w:rPr>
          <w:rFonts w:ascii="Times New Roman" w:hAnsi="Times New Roman" w:cs="Times New Roman"/>
          <w:sz w:val="28"/>
          <w:szCs w:val="28"/>
        </w:rPr>
        <w:t xml:space="preserve"> численному значению </w:t>
      </w:r>
      <w:r w:rsidR="00DC2855">
        <w:rPr>
          <w:rFonts w:ascii="Times New Roman" w:hAnsi="Times New Roman" w:cs="Times New Roman"/>
          <w:sz w:val="28"/>
          <w:szCs w:val="28"/>
        </w:rPr>
        <w:t>γ</w:t>
      </w:r>
      <w:r w:rsidRPr="004722FD">
        <w:rPr>
          <w:rFonts w:ascii="Times New Roman" w:hAnsi="Times New Roman" w:cs="Times New Roman"/>
          <w:sz w:val="28"/>
          <w:szCs w:val="28"/>
        </w:rPr>
        <w:t>, но обозначается по-другому.</w:t>
      </w:r>
    </w:p>
    <w:p w:rsidR="004722FD" w:rsidRPr="004722FD" w:rsidRDefault="004722FD" w:rsidP="004722FD">
      <w:pPr>
        <w:pStyle w:val="a6"/>
        <w:ind w:firstLine="567"/>
        <w:jc w:val="both"/>
        <w:rPr>
          <w:rFonts w:ascii="Times New Roman" w:hAnsi="Times New Roman" w:cs="Times New Roman"/>
          <w:sz w:val="28"/>
          <w:szCs w:val="28"/>
        </w:rPr>
      </w:pPr>
      <w:r w:rsidRPr="004722FD">
        <w:rPr>
          <w:rFonts w:ascii="Times New Roman" w:hAnsi="Times New Roman" w:cs="Times New Roman"/>
          <w:sz w:val="28"/>
          <w:szCs w:val="28"/>
        </w:rPr>
        <w:t xml:space="preserve">Например, при </w:t>
      </w:r>
      <w:r w:rsidR="00DC2855">
        <w:rPr>
          <w:rFonts w:ascii="Times New Roman" w:hAnsi="Times New Roman" w:cs="Times New Roman"/>
          <w:sz w:val="28"/>
          <w:szCs w:val="28"/>
        </w:rPr>
        <w:t>γ</w:t>
      </w:r>
      <w:r w:rsidRPr="004722FD">
        <w:rPr>
          <w:rFonts w:ascii="Times New Roman" w:hAnsi="Times New Roman" w:cs="Times New Roman"/>
          <w:sz w:val="28"/>
          <w:szCs w:val="28"/>
        </w:rPr>
        <w:t xml:space="preserve"> = 0,5% (Х</w:t>
      </w:r>
      <w:proofErr w:type="gramStart"/>
      <w:r w:rsidRPr="00DC2855">
        <w:rPr>
          <w:rFonts w:ascii="Times New Roman" w:hAnsi="Times New Roman" w:cs="Times New Roman"/>
          <w:sz w:val="28"/>
          <w:szCs w:val="28"/>
          <w:vertAlign w:val="subscript"/>
        </w:rPr>
        <w:t>N</w:t>
      </w:r>
      <w:proofErr w:type="gramEnd"/>
      <w:r w:rsidRPr="004722FD">
        <w:rPr>
          <w:rFonts w:ascii="Times New Roman" w:hAnsi="Times New Roman" w:cs="Times New Roman"/>
          <w:sz w:val="28"/>
          <w:szCs w:val="28"/>
        </w:rPr>
        <w:t xml:space="preserve"> = 1) класс точности – 0,5.</w:t>
      </w:r>
    </w:p>
    <w:p w:rsidR="004722FD" w:rsidRPr="004722FD" w:rsidRDefault="004722FD" w:rsidP="004722FD">
      <w:pPr>
        <w:pStyle w:val="a6"/>
        <w:ind w:firstLine="567"/>
        <w:jc w:val="both"/>
        <w:rPr>
          <w:rFonts w:ascii="Times New Roman" w:hAnsi="Times New Roman" w:cs="Times New Roman"/>
          <w:sz w:val="28"/>
          <w:szCs w:val="28"/>
        </w:rPr>
      </w:pPr>
      <w:r w:rsidRPr="004722FD">
        <w:rPr>
          <w:rFonts w:ascii="Times New Roman" w:hAnsi="Times New Roman" w:cs="Times New Roman"/>
          <w:sz w:val="28"/>
          <w:szCs w:val="28"/>
        </w:rPr>
        <w:t>Если погрешность СИ определяется формулой (</w:t>
      </w:r>
      <w:r w:rsidR="00DC2855">
        <w:rPr>
          <w:rFonts w:ascii="Times New Roman" w:hAnsi="Times New Roman" w:cs="Times New Roman"/>
          <w:sz w:val="28"/>
          <w:szCs w:val="28"/>
        </w:rPr>
        <w:t>9</w:t>
      </w:r>
      <w:r w:rsidRPr="004722FD">
        <w:rPr>
          <w:rFonts w:ascii="Times New Roman" w:hAnsi="Times New Roman" w:cs="Times New Roman"/>
          <w:sz w:val="28"/>
          <w:szCs w:val="28"/>
        </w:rPr>
        <w:t>)</w:t>
      </w:r>
      <w:r w:rsidR="00DC2855">
        <w:rPr>
          <w:rFonts w:ascii="Times New Roman" w:hAnsi="Times New Roman" w:cs="Times New Roman"/>
          <w:sz w:val="28"/>
          <w:szCs w:val="28"/>
        </w:rPr>
        <w:t xml:space="preserve"> </w:t>
      </w:r>
      <w:r w:rsidRPr="004722FD">
        <w:rPr>
          <w:rFonts w:ascii="Times New Roman" w:hAnsi="Times New Roman" w:cs="Times New Roman"/>
          <w:sz w:val="28"/>
          <w:szCs w:val="28"/>
        </w:rPr>
        <w:t>(мультипликативная погрешность), то она обозначается с/d. Если</w:t>
      </w:r>
    </w:p>
    <w:p w:rsidR="00DC2855" w:rsidRDefault="004722FD" w:rsidP="00DC2855">
      <w:pPr>
        <w:pStyle w:val="a6"/>
        <w:jc w:val="center"/>
        <w:rPr>
          <w:rFonts w:ascii="Times New Roman" w:hAnsi="Times New Roman" w:cs="Times New Roman"/>
          <w:sz w:val="28"/>
          <w:szCs w:val="28"/>
        </w:rPr>
      </w:pPr>
      <w:r w:rsidRPr="004722FD">
        <w:rPr>
          <w:rFonts w:ascii="Times New Roman" w:hAnsi="Times New Roman" w:cs="Times New Roman"/>
          <w:sz w:val="28"/>
          <w:szCs w:val="28"/>
        </w:rPr>
        <w:drawing>
          <wp:inline distT="0" distB="0" distL="0" distR="0">
            <wp:extent cx="1971675" cy="657225"/>
            <wp:effectExtent l="1905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srcRect/>
                    <a:stretch>
                      <a:fillRect/>
                    </a:stretch>
                  </pic:blipFill>
                  <pic:spPr bwMode="auto">
                    <a:xfrm>
                      <a:off x="0" y="0"/>
                      <a:ext cx="1971675" cy="657225"/>
                    </a:xfrm>
                    <a:prstGeom prst="rect">
                      <a:avLst/>
                    </a:prstGeom>
                    <a:noFill/>
                    <a:ln w="9525">
                      <a:noFill/>
                      <a:miter lim="800000"/>
                      <a:headEnd/>
                      <a:tailEnd/>
                    </a:ln>
                  </pic:spPr>
                </pic:pic>
              </a:graphicData>
            </a:graphic>
          </wp:inline>
        </w:drawing>
      </w:r>
    </w:p>
    <w:p w:rsidR="004722FD" w:rsidRPr="004722FD" w:rsidRDefault="004722FD" w:rsidP="00DC2855">
      <w:pPr>
        <w:pStyle w:val="a6"/>
        <w:jc w:val="both"/>
        <w:rPr>
          <w:rFonts w:ascii="Times New Roman" w:hAnsi="Times New Roman" w:cs="Times New Roman"/>
          <w:sz w:val="28"/>
          <w:szCs w:val="28"/>
        </w:rPr>
      </w:pPr>
      <w:r w:rsidRPr="004722FD">
        <w:rPr>
          <w:rFonts w:ascii="Times New Roman" w:hAnsi="Times New Roman" w:cs="Times New Roman"/>
          <w:sz w:val="28"/>
          <w:szCs w:val="28"/>
        </w:rPr>
        <w:t>то класс точности СИ обозначается 0,02/0,01; с = 0,02, а d = 0,01, т.е.</w:t>
      </w:r>
      <w:r w:rsidR="00AD5AA1">
        <w:rPr>
          <w:rFonts w:ascii="Times New Roman" w:hAnsi="Times New Roman" w:cs="Times New Roman"/>
          <w:sz w:val="28"/>
          <w:szCs w:val="28"/>
        </w:rPr>
        <w:t xml:space="preserve"> </w:t>
      </w:r>
      <w:r w:rsidRPr="004722FD">
        <w:rPr>
          <w:rFonts w:ascii="Times New Roman" w:hAnsi="Times New Roman" w:cs="Times New Roman"/>
          <w:sz w:val="28"/>
          <w:szCs w:val="28"/>
        </w:rPr>
        <w:t>приведенное значение относительной погрешности к началу диапазона</w:t>
      </w:r>
      <w:r w:rsidR="00AD5AA1">
        <w:rPr>
          <w:rFonts w:ascii="Times New Roman" w:hAnsi="Times New Roman" w:cs="Times New Roman"/>
          <w:sz w:val="28"/>
          <w:szCs w:val="28"/>
        </w:rPr>
        <w:t xml:space="preserve"> </w:t>
      </w:r>
      <w:r w:rsidRPr="004722FD">
        <w:rPr>
          <w:rFonts w:ascii="Times New Roman" w:hAnsi="Times New Roman" w:cs="Times New Roman"/>
          <w:sz w:val="28"/>
          <w:szCs w:val="28"/>
        </w:rPr>
        <w:t xml:space="preserve">измерения </w:t>
      </w:r>
      <w:r w:rsidR="00DC2855">
        <w:rPr>
          <w:rFonts w:ascii="Times New Roman" w:hAnsi="Times New Roman" w:cs="Times New Roman"/>
          <w:sz w:val="28"/>
          <w:szCs w:val="28"/>
        </w:rPr>
        <w:t>γ</w:t>
      </w:r>
      <w:r w:rsidRPr="00DC2855">
        <w:rPr>
          <w:rFonts w:ascii="Times New Roman" w:hAnsi="Times New Roman" w:cs="Times New Roman"/>
          <w:sz w:val="28"/>
          <w:szCs w:val="28"/>
          <w:vertAlign w:val="subscript"/>
        </w:rPr>
        <w:t>н</w:t>
      </w:r>
      <w:r w:rsidRPr="004722FD">
        <w:rPr>
          <w:rFonts w:ascii="Times New Roman" w:hAnsi="Times New Roman" w:cs="Times New Roman"/>
          <w:sz w:val="28"/>
          <w:szCs w:val="28"/>
        </w:rPr>
        <w:t xml:space="preserve"> = 0,02%, а к концу - </w:t>
      </w:r>
      <w:r w:rsidR="00DC2855">
        <w:rPr>
          <w:rFonts w:ascii="Times New Roman" w:hAnsi="Times New Roman" w:cs="Times New Roman"/>
          <w:sz w:val="28"/>
          <w:szCs w:val="28"/>
        </w:rPr>
        <w:t>γ</w:t>
      </w:r>
      <w:r w:rsidRPr="00DC2855">
        <w:rPr>
          <w:rFonts w:ascii="Times New Roman" w:hAnsi="Times New Roman" w:cs="Times New Roman"/>
          <w:sz w:val="28"/>
          <w:szCs w:val="28"/>
          <w:vertAlign w:val="subscript"/>
        </w:rPr>
        <w:t>к</w:t>
      </w:r>
      <w:r w:rsidRPr="004722FD">
        <w:rPr>
          <w:rFonts w:ascii="Times New Roman" w:hAnsi="Times New Roman" w:cs="Times New Roman"/>
          <w:sz w:val="28"/>
          <w:szCs w:val="28"/>
        </w:rPr>
        <w:t xml:space="preserve"> = 0,01%.</w:t>
      </w:r>
    </w:p>
    <w:p w:rsidR="004722FD" w:rsidRPr="004722FD" w:rsidRDefault="004722FD" w:rsidP="004722FD">
      <w:pPr>
        <w:pStyle w:val="a6"/>
        <w:ind w:firstLine="567"/>
        <w:jc w:val="both"/>
        <w:rPr>
          <w:rFonts w:ascii="Times New Roman" w:hAnsi="Times New Roman" w:cs="Times New Roman"/>
          <w:sz w:val="28"/>
          <w:szCs w:val="28"/>
        </w:rPr>
      </w:pPr>
      <w:r w:rsidRPr="004722FD">
        <w:rPr>
          <w:rFonts w:ascii="Times New Roman" w:hAnsi="Times New Roman" w:cs="Times New Roman"/>
          <w:sz w:val="28"/>
          <w:szCs w:val="28"/>
        </w:rPr>
        <w:t>Обозначения классов точности наносятся на циферблаты, щитки и</w:t>
      </w:r>
      <w:r w:rsidR="00AD5AA1">
        <w:rPr>
          <w:rFonts w:ascii="Times New Roman" w:hAnsi="Times New Roman" w:cs="Times New Roman"/>
          <w:sz w:val="28"/>
          <w:szCs w:val="28"/>
        </w:rPr>
        <w:t xml:space="preserve"> </w:t>
      </w:r>
      <w:r w:rsidRPr="004722FD">
        <w:rPr>
          <w:rFonts w:ascii="Times New Roman" w:hAnsi="Times New Roman" w:cs="Times New Roman"/>
          <w:sz w:val="28"/>
          <w:szCs w:val="28"/>
        </w:rPr>
        <w:t>корпуса средств измерений, приводятся в нормативно-технических</w:t>
      </w:r>
      <w:r w:rsidR="00AD5AA1">
        <w:rPr>
          <w:rFonts w:ascii="Times New Roman" w:hAnsi="Times New Roman" w:cs="Times New Roman"/>
          <w:sz w:val="28"/>
          <w:szCs w:val="28"/>
        </w:rPr>
        <w:t xml:space="preserve"> </w:t>
      </w:r>
      <w:r w:rsidRPr="004722FD">
        <w:rPr>
          <w:rFonts w:ascii="Times New Roman" w:hAnsi="Times New Roman" w:cs="Times New Roman"/>
          <w:sz w:val="28"/>
          <w:szCs w:val="28"/>
        </w:rPr>
        <w:t>документах. При этом в эксплуатационной документации на средство</w:t>
      </w:r>
      <w:r w:rsidR="00AD5AA1">
        <w:rPr>
          <w:rFonts w:ascii="Times New Roman" w:hAnsi="Times New Roman" w:cs="Times New Roman"/>
          <w:sz w:val="28"/>
          <w:szCs w:val="28"/>
        </w:rPr>
        <w:t xml:space="preserve"> </w:t>
      </w:r>
      <w:r w:rsidRPr="004722FD">
        <w:rPr>
          <w:rFonts w:ascii="Times New Roman" w:hAnsi="Times New Roman" w:cs="Times New Roman"/>
          <w:sz w:val="28"/>
          <w:szCs w:val="28"/>
        </w:rPr>
        <w:t>измерений, содержащей обозначение класса точности, должна быть ссылка</w:t>
      </w:r>
      <w:r w:rsidR="00AD5AA1">
        <w:rPr>
          <w:rFonts w:ascii="Times New Roman" w:hAnsi="Times New Roman" w:cs="Times New Roman"/>
          <w:sz w:val="28"/>
          <w:szCs w:val="28"/>
        </w:rPr>
        <w:t xml:space="preserve"> </w:t>
      </w:r>
      <w:r w:rsidRPr="004722FD">
        <w:rPr>
          <w:rFonts w:ascii="Times New Roman" w:hAnsi="Times New Roman" w:cs="Times New Roman"/>
          <w:sz w:val="28"/>
          <w:szCs w:val="28"/>
        </w:rPr>
        <w:t>на стандарт или технические условия, в которых установлен класс</w:t>
      </w:r>
      <w:r w:rsidR="00AD5AA1">
        <w:rPr>
          <w:rFonts w:ascii="Times New Roman" w:hAnsi="Times New Roman" w:cs="Times New Roman"/>
          <w:sz w:val="28"/>
          <w:szCs w:val="28"/>
        </w:rPr>
        <w:t xml:space="preserve"> </w:t>
      </w:r>
      <w:r w:rsidRPr="004722FD">
        <w:rPr>
          <w:rFonts w:ascii="Times New Roman" w:hAnsi="Times New Roman" w:cs="Times New Roman"/>
          <w:sz w:val="28"/>
          <w:szCs w:val="28"/>
        </w:rPr>
        <w:t>точности для этого типа средств измерений.</w:t>
      </w:r>
    </w:p>
    <w:p w:rsidR="004722FD" w:rsidRPr="004722FD" w:rsidRDefault="004722FD" w:rsidP="004722FD">
      <w:pPr>
        <w:pStyle w:val="a6"/>
        <w:ind w:firstLine="567"/>
        <w:jc w:val="both"/>
        <w:rPr>
          <w:rFonts w:ascii="Times New Roman" w:hAnsi="Times New Roman" w:cs="Times New Roman"/>
          <w:sz w:val="28"/>
          <w:szCs w:val="28"/>
        </w:rPr>
      </w:pPr>
      <w:r w:rsidRPr="004722FD">
        <w:rPr>
          <w:rFonts w:ascii="Times New Roman" w:hAnsi="Times New Roman" w:cs="Times New Roman"/>
          <w:sz w:val="28"/>
          <w:szCs w:val="28"/>
        </w:rPr>
        <w:t>Необходимо еще раз подчеркнуть, что класс точности является</w:t>
      </w:r>
      <w:r w:rsidR="00AD5AA1">
        <w:rPr>
          <w:rFonts w:ascii="Times New Roman" w:hAnsi="Times New Roman" w:cs="Times New Roman"/>
          <w:sz w:val="28"/>
          <w:szCs w:val="28"/>
        </w:rPr>
        <w:t xml:space="preserve"> </w:t>
      </w:r>
      <w:r w:rsidRPr="004722FD">
        <w:rPr>
          <w:rFonts w:ascii="Times New Roman" w:hAnsi="Times New Roman" w:cs="Times New Roman"/>
          <w:sz w:val="28"/>
          <w:szCs w:val="28"/>
        </w:rPr>
        <w:t>обобщенной характеристикой средств измерений. Знание его позволяет</w:t>
      </w:r>
      <w:r w:rsidR="00AD5AA1">
        <w:rPr>
          <w:rFonts w:ascii="Times New Roman" w:hAnsi="Times New Roman" w:cs="Times New Roman"/>
          <w:sz w:val="28"/>
          <w:szCs w:val="28"/>
        </w:rPr>
        <w:t xml:space="preserve"> </w:t>
      </w:r>
      <w:r w:rsidRPr="004722FD">
        <w:rPr>
          <w:rFonts w:ascii="Times New Roman" w:hAnsi="Times New Roman" w:cs="Times New Roman"/>
          <w:sz w:val="28"/>
          <w:szCs w:val="28"/>
        </w:rPr>
        <w:t>определить не точность конкретного измерения, а лишь указать пределы, в</w:t>
      </w:r>
      <w:r w:rsidR="00AD5AA1">
        <w:rPr>
          <w:rFonts w:ascii="Times New Roman" w:hAnsi="Times New Roman" w:cs="Times New Roman"/>
          <w:sz w:val="28"/>
          <w:szCs w:val="28"/>
        </w:rPr>
        <w:t xml:space="preserve"> </w:t>
      </w:r>
      <w:r w:rsidRPr="004722FD">
        <w:rPr>
          <w:rFonts w:ascii="Times New Roman" w:hAnsi="Times New Roman" w:cs="Times New Roman"/>
          <w:sz w:val="28"/>
          <w:szCs w:val="28"/>
        </w:rPr>
        <w:t>которых находится значение измеряемой величины.</w:t>
      </w:r>
    </w:p>
    <w:p w:rsidR="004722FD" w:rsidRPr="004722FD" w:rsidRDefault="004722FD" w:rsidP="004722FD">
      <w:pPr>
        <w:pStyle w:val="a6"/>
        <w:ind w:firstLine="567"/>
        <w:jc w:val="both"/>
        <w:rPr>
          <w:rFonts w:ascii="Times New Roman" w:hAnsi="Times New Roman" w:cs="Times New Roman"/>
          <w:sz w:val="28"/>
          <w:szCs w:val="28"/>
        </w:rPr>
      </w:pPr>
      <w:r w:rsidRPr="004722FD">
        <w:rPr>
          <w:rFonts w:ascii="Times New Roman" w:hAnsi="Times New Roman" w:cs="Times New Roman"/>
          <w:sz w:val="28"/>
          <w:szCs w:val="28"/>
        </w:rPr>
        <w:t xml:space="preserve">В таблице </w:t>
      </w:r>
      <w:r w:rsidR="00DC2855">
        <w:rPr>
          <w:rFonts w:ascii="Times New Roman" w:hAnsi="Times New Roman" w:cs="Times New Roman"/>
          <w:sz w:val="28"/>
          <w:szCs w:val="28"/>
        </w:rPr>
        <w:t>1</w:t>
      </w:r>
      <w:r w:rsidRPr="004722FD">
        <w:rPr>
          <w:rFonts w:ascii="Times New Roman" w:hAnsi="Times New Roman" w:cs="Times New Roman"/>
          <w:sz w:val="28"/>
          <w:szCs w:val="28"/>
        </w:rPr>
        <w:t xml:space="preserve"> представлены формулы для вычисления погрешностей</w:t>
      </w:r>
      <w:r w:rsidR="00AD5AA1">
        <w:rPr>
          <w:rFonts w:ascii="Times New Roman" w:hAnsi="Times New Roman" w:cs="Times New Roman"/>
          <w:sz w:val="28"/>
          <w:szCs w:val="28"/>
        </w:rPr>
        <w:t xml:space="preserve"> </w:t>
      </w:r>
      <w:r w:rsidRPr="004722FD">
        <w:rPr>
          <w:rFonts w:ascii="Times New Roman" w:hAnsi="Times New Roman" w:cs="Times New Roman"/>
          <w:sz w:val="28"/>
          <w:szCs w:val="28"/>
        </w:rPr>
        <w:t>и обозначение классов точности СИ.</w:t>
      </w:r>
    </w:p>
    <w:p w:rsidR="00DC2855" w:rsidRDefault="0012691B" w:rsidP="004722FD">
      <w:pPr>
        <w:pStyle w:val="a6"/>
        <w:ind w:firstLine="567"/>
        <w:jc w:val="both"/>
        <w:rPr>
          <w:rFonts w:ascii="Times New Roman" w:hAnsi="Times New Roman" w:cs="Times New Roman"/>
          <w:sz w:val="28"/>
          <w:szCs w:val="28"/>
        </w:rPr>
      </w:pPr>
      <w:r w:rsidRPr="00334EA1">
        <w:rPr>
          <w:rFonts w:ascii="Times New Roman" w:hAnsi="Times New Roman" w:cs="Times New Roman"/>
          <w:b/>
          <w:sz w:val="28"/>
          <w:szCs w:val="28"/>
        </w:rPr>
        <w:t>Пример</w:t>
      </w:r>
      <w:r w:rsidRPr="004722FD">
        <w:rPr>
          <w:rFonts w:ascii="Times New Roman" w:hAnsi="Times New Roman" w:cs="Times New Roman"/>
          <w:sz w:val="28"/>
          <w:szCs w:val="28"/>
        </w:rPr>
        <w:t>. Отсчет по шкале прибора с пределами измерения 0 – 50А</w:t>
      </w:r>
      <w:r>
        <w:rPr>
          <w:rFonts w:ascii="Times New Roman" w:hAnsi="Times New Roman" w:cs="Times New Roman"/>
          <w:sz w:val="28"/>
          <w:szCs w:val="28"/>
        </w:rPr>
        <w:t xml:space="preserve"> </w:t>
      </w:r>
      <w:r w:rsidRPr="004722FD">
        <w:rPr>
          <w:rFonts w:ascii="Times New Roman" w:hAnsi="Times New Roman" w:cs="Times New Roman"/>
          <w:sz w:val="28"/>
          <w:szCs w:val="28"/>
        </w:rPr>
        <w:t>и равномерной шкалой составил 25А.</w:t>
      </w:r>
    </w:p>
    <w:p w:rsidR="0012691B" w:rsidRDefault="0012691B" w:rsidP="004722FD">
      <w:pPr>
        <w:pStyle w:val="a6"/>
        <w:ind w:firstLine="567"/>
        <w:jc w:val="both"/>
        <w:rPr>
          <w:rFonts w:ascii="Times New Roman" w:hAnsi="Times New Roman" w:cs="Times New Roman"/>
          <w:sz w:val="28"/>
          <w:szCs w:val="28"/>
        </w:rPr>
      </w:pPr>
    </w:p>
    <w:p w:rsidR="0012691B" w:rsidRDefault="0012691B" w:rsidP="004722FD">
      <w:pPr>
        <w:pStyle w:val="a6"/>
        <w:ind w:firstLine="567"/>
        <w:jc w:val="both"/>
        <w:rPr>
          <w:rFonts w:ascii="Times New Roman" w:hAnsi="Times New Roman" w:cs="Times New Roman"/>
          <w:sz w:val="28"/>
          <w:szCs w:val="28"/>
        </w:rPr>
      </w:pPr>
    </w:p>
    <w:p w:rsidR="00DC2855" w:rsidRDefault="004722FD" w:rsidP="00DC2855">
      <w:pPr>
        <w:pStyle w:val="a6"/>
        <w:ind w:firstLine="567"/>
        <w:jc w:val="right"/>
        <w:rPr>
          <w:rFonts w:ascii="Times New Roman" w:hAnsi="Times New Roman" w:cs="Times New Roman"/>
          <w:sz w:val="28"/>
          <w:szCs w:val="28"/>
        </w:rPr>
      </w:pPr>
      <w:r w:rsidRPr="004722FD">
        <w:rPr>
          <w:rFonts w:ascii="Times New Roman" w:hAnsi="Times New Roman" w:cs="Times New Roman"/>
          <w:sz w:val="28"/>
          <w:szCs w:val="28"/>
        </w:rPr>
        <w:lastRenderedPageBreak/>
        <w:t xml:space="preserve">Таблица </w:t>
      </w:r>
      <w:r w:rsidR="00DC2855">
        <w:rPr>
          <w:rFonts w:ascii="Times New Roman" w:hAnsi="Times New Roman" w:cs="Times New Roman"/>
          <w:sz w:val="28"/>
          <w:szCs w:val="28"/>
        </w:rPr>
        <w:t>1</w:t>
      </w:r>
    </w:p>
    <w:p w:rsidR="004722FD" w:rsidRDefault="004722FD" w:rsidP="00DC2855">
      <w:pPr>
        <w:pStyle w:val="a6"/>
        <w:jc w:val="center"/>
        <w:rPr>
          <w:rFonts w:ascii="Times New Roman" w:hAnsi="Times New Roman" w:cs="Times New Roman"/>
          <w:sz w:val="28"/>
          <w:szCs w:val="28"/>
        </w:rPr>
      </w:pPr>
      <w:r w:rsidRPr="004722FD">
        <w:rPr>
          <w:rFonts w:ascii="Times New Roman" w:hAnsi="Times New Roman" w:cs="Times New Roman"/>
          <w:sz w:val="28"/>
          <w:szCs w:val="28"/>
        </w:rPr>
        <w:t>Формулы вычисления погрешностей и обозначение</w:t>
      </w:r>
      <w:r w:rsidR="00AD5AA1">
        <w:rPr>
          <w:rFonts w:ascii="Times New Roman" w:hAnsi="Times New Roman" w:cs="Times New Roman"/>
          <w:sz w:val="28"/>
          <w:szCs w:val="28"/>
        </w:rPr>
        <w:t xml:space="preserve"> </w:t>
      </w:r>
      <w:r w:rsidRPr="004722FD">
        <w:rPr>
          <w:rFonts w:ascii="Times New Roman" w:hAnsi="Times New Roman" w:cs="Times New Roman"/>
          <w:sz w:val="28"/>
          <w:szCs w:val="28"/>
        </w:rPr>
        <w:t>классов точности СИ</w:t>
      </w:r>
    </w:p>
    <w:p w:rsidR="0012691B" w:rsidRPr="004722FD" w:rsidRDefault="0012691B" w:rsidP="00DC2855">
      <w:pPr>
        <w:pStyle w:val="a6"/>
        <w:jc w:val="center"/>
        <w:rPr>
          <w:rFonts w:ascii="Times New Roman" w:hAnsi="Times New Roman" w:cs="Times New Roman"/>
          <w:sz w:val="28"/>
          <w:szCs w:val="28"/>
        </w:rPr>
      </w:pPr>
    </w:p>
    <w:tbl>
      <w:tblPr>
        <w:tblStyle w:val="a9"/>
        <w:tblW w:w="0" w:type="auto"/>
        <w:tblLook w:val="04A0"/>
      </w:tblPr>
      <w:tblGrid>
        <w:gridCol w:w="1766"/>
        <w:gridCol w:w="1586"/>
        <w:gridCol w:w="1751"/>
        <w:gridCol w:w="1344"/>
        <w:gridCol w:w="1325"/>
        <w:gridCol w:w="1799"/>
      </w:tblGrid>
      <w:tr w:rsidR="002345D2" w:rsidRPr="002345D2" w:rsidTr="00334EA1">
        <w:tc>
          <w:tcPr>
            <w:tcW w:w="1766" w:type="dxa"/>
            <w:vMerge w:val="restart"/>
            <w:vAlign w:val="center"/>
          </w:tcPr>
          <w:p w:rsidR="002345D2" w:rsidRPr="002345D2" w:rsidRDefault="002345D2" w:rsidP="002345D2">
            <w:pPr>
              <w:pStyle w:val="a6"/>
              <w:jc w:val="center"/>
              <w:rPr>
                <w:rFonts w:ascii="Times New Roman" w:hAnsi="Times New Roman" w:cs="Times New Roman"/>
              </w:rPr>
            </w:pPr>
            <w:r w:rsidRPr="002345D2">
              <w:rPr>
                <w:rFonts w:ascii="Times New Roman" w:hAnsi="Times New Roman" w:cs="Times New Roman"/>
              </w:rPr>
              <w:t>Вид погрешности</w:t>
            </w:r>
          </w:p>
        </w:tc>
        <w:tc>
          <w:tcPr>
            <w:tcW w:w="1586" w:type="dxa"/>
            <w:vMerge w:val="restart"/>
            <w:vAlign w:val="center"/>
          </w:tcPr>
          <w:p w:rsidR="002345D2" w:rsidRPr="002345D2" w:rsidRDefault="002345D2" w:rsidP="002345D2">
            <w:pPr>
              <w:pStyle w:val="a6"/>
              <w:jc w:val="center"/>
              <w:rPr>
                <w:rFonts w:ascii="Times New Roman" w:hAnsi="Times New Roman" w:cs="Times New Roman"/>
              </w:rPr>
            </w:pPr>
            <w:r w:rsidRPr="002345D2">
              <w:rPr>
                <w:rFonts w:ascii="Times New Roman" w:hAnsi="Times New Roman" w:cs="Times New Roman"/>
              </w:rPr>
              <w:t>Формула</w:t>
            </w:r>
          </w:p>
        </w:tc>
        <w:tc>
          <w:tcPr>
            <w:tcW w:w="1751" w:type="dxa"/>
            <w:vMerge w:val="restart"/>
            <w:vAlign w:val="center"/>
          </w:tcPr>
          <w:p w:rsidR="002345D2" w:rsidRPr="002345D2" w:rsidRDefault="002345D2" w:rsidP="002345D2">
            <w:pPr>
              <w:pStyle w:val="a6"/>
              <w:jc w:val="center"/>
              <w:rPr>
                <w:rFonts w:ascii="Times New Roman" w:hAnsi="Times New Roman" w:cs="Times New Roman"/>
              </w:rPr>
            </w:pPr>
            <w:r w:rsidRPr="002345D2">
              <w:rPr>
                <w:rFonts w:ascii="Times New Roman" w:hAnsi="Times New Roman" w:cs="Times New Roman"/>
              </w:rPr>
              <w:t>Пределы допускаемой погрешности</w:t>
            </w:r>
          </w:p>
        </w:tc>
        <w:tc>
          <w:tcPr>
            <w:tcW w:w="2669" w:type="dxa"/>
            <w:gridSpan w:val="2"/>
            <w:vAlign w:val="center"/>
          </w:tcPr>
          <w:p w:rsidR="002345D2" w:rsidRPr="002345D2" w:rsidRDefault="002345D2" w:rsidP="002345D2">
            <w:pPr>
              <w:pStyle w:val="a6"/>
              <w:jc w:val="center"/>
              <w:rPr>
                <w:rFonts w:ascii="Times New Roman" w:hAnsi="Times New Roman" w:cs="Times New Roman"/>
              </w:rPr>
            </w:pPr>
            <w:r w:rsidRPr="002345D2">
              <w:rPr>
                <w:rFonts w:ascii="Times New Roman" w:hAnsi="Times New Roman" w:cs="Times New Roman"/>
              </w:rPr>
              <w:t>Обозначение класса точности</w:t>
            </w:r>
          </w:p>
        </w:tc>
        <w:tc>
          <w:tcPr>
            <w:tcW w:w="1799" w:type="dxa"/>
            <w:vMerge w:val="restart"/>
            <w:vAlign w:val="center"/>
          </w:tcPr>
          <w:p w:rsidR="002345D2" w:rsidRPr="002345D2" w:rsidRDefault="002345D2" w:rsidP="002345D2">
            <w:pPr>
              <w:pStyle w:val="a6"/>
              <w:jc w:val="center"/>
              <w:rPr>
                <w:rFonts w:ascii="Times New Roman" w:hAnsi="Times New Roman" w:cs="Times New Roman"/>
              </w:rPr>
            </w:pPr>
            <w:r w:rsidRPr="002345D2">
              <w:rPr>
                <w:rFonts w:ascii="Times New Roman" w:hAnsi="Times New Roman" w:cs="Times New Roman"/>
              </w:rPr>
              <w:t>СИ, рекомендуемые к обозначению таким способом</w:t>
            </w:r>
          </w:p>
        </w:tc>
      </w:tr>
      <w:tr w:rsidR="002345D2" w:rsidRPr="002345D2" w:rsidTr="00334EA1">
        <w:tc>
          <w:tcPr>
            <w:tcW w:w="1766" w:type="dxa"/>
            <w:vMerge/>
            <w:vAlign w:val="center"/>
          </w:tcPr>
          <w:p w:rsidR="002345D2" w:rsidRPr="002345D2" w:rsidRDefault="002345D2" w:rsidP="002345D2">
            <w:pPr>
              <w:pStyle w:val="a6"/>
              <w:jc w:val="center"/>
              <w:rPr>
                <w:rFonts w:ascii="Times New Roman" w:hAnsi="Times New Roman" w:cs="Times New Roman"/>
              </w:rPr>
            </w:pPr>
          </w:p>
        </w:tc>
        <w:tc>
          <w:tcPr>
            <w:tcW w:w="1586" w:type="dxa"/>
            <w:vMerge/>
            <w:vAlign w:val="center"/>
          </w:tcPr>
          <w:p w:rsidR="002345D2" w:rsidRPr="002345D2" w:rsidRDefault="002345D2" w:rsidP="002345D2">
            <w:pPr>
              <w:pStyle w:val="a6"/>
              <w:jc w:val="center"/>
              <w:rPr>
                <w:rFonts w:ascii="Times New Roman" w:hAnsi="Times New Roman" w:cs="Times New Roman"/>
              </w:rPr>
            </w:pPr>
          </w:p>
        </w:tc>
        <w:tc>
          <w:tcPr>
            <w:tcW w:w="1751" w:type="dxa"/>
            <w:vMerge/>
            <w:vAlign w:val="center"/>
          </w:tcPr>
          <w:p w:rsidR="002345D2" w:rsidRPr="002345D2" w:rsidRDefault="002345D2" w:rsidP="002345D2">
            <w:pPr>
              <w:pStyle w:val="a6"/>
              <w:jc w:val="center"/>
              <w:rPr>
                <w:rFonts w:ascii="Times New Roman" w:hAnsi="Times New Roman" w:cs="Times New Roman"/>
              </w:rPr>
            </w:pPr>
          </w:p>
        </w:tc>
        <w:tc>
          <w:tcPr>
            <w:tcW w:w="1344" w:type="dxa"/>
            <w:vAlign w:val="center"/>
          </w:tcPr>
          <w:p w:rsidR="002345D2" w:rsidRPr="002345D2" w:rsidRDefault="002345D2" w:rsidP="002345D2">
            <w:pPr>
              <w:pStyle w:val="a6"/>
              <w:jc w:val="center"/>
              <w:rPr>
                <w:rFonts w:ascii="Times New Roman" w:hAnsi="Times New Roman" w:cs="Times New Roman"/>
              </w:rPr>
            </w:pPr>
            <w:r w:rsidRPr="002345D2">
              <w:rPr>
                <w:rFonts w:ascii="Times New Roman" w:hAnsi="Times New Roman" w:cs="Times New Roman"/>
              </w:rPr>
              <w:t>в НТД</w:t>
            </w:r>
          </w:p>
        </w:tc>
        <w:tc>
          <w:tcPr>
            <w:tcW w:w="1325" w:type="dxa"/>
            <w:vAlign w:val="center"/>
          </w:tcPr>
          <w:p w:rsidR="002345D2" w:rsidRPr="002345D2" w:rsidRDefault="002345D2" w:rsidP="002345D2">
            <w:pPr>
              <w:pStyle w:val="a6"/>
              <w:jc w:val="center"/>
              <w:rPr>
                <w:rFonts w:ascii="Times New Roman" w:hAnsi="Times New Roman" w:cs="Times New Roman"/>
              </w:rPr>
            </w:pPr>
            <w:r w:rsidRPr="002345D2">
              <w:rPr>
                <w:rFonts w:ascii="Times New Roman" w:hAnsi="Times New Roman" w:cs="Times New Roman"/>
              </w:rPr>
              <w:t>на СИ</w:t>
            </w:r>
          </w:p>
        </w:tc>
        <w:tc>
          <w:tcPr>
            <w:tcW w:w="1799" w:type="dxa"/>
            <w:vMerge/>
            <w:vAlign w:val="center"/>
          </w:tcPr>
          <w:p w:rsidR="002345D2" w:rsidRPr="002345D2" w:rsidRDefault="002345D2" w:rsidP="002345D2">
            <w:pPr>
              <w:pStyle w:val="a6"/>
              <w:jc w:val="center"/>
              <w:rPr>
                <w:rFonts w:ascii="Times New Roman" w:hAnsi="Times New Roman" w:cs="Times New Roman"/>
              </w:rPr>
            </w:pPr>
          </w:p>
        </w:tc>
      </w:tr>
      <w:tr w:rsidR="00334EA1" w:rsidRPr="002345D2" w:rsidTr="00334EA1">
        <w:tc>
          <w:tcPr>
            <w:tcW w:w="1766" w:type="dxa"/>
            <w:vAlign w:val="center"/>
          </w:tcPr>
          <w:p w:rsidR="002345D2" w:rsidRPr="002345D2" w:rsidRDefault="002345D2" w:rsidP="002345D2">
            <w:pPr>
              <w:pStyle w:val="a6"/>
              <w:rPr>
                <w:rFonts w:ascii="Times New Roman" w:hAnsi="Times New Roman" w:cs="Times New Roman"/>
              </w:rPr>
            </w:pPr>
            <w:r>
              <w:rPr>
                <w:rFonts w:ascii="Times New Roman" w:hAnsi="Times New Roman" w:cs="Times New Roman"/>
              </w:rPr>
              <w:t>Абсолютная</w:t>
            </w:r>
          </w:p>
        </w:tc>
        <w:tc>
          <w:tcPr>
            <w:tcW w:w="1586" w:type="dxa"/>
            <w:vAlign w:val="center"/>
          </w:tcPr>
          <w:p w:rsidR="002345D2" w:rsidRDefault="002345D2" w:rsidP="002345D2">
            <w:pPr>
              <w:pStyle w:val="a6"/>
              <w:jc w:val="center"/>
              <w:rPr>
                <w:rFonts w:ascii="Times New Roman" w:hAnsi="Times New Roman" w:cs="Times New Roman"/>
              </w:rPr>
            </w:pPr>
            <w:r>
              <w:rPr>
                <w:rFonts w:ascii="Times New Roman" w:hAnsi="Times New Roman" w:cs="Times New Roman"/>
              </w:rPr>
              <w:t>∆ = ±а</w:t>
            </w:r>
          </w:p>
          <w:p w:rsidR="002345D2" w:rsidRPr="002345D2" w:rsidRDefault="002345D2" w:rsidP="002345D2">
            <w:pPr>
              <w:pStyle w:val="a6"/>
              <w:jc w:val="center"/>
              <w:rPr>
                <w:rFonts w:ascii="Times New Roman" w:hAnsi="Times New Roman" w:cs="Times New Roman"/>
              </w:rPr>
            </w:pPr>
            <w:r>
              <w:rPr>
                <w:rFonts w:ascii="Times New Roman" w:hAnsi="Times New Roman" w:cs="Times New Roman"/>
              </w:rPr>
              <w:t xml:space="preserve">∆ = ± (а + </w:t>
            </w:r>
            <w:r>
              <w:rPr>
                <w:rFonts w:ascii="Times New Roman" w:hAnsi="Times New Roman" w:cs="Times New Roman"/>
                <w:lang w:val="en-US"/>
              </w:rPr>
              <w:t>bx</w:t>
            </w:r>
            <w:r>
              <w:rPr>
                <w:rFonts w:ascii="Times New Roman" w:hAnsi="Times New Roman" w:cs="Times New Roman"/>
              </w:rPr>
              <w:t>)</w:t>
            </w:r>
          </w:p>
        </w:tc>
        <w:tc>
          <w:tcPr>
            <w:tcW w:w="1751" w:type="dxa"/>
            <w:vAlign w:val="center"/>
          </w:tcPr>
          <w:p w:rsidR="002345D2" w:rsidRPr="002345D2" w:rsidRDefault="002345D2" w:rsidP="002345D2">
            <w:pPr>
              <w:pStyle w:val="a6"/>
              <w:jc w:val="center"/>
              <w:rPr>
                <w:rFonts w:ascii="Times New Roman" w:hAnsi="Times New Roman" w:cs="Times New Roman"/>
              </w:rPr>
            </w:pPr>
            <w:r>
              <w:rPr>
                <w:rFonts w:ascii="Times New Roman" w:hAnsi="Times New Roman" w:cs="Times New Roman"/>
              </w:rPr>
              <w:t>∆ = ± 0,2</w:t>
            </w:r>
            <w:proofErr w:type="gramStart"/>
            <w:r>
              <w:rPr>
                <w:rFonts w:ascii="Times New Roman" w:hAnsi="Times New Roman" w:cs="Times New Roman"/>
              </w:rPr>
              <w:t>А</w:t>
            </w:r>
            <w:proofErr w:type="gramEnd"/>
          </w:p>
        </w:tc>
        <w:tc>
          <w:tcPr>
            <w:tcW w:w="1344" w:type="dxa"/>
            <w:vAlign w:val="center"/>
          </w:tcPr>
          <w:p w:rsidR="002345D2" w:rsidRPr="002345D2" w:rsidRDefault="002345D2" w:rsidP="002345D2">
            <w:pPr>
              <w:pStyle w:val="a6"/>
              <w:jc w:val="center"/>
              <w:rPr>
                <w:rFonts w:ascii="Times New Roman" w:hAnsi="Times New Roman" w:cs="Times New Roman"/>
              </w:rPr>
            </w:pPr>
            <w:r>
              <w:rPr>
                <w:rFonts w:ascii="Times New Roman" w:hAnsi="Times New Roman" w:cs="Times New Roman"/>
              </w:rPr>
              <w:t xml:space="preserve">Класс точности </w:t>
            </w:r>
            <w:r>
              <w:rPr>
                <w:rFonts w:ascii="Times New Roman" w:hAnsi="Times New Roman" w:cs="Times New Roman"/>
                <w:lang w:val="en-US"/>
              </w:rPr>
              <w:t>N</w:t>
            </w:r>
            <w:r w:rsidRPr="002345D2">
              <w:rPr>
                <w:rFonts w:ascii="Times New Roman" w:hAnsi="Times New Roman" w:cs="Times New Roman"/>
              </w:rPr>
              <w:t xml:space="preserve"> </w:t>
            </w:r>
            <w:r>
              <w:rPr>
                <w:rFonts w:ascii="Times New Roman" w:hAnsi="Times New Roman" w:cs="Times New Roman"/>
              </w:rPr>
              <w:t xml:space="preserve">или класс точности </w:t>
            </w:r>
            <w:r>
              <w:rPr>
                <w:rFonts w:ascii="Times New Roman" w:hAnsi="Times New Roman" w:cs="Times New Roman"/>
                <w:lang w:val="en-US"/>
              </w:rPr>
              <w:t>III</w:t>
            </w:r>
          </w:p>
        </w:tc>
        <w:tc>
          <w:tcPr>
            <w:tcW w:w="1325" w:type="dxa"/>
            <w:vAlign w:val="center"/>
          </w:tcPr>
          <w:p w:rsidR="002345D2" w:rsidRDefault="002345D2" w:rsidP="002345D2">
            <w:pPr>
              <w:pStyle w:val="a6"/>
              <w:jc w:val="center"/>
              <w:rPr>
                <w:rFonts w:ascii="Times New Roman" w:hAnsi="Times New Roman" w:cs="Times New Roman"/>
              </w:rPr>
            </w:pPr>
          </w:p>
          <w:p w:rsidR="002345D2" w:rsidRDefault="002345D2" w:rsidP="002345D2">
            <w:pPr>
              <w:pStyle w:val="a6"/>
              <w:jc w:val="center"/>
              <w:rPr>
                <w:rFonts w:ascii="Times New Roman" w:hAnsi="Times New Roman" w:cs="Times New Roman"/>
                <w:lang w:val="en-US"/>
              </w:rPr>
            </w:pPr>
            <w:r>
              <w:rPr>
                <w:rFonts w:ascii="Times New Roman" w:hAnsi="Times New Roman" w:cs="Times New Roman"/>
                <w:lang w:val="en-US"/>
              </w:rPr>
              <w:t>N</w:t>
            </w:r>
          </w:p>
          <w:p w:rsidR="002345D2" w:rsidRDefault="002345D2" w:rsidP="002345D2">
            <w:pPr>
              <w:pStyle w:val="a6"/>
              <w:jc w:val="center"/>
              <w:rPr>
                <w:rFonts w:ascii="Times New Roman" w:hAnsi="Times New Roman" w:cs="Times New Roman"/>
                <w:lang w:val="en-US"/>
              </w:rPr>
            </w:pPr>
          </w:p>
          <w:p w:rsidR="002345D2" w:rsidRPr="002345D2" w:rsidRDefault="002345D2" w:rsidP="002345D2">
            <w:pPr>
              <w:pStyle w:val="a6"/>
              <w:jc w:val="center"/>
              <w:rPr>
                <w:rFonts w:ascii="Times New Roman" w:hAnsi="Times New Roman" w:cs="Times New Roman"/>
                <w:lang w:val="en-US"/>
              </w:rPr>
            </w:pPr>
            <w:r>
              <w:rPr>
                <w:rFonts w:ascii="Times New Roman" w:hAnsi="Times New Roman" w:cs="Times New Roman"/>
                <w:lang w:val="en-US"/>
              </w:rPr>
              <w:t>III</w:t>
            </w:r>
          </w:p>
        </w:tc>
        <w:tc>
          <w:tcPr>
            <w:tcW w:w="1799" w:type="dxa"/>
            <w:vAlign w:val="center"/>
          </w:tcPr>
          <w:p w:rsidR="002345D2" w:rsidRDefault="002345D2" w:rsidP="002345D2">
            <w:pPr>
              <w:pStyle w:val="a6"/>
              <w:jc w:val="center"/>
              <w:rPr>
                <w:rFonts w:ascii="Times New Roman" w:hAnsi="Times New Roman" w:cs="Times New Roman"/>
              </w:rPr>
            </w:pPr>
          </w:p>
          <w:p w:rsidR="002345D2" w:rsidRDefault="002345D2" w:rsidP="002345D2">
            <w:pPr>
              <w:pStyle w:val="a6"/>
              <w:jc w:val="center"/>
              <w:rPr>
                <w:rFonts w:ascii="Times New Roman" w:hAnsi="Times New Roman" w:cs="Times New Roman"/>
              </w:rPr>
            </w:pPr>
            <w:r>
              <w:rPr>
                <w:rFonts w:ascii="Times New Roman" w:hAnsi="Times New Roman" w:cs="Times New Roman"/>
              </w:rPr>
              <w:t>Меры</w:t>
            </w:r>
          </w:p>
          <w:p w:rsidR="002345D2" w:rsidRDefault="002345D2" w:rsidP="002345D2">
            <w:pPr>
              <w:pStyle w:val="a6"/>
              <w:jc w:val="center"/>
              <w:rPr>
                <w:rFonts w:ascii="Times New Roman" w:hAnsi="Times New Roman" w:cs="Times New Roman"/>
              </w:rPr>
            </w:pPr>
          </w:p>
          <w:p w:rsidR="002345D2" w:rsidRPr="002345D2" w:rsidRDefault="002345D2" w:rsidP="002345D2">
            <w:pPr>
              <w:pStyle w:val="a6"/>
              <w:jc w:val="center"/>
              <w:rPr>
                <w:rFonts w:ascii="Times New Roman" w:hAnsi="Times New Roman" w:cs="Times New Roman"/>
              </w:rPr>
            </w:pPr>
            <w:r>
              <w:rPr>
                <w:rFonts w:ascii="Times New Roman" w:hAnsi="Times New Roman" w:cs="Times New Roman"/>
              </w:rPr>
              <w:t>Меры</w:t>
            </w:r>
          </w:p>
        </w:tc>
      </w:tr>
      <w:tr w:rsidR="002345D2" w:rsidRPr="002345D2" w:rsidTr="00334EA1">
        <w:tc>
          <w:tcPr>
            <w:tcW w:w="1766" w:type="dxa"/>
            <w:vMerge w:val="restart"/>
            <w:vAlign w:val="center"/>
          </w:tcPr>
          <w:p w:rsidR="002345D2" w:rsidRPr="002345D2" w:rsidRDefault="002345D2" w:rsidP="002345D2">
            <w:pPr>
              <w:pStyle w:val="a6"/>
              <w:rPr>
                <w:rFonts w:ascii="Times New Roman" w:hAnsi="Times New Roman" w:cs="Times New Roman"/>
              </w:rPr>
            </w:pPr>
            <w:r>
              <w:rPr>
                <w:rFonts w:ascii="Times New Roman" w:hAnsi="Times New Roman" w:cs="Times New Roman"/>
              </w:rPr>
              <w:t>Относительная</w:t>
            </w:r>
          </w:p>
        </w:tc>
        <w:tc>
          <w:tcPr>
            <w:tcW w:w="1586" w:type="dxa"/>
            <w:vAlign w:val="center"/>
          </w:tcPr>
          <w:p w:rsidR="002345D2" w:rsidRPr="002345D2" w:rsidRDefault="002345D2" w:rsidP="002345D2">
            <w:pPr>
              <w:pStyle w:val="a6"/>
              <w:jc w:val="center"/>
              <w:rPr>
                <w:rFonts w:ascii="Times New Roman" w:hAnsi="Times New Roman" w:cs="Times New Roman"/>
              </w:rPr>
            </w:pPr>
            <w:r>
              <w:rPr>
                <w:rFonts w:ascii="Times New Roman" w:hAnsi="Times New Roman" w:cs="Times New Roman"/>
              </w:rPr>
              <w:t>(8)</w:t>
            </w:r>
          </w:p>
        </w:tc>
        <w:tc>
          <w:tcPr>
            <w:tcW w:w="1751" w:type="dxa"/>
            <w:vAlign w:val="center"/>
          </w:tcPr>
          <w:p w:rsidR="002345D2" w:rsidRPr="002345D2" w:rsidRDefault="002345D2" w:rsidP="002345D2">
            <w:pPr>
              <w:pStyle w:val="a6"/>
              <w:jc w:val="center"/>
              <w:rPr>
                <w:rFonts w:ascii="Times New Roman" w:hAnsi="Times New Roman" w:cs="Times New Roman"/>
              </w:rPr>
            </w:pPr>
            <w:r>
              <w:rPr>
                <w:rFonts w:ascii="Times New Roman" w:hAnsi="Times New Roman" w:cs="Times New Roman"/>
              </w:rPr>
              <w:t>Δ = δ ± 0,5%</w:t>
            </w:r>
          </w:p>
        </w:tc>
        <w:tc>
          <w:tcPr>
            <w:tcW w:w="1344" w:type="dxa"/>
            <w:vAlign w:val="center"/>
          </w:tcPr>
          <w:p w:rsidR="002345D2" w:rsidRPr="002345D2" w:rsidRDefault="002345D2" w:rsidP="002345D2">
            <w:pPr>
              <w:pStyle w:val="a6"/>
              <w:jc w:val="center"/>
              <w:rPr>
                <w:rFonts w:ascii="Times New Roman" w:hAnsi="Times New Roman" w:cs="Times New Roman"/>
              </w:rPr>
            </w:pPr>
            <w:r>
              <w:rPr>
                <w:rFonts w:ascii="Times New Roman" w:hAnsi="Times New Roman" w:cs="Times New Roman"/>
              </w:rPr>
              <w:t>Класс точности 0,5</w:t>
            </w:r>
          </w:p>
        </w:tc>
        <w:tc>
          <w:tcPr>
            <w:tcW w:w="1325" w:type="dxa"/>
            <w:vAlign w:val="center"/>
          </w:tcPr>
          <w:p w:rsidR="002345D2" w:rsidRPr="002345D2" w:rsidRDefault="002345D2" w:rsidP="002345D2">
            <w:pPr>
              <w:pStyle w:val="a6"/>
              <w:jc w:val="center"/>
              <w:rPr>
                <w:rFonts w:ascii="Times New Roman" w:hAnsi="Times New Roman" w:cs="Times New Roman"/>
              </w:rPr>
            </w:pPr>
            <w:r>
              <w:rPr>
                <w:rFonts w:ascii="Times New Roman" w:hAnsi="Times New Roman" w:cs="Times New Roman"/>
                <w:noProof/>
                <w:lang w:eastAsia="ru-RU"/>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27" type="#_x0000_t120" style="position:absolute;left:0;text-align:left;margin-left:18.55pt;margin-top:-3.55pt;width:20.8pt;height:19.85pt;z-index:-251656192;mso-position-horizontal-relative:text;mso-position-vertical-relative:text"/>
              </w:pict>
            </w:r>
            <w:r>
              <w:rPr>
                <w:rFonts w:ascii="Times New Roman" w:hAnsi="Times New Roman" w:cs="Times New Roman"/>
              </w:rPr>
              <w:t>0,5</w:t>
            </w:r>
          </w:p>
        </w:tc>
        <w:tc>
          <w:tcPr>
            <w:tcW w:w="1799" w:type="dxa"/>
            <w:vAlign w:val="center"/>
          </w:tcPr>
          <w:p w:rsidR="002345D2" w:rsidRPr="002345D2" w:rsidRDefault="002345D2" w:rsidP="002345D2">
            <w:pPr>
              <w:autoSpaceDE w:val="0"/>
              <w:autoSpaceDN w:val="0"/>
              <w:adjustRightInd w:val="0"/>
              <w:jc w:val="center"/>
              <w:rPr>
                <w:rFonts w:ascii="Times New Roman" w:eastAsia="TimesNewRomanPSMT" w:hAnsi="Times New Roman" w:cs="Times New Roman"/>
              </w:rPr>
            </w:pPr>
            <w:r w:rsidRPr="002345D2">
              <w:rPr>
                <w:rFonts w:ascii="Times New Roman" w:eastAsia="TimesNewRomanPSMT" w:hAnsi="Times New Roman" w:cs="Times New Roman"/>
              </w:rPr>
              <w:t>Мосты,</w:t>
            </w:r>
            <w:r>
              <w:rPr>
                <w:rFonts w:ascii="Times New Roman" w:eastAsia="TimesNewRomanPSMT" w:hAnsi="Times New Roman" w:cs="Times New Roman"/>
              </w:rPr>
              <w:t xml:space="preserve"> </w:t>
            </w:r>
            <w:r w:rsidRPr="002345D2">
              <w:rPr>
                <w:rFonts w:ascii="Times New Roman" w:eastAsia="TimesNewRomanPSMT" w:hAnsi="Times New Roman" w:cs="Times New Roman"/>
              </w:rPr>
              <w:t>счетчики,</w:t>
            </w:r>
            <w:r>
              <w:rPr>
                <w:rFonts w:ascii="Times New Roman" w:eastAsia="TimesNewRomanPSMT" w:hAnsi="Times New Roman" w:cs="Times New Roman"/>
              </w:rPr>
              <w:t xml:space="preserve"> </w:t>
            </w:r>
            <w:r w:rsidRPr="002345D2">
              <w:rPr>
                <w:rFonts w:ascii="Times New Roman" w:eastAsia="TimesNewRomanPSMT" w:hAnsi="Times New Roman" w:cs="Times New Roman"/>
              </w:rPr>
              <w:t>измерительные</w:t>
            </w:r>
          </w:p>
          <w:p w:rsidR="002345D2" w:rsidRPr="002345D2" w:rsidRDefault="002345D2" w:rsidP="002345D2">
            <w:pPr>
              <w:autoSpaceDE w:val="0"/>
              <w:autoSpaceDN w:val="0"/>
              <w:adjustRightInd w:val="0"/>
              <w:jc w:val="center"/>
              <w:rPr>
                <w:rFonts w:ascii="Times New Roman" w:hAnsi="Times New Roman" w:cs="Times New Roman"/>
              </w:rPr>
            </w:pPr>
            <w:r>
              <w:rPr>
                <w:rFonts w:ascii="Times New Roman" w:eastAsia="TimesNewRomanPSMT" w:hAnsi="Times New Roman" w:cs="Times New Roman"/>
              </w:rPr>
              <w:t>т</w:t>
            </w:r>
            <w:r w:rsidRPr="002345D2">
              <w:rPr>
                <w:rFonts w:ascii="Times New Roman" w:eastAsia="TimesNewRomanPSMT" w:hAnsi="Times New Roman" w:cs="Times New Roman"/>
              </w:rPr>
              <w:t>рансформаторы</w:t>
            </w:r>
          </w:p>
        </w:tc>
      </w:tr>
      <w:tr w:rsidR="002345D2" w:rsidRPr="002345D2" w:rsidTr="00334EA1">
        <w:tc>
          <w:tcPr>
            <w:tcW w:w="1766" w:type="dxa"/>
            <w:vMerge/>
          </w:tcPr>
          <w:p w:rsidR="002345D2" w:rsidRPr="002345D2" w:rsidRDefault="002345D2" w:rsidP="004722FD">
            <w:pPr>
              <w:pStyle w:val="a6"/>
              <w:jc w:val="both"/>
              <w:rPr>
                <w:rFonts w:ascii="Times New Roman" w:hAnsi="Times New Roman" w:cs="Times New Roman"/>
              </w:rPr>
            </w:pPr>
          </w:p>
        </w:tc>
        <w:tc>
          <w:tcPr>
            <w:tcW w:w="1586" w:type="dxa"/>
            <w:vAlign w:val="center"/>
          </w:tcPr>
          <w:p w:rsidR="002345D2" w:rsidRPr="002345D2" w:rsidRDefault="002345D2" w:rsidP="002345D2">
            <w:pPr>
              <w:pStyle w:val="a6"/>
              <w:jc w:val="center"/>
              <w:rPr>
                <w:rFonts w:ascii="Times New Roman" w:hAnsi="Times New Roman" w:cs="Times New Roman"/>
              </w:rPr>
            </w:pPr>
            <w:r>
              <w:rPr>
                <w:rFonts w:ascii="Times New Roman" w:hAnsi="Times New Roman" w:cs="Times New Roman"/>
              </w:rPr>
              <w:t>(9)</w:t>
            </w:r>
          </w:p>
        </w:tc>
        <w:tc>
          <w:tcPr>
            <w:tcW w:w="1751" w:type="dxa"/>
            <w:vAlign w:val="center"/>
          </w:tcPr>
          <w:p w:rsidR="002345D2" w:rsidRPr="002345D2" w:rsidRDefault="002345D2" w:rsidP="002345D2">
            <w:pPr>
              <w:pStyle w:val="a6"/>
              <w:jc w:val="center"/>
              <w:rPr>
                <w:rFonts w:ascii="Times New Roman" w:hAnsi="Times New Roman" w:cs="Times New Roman"/>
                <w:lang w:val="en-US"/>
              </w:rPr>
            </w:pPr>
            <w:proofErr w:type="gramStart"/>
            <w:r>
              <w:rPr>
                <w:rFonts w:ascii="Times New Roman" w:hAnsi="Times New Roman" w:cs="Times New Roman"/>
              </w:rPr>
              <w:t xml:space="preserve">δ = ± </w:t>
            </w:r>
            <w:r w:rsidRPr="002345D2">
              <w:rPr>
                <w:rFonts w:ascii="Times New Roman" w:hAnsi="Times New Roman" w:cs="Times New Roman"/>
              </w:rPr>
              <w:t>[</w:t>
            </w:r>
            <w:r>
              <w:rPr>
                <w:rFonts w:ascii="Times New Roman" w:hAnsi="Times New Roman" w:cs="Times New Roman"/>
              </w:rPr>
              <w:t>0,02 + 0,01 (</w:t>
            </w:r>
            <w:r w:rsidRPr="002345D2">
              <w:rPr>
                <w:rFonts w:ascii="Times New Roman" w:hAnsi="Times New Roman" w:cs="Times New Roman"/>
              </w:rPr>
              <w:t>|</w:t>
            </w:r>
            <w:r>
              <w:rPr>
                <w:rFonts w:ascii="Times New Roman" w:hAnsi="Times New Roman" w:cs="Times New Roman"/>
                <w:lang w:val="en-US"/>
              </w:rPr>
              <w:t>X</w:t>
            </w:r>
            <w:r w:rsidRPr="002345D2">
              <w:rPr>
                <w:rFonts w:ascii="Times New Roman" w:hAnsi="Times New Roman" w:cs="Times New Roman"/>
                <w:vertAlign w:val="subscript"/>
                <w:lang w:val="en-US"/>
              </w:rPr>
              <w:t>k</w:t>
            </w:r>
            <w:r w:rsidRPr="002345D2">
              <w:rPr>
                <w:rFonts w:ascii="Times New Roman" w:hAnsi="Times New Roman" w:cs="Times New Roman"/>
              </w:rPr>
              <w:t xml:space="preserve"> / </w:t>
            </w:r>
            <w:r>
              <w:rPr>
                <w:rFonts w:ascii="Times New Roman" w:hAnsi="Times New Roman" w:cs="Times New Roman"/>
                <w:lang w:val="en-US"/>
              </w:rPr>
              <w:t>X</w:t>
            </w:r>
            <w:r w:rsidRPr="002345D2">
              <w:rPr>
                <w:rFonts w:ascii="Times New Roman" w:hAnsi="Times New Roman" w:cs="Times New Roman"/>
              </w:rPr>
              <w:t>| - 1]</w:t>
            </w:r>
            <w:r>
              <w:rPr>
                <w:rFonts w:ascii="Times New Roman" w:hAnsi="Times New Roman" w:cs="Times New Roman"/>
              </w:rPr>
              <w:t>,</w:t>
            </w:r>
            <w:r w:rsidRPr="002345D2">
              <w:rPr>
                <w:rFonts w:ascii="Times New Roman" w:hAnsi="Times New Roman" w:cs="Times New Roman"/>
              </w:rPr>
              <w:t xml:space="preserve"> </w:t>
            </w:r>
            <w:r>
              <w:rPr>
                <w:rFonts w:ascii="Times New Roman" w:hAnsi="Times New Roman" w:cs="Times New Roman"/>
                <w:lang w:val="en-US"/>
              </w:rPr>
              <w:t>%</w:t>
            </w:r>
            <w:proofErr w:type="gramEnd"/>
          </w:p>
        </w:tc>
        <w:tc>
          <w:tcPr>
            <w:tcW w:w="1344" w:type="dxa"/>
            <w:vAlign w:val="center"/>
          </w:tcPr>
          <w:p w:rsidR="002345D2" w:rsidRPr="002345D2" w:rsidRDefault="002345D2" w:rsidP="002345D2">
            <w:pPr>
              <w:pStyle w:val="a6"/>
              <w:jc w:val="center"/>
              <w:rPr>
                <w:rFonts w:ascii="Times New Roman" w:hAnsi="Times New Roman" w:cs="Times New Roman"/>
              </w:rPr>
            </w:pPr>
            <w:r>
              <w:rPr>
                <w:rFonts w:ascii="Times New Roman" w:hAnsi="Times New Roman" w:cs="Times New Roman"/>
              </w:rPr>
              <w:t>Класс точности 0,002</w:t>
            </w:r>
            <w:r>
              <w:rPr>
                <w:rFonts w:ascii="Times New Roman" w:hAnsi="Times New Roman" w:cs="Times New Roman"/>
                <w:lang w:val="en-US"/>
              </w:rPr>
              <w:t>/</w:t>
            </w:r>
            <w:r>
              <w:rPr>
                <w:rFonts w:ascii="Times New Roman" w:hAnsi="Times New Roman" w:cs="Times New Roman"/>
              </w:rPr>
              <w:t>0,01</w:t>
            </w:r>
          </w:p>
        </w:tc>
        <w:tc>
          <w:tcPr>
            <w:tcW w:w="1325" w:type="dxa"/>
            <w:vAlign w:val="center"/>
          </w:tcPr>
          <w:p w:rsidR="002345D2" w:rsidRPr="002345D2" w:rsidRDefault="002345D2" w:rsidP="002345D2">
            <w:pPr>
              <w:pStyle w:val="a6"/>
              <w:jc w:val="center"/>
              <w:rPr>
                <w:rFonts w:ascii="Times New Roman" w:hAnsi="Times New Roman" w:cs="Times New Roman"/>
              </w:rPr>
            </w:pPr>
            <w:r>
              <w:rPr>
                <w:rFonts w:ascii="Times New Roman" w:hAnsi="Times New Roman" w:cs="Times New Roman"/>
              </w:rPr>
              <w:t>0,002</w:t>
            </w:r>
            <w:r>
              <w:rPr>
                <w:rFonts w:ascii="Times New Roman" w:hAnsi="Times New Roman" w:cs="Times New Roman"/>
                <w:lang w:val="en-US"/>
              </w:rPr>
              <w:t>/</w:t>
            </w:r>
            <w:r>
              <w:rPr>
                <w:rFonts w:ascii="Times New Roman" w:hAnsi="Times New Roman" w:cs="Times New Roman"/>
              </w:rPr>
              <w:t>0,01</w:t>
            </w:r>
          </w:p>
        </w:tc>
        <w:tc>
          <w:tcPr>
            <w:tcW w:w="1799" w:type="dxa"/>
            <w:vAlign w:val="center"/>
          </w:tcPr>
          <w:p w:rsidR="002345D2" w:rsidRPr="002345D2" w:rsidRDefault="002345D2" w:rsidP="002345D2">
            <w:pPr>
              <w:pStyle w:val="a6"/>
              <w:jc w:val="center"/>
              <w:rPr>
                <w:rFonts w:ascii="Times New Roman" w:hAnsi="Times New Roman" w:cs="Times New Roman"/>
              </w:rPr>
            </w:pPr>
            <w:r>
              <w:rPr>
                <w:rFonts w:ascii="Times New Roman" w:hAnsi="Times New Roman" w:cs="Times New Roman"/>
              </w:rPr>
              <w:t>Цифровые СИ</w:t>
            </w:r>
          </w:p>
        </w:tc>
      </w:tr>
      <w:tr w:rsidR="00334EA1" w:rsidRPr="002345D2" w:rsidTr="00334EA1">
        <w:tc>
          <w:tcPr>
            <w:tcW w:w="1766" w:type="dxa"/>
            <w:vMerge w:val="restart"/>
            <w:vAlign w:val="center"/>
          </w:tcPr>
          <w:p w:rsidR="00334EA1" w:rsidRPr="002345D2" w:rsidRDefault="00334EA1" w:rsidP="002345D2">
            <w:pPr>
              <w:pStyle w:val="a6"/>
              <w:rPr>
                <w:rFonts w:ascii="Times New Roman" w:hAnsi="Times New Roman" w:cs="Times New Roman"/>
              </w:rPr>
            </w:pPr>
            <w:r>
              <w:rPr>
                <w:rFonts w:ascii="Times New Roman" w:hAnsi="Times New Roman" w:cs="Times New Roman"/>
              </w:rPr>
              <w:t>Приведённая</w:t>
            </w:r>
          </w:p>
        </w:tc>
        <w:tc>
          <w:tcPr>
            <w:tcW w:w="1586" w:type="dxa"/>
            <w:vMerge w:val="restart"/>
            <w:vAlign w:val="center"/>
          </w:tcPr>
          <w:p w:rsidR="00334EA1" w:rsidRPr="002345D2" w:rsidRDefault="00334EA1" w:rsidP="002345D2">
            <w:pPr>
              <w:pStyle w:val="a6"/>
              <w:jc w:val="center"/>
              <w:rPr>
                <w:rFonts w:ascii="Times New Roman" w:hAnsi="Times New Roman" w:cs="Times New Roman"/>
              </w:rPr>
            </w:pPr>
            <w:r>
              <w:rPr>
                <w:rFonts w:ascii="Times New Roman" w:hAnsi="Times New Roman" w:cs="Times New Roman"/>
              </w:rPr>
              <w:t>(10)</w:t>
            </w:r>
          </w:p>
        </w:tc>
        <w:tc>
          <w:tcPr>
            <w:tcW w:w="1751" w:type="dxa"/>
            <w:vAlign w:val="center"/>
          </w:tcPr>
          <w:p w:rsidR="00334EA1" w:rsidRDefault="00334EA1" w:rsidP="002345D2">
            <w:pPr>
              <w:pStyle w:val="a6"/>
              <w:jc w:val="center"/>
              <w:rPr>
                <w:rFonts w:ascii="Times New Roman" w:hAnsi="Times New Roman" w:cs="Times New Roman"/>
                <w:vertAlign w:val="subscript"/>
              </w:rPr>
            </w:pPr>
            <w:r>
              <w:rPr>
                <w:rFonts w:ascii="Times New Roman" w:hAnsi="Times New Roman" w:cs="Times New Roman"/>
              </w:rPr>
              <w:t>а) при Х</w:t>
            </w:r>
            <w:proofErr w:type="gramStart"/>
            <w:r w:rsidRPr="002345D2">
              <w:rPr>
                <w:rFonts w:ascii="Times New Roman" w:hAnsi="Times New Roman" w:cs="Times New Roman"/>
                <w:vertAlign w:val="subscript"/>
                <w:lang w:val="en-US"/>
              </w:rPr>
              <w:t>N</w:t>
            </w:r>
            <w:proofErr w:type="gramEnd"/>
            <w:r>
              <w:rPr>
                <w:rFonts w:ascii="Times New Roman" w:hAnsi="Times New Roman" w:cs="Times New Roman"/>
                <w:lang w:val="en-US"/>
              </w:rPr>
              <w:t xml:space="preserve"> = X</w:t>
            </w:r>
            <w:r w:rsidRPr="002345D2">
              <w:rPr>
                <w:rFonts w:ascii="Times New Roman" w:hAnsi="Times New Roman" w:cs="Times New Roman"/>
                <w:vertAlign w:val="subscript"/>
                <w:lang w:val="en-US"/>
              </w:rPr>
              <w:t>K</w:t>
            </w:r>
          </w:p>
          <w:p w:rsidR="00334EA1" w:rsidRPr="002345D2" w:rsidRDefault="00334EA1" w:rsidP="002345D2">
            <w:pPr>
              <w:pStyle w:val="a6"/>
              <w:jc w:val="center"/>
              <w:rPr>
                <w:rFonts w:ascii="Times New Roman" w:hAnsi="Times New Roman" w:cs="Times New Roman"/>
              </w:rPr>
            </w:pPr>
            <w:r>
              <w:rPr>
                <w:rFonts w:ascii="Times New Roman" w:hAnsi="Times New Roman" w:cs="Times New Roman"/>
              </w:rPr>
              <w:t>γ = ± 1,5%</w:t>
            </w:r>
          </w:p>
        </w:tc>
        <w:tc>
          <w:tcPr>
            <w:tcW w:w="1344" w:type="dxa"/>
            <w:vAlign w:val="center"/>
          </w:tcPr>
          <w:p w:rsidR="00334EA1" w:rsidRPr="002345D2" w:rsidRDefault="00334EA1" w:rsidP="002345D2">
            <w:pPr>
              <w:pStyle w:val="a6"/>
              <w:jc w:val="center"/>
              <w:rPr>
                <w:rFonts w:ascii="Times New Roman" w:hAnsi="Times New Roman" w:cs="Times New Roman"/>
              </w:rPr>
            </w:pPr>
            <w:r>
              <w:rPr>
                <w:rFonts w:ascii="Times New Roman" w:hAnsi="Times New Roman" w:cs="Times New Roman"/>
              </w:rPr>
              <w:t>Класс точности 1,5</w:t>
            </w:r>
          </w:p>
        </w:tc>
        <w:tc>
          <w:tcPr>
            <w:tcW w:w="1325" w:type="dxa"/>
            <w:vAlign w:val="center"/>
          </w:tcPr>
          <w:p w:rsidR="00334EA1" w:rsidRPr="002345D2" w:rsidRDefault="00334EA1" w:rsidP="002345D2">
            <w:pPr>
              <w:pStyle w:val="a6"/>
              <w:jc w:val="center"/>
              <w:rPr>
                <w:rFonts w:ascii="Times New Roman" w:hAnsi="Times New Roman" w:cs="Times New Roman"/>
              </w:rPr>
            </w:pPr>
            <w:r>
              <w:rPr>
                <w:rFonts w:ascii="Times New Roman" w:hAnsi="Times New Roman" w:cs="Times New Roman"/>
                <w:noProof/>
                <w:lang w:eastAsia="ru-RU"/>
              </w:rPr>
              <w:pict>
                <v:shape id="_x0000_s1031" type="#_x0000_t120" style="position:absolute;left:0;text-align:left;margin-left:16.45pt;margin-top:-2.95pt;width:21.4pt;height:20.25pt;z-index:-251651072;mso-position-horizontal-relative:text;mso-position-vertical-relative:text"/>
              </w:pict>
            </w:r>
            <w:r>
              <w:rPr>
                <w:rFonts w:ascii="Times New Roman" w:hAnsi="Times New Roman" w:cs="Times New Roman"/>
              </w:rPr>
              <w:t>1,5</w:t>
            </w:r>
          </w:p>
        </w:tc>
        <w:tc>
          <w:tcPr>
            <w:tcW w:w="1799" w:type="dxa"/>
            <w:vAlign w:val="center"/>
          </w:tcPr>
          <w:p w:rsidR="00334EA1" w:rsidRPr="00334EA1" w:rsidRDefault="00334EA1" w:rsidP="002345D2">
            <w:pPr>
              <w:pStyle w:val="a6"/>
              <w:jc w:val="center"/>
              <w:rPr>
                <w:rFonts w:ascii="Times New Roman" w:hAnsi="Times New Roman" w:cs="Times New Roman"/>
              </w:rPr>
            </w:pPr>
            <w:r>
              <w:rPr>
                <w:rFonts w:ascii="Times New Roman" w:hAnsi="Times New Roman" w:cs="Times New Roman"/>
              </w:rPr>
              <w:t>Аналоговые СИ; если Х</w:t>
            </w:r>
            <w:proofErr w:type="gramStart"/>
            <w:r w:rsidRPr="002345D2">
              <w:rPr>
                <w:rFonts w:ascii="Times New Roman" w:hAnsi="Times New Roman" w:cs="Times New Roman"/>
                <w:vertAlign w:val="subscript"/>
                <w:lang w:val="en-US"/>
              </w:rPr>
              <w:t>N</w:t>
            </w:r>
            <w:proofErr w:type="gramEnd"/>
            <w:r>
              <w:rPr>
                <w:rFonts w:ascii="Times New Roman" w:hAnsi="Times New Roman" w:cs="Times New Roman"/>
                <w:vertAlign w:val="subscript"/>
              </w:rPr>
              <w:t xml:space="preserve"> </w:t>
            </w:r>
            <w:r w:rsidRPr="00334EA1">
              <w:rPr>
                <w:rFonts w:ascii="Times New Roman" w:hAnsi="Times New Roman" w:cs="Times New Roman"/>
              </w:rPr>
              <w:t>– в единицах величины</w:t>
            </w:r>
          </w:p>
        </w:tc>
      </w:tr>
      <w:tr w:rsidR="00334EA1" w:rsidRPr="002345D2" w:rsidTr="00334EA1">
        <w:tc>
          <w:tcPr>
            <w:tcW w:w="1766" w:type="dxa"/>
            <w:vMerge/>
          </w:tcPr>
          <w:p w:rsidR="00334EA1" w:rsidRPr="002345D2" w:rsidRDefault="00334EA1" w:rsidP="004722FD">
            <w:pPr>
              <w:pStyle w:val="a6"/>
              <w:jc w:val="both"/>
              <w:rPr>
                <w:rFonts w:ascii="Times New Roman" w:hAnsi="Times New Roman" w:cs="Times New Roman"/>
              </w:rPr>
            </w:pPr>
          </w:p>
        </w:tc>
        <w:tc>
          <w:tcPr>
            <w:tcW w:w="1586" w:type="dxa"/>
            <w:vMerge/>
          </w:tcPr>
          <w:p w:rsidR="00334EA1" w:rsidRPr="002345D2" w:rsidRDefault="00334EA1" w:rsidP="004722FD">
            <w:pPr>
              <w:pStyle w:val="a6"/>
              <w:jc w:val="both"/>
              <w:rPr>
                <w:rFonts w:ascii="Times New Roman" w:hAnsi="Times New Roman" w:cs="Times New Roman"/>
              </w:rPr>
            </w:pPr>
          </w:p>
        </w:tc>
        <w:tc>
          <w:tcPr>
            <w:tcW w:w="1751" w:type="dxa"/>
            <w:vAlign w:val="center"/>
          </w:tcPr>
          <w:p w:rsidR="00334EA1" w:rsidRPr="00334EA1" w:rsidRDefault="00334EA1" w:rsidP="00334EA1">
            <w:pPr>
              <w:pStyle w:val="a6"/>
              <w:jc w:val="center"/>
              <w:rPr>
                <w:rFonts w:ascii="Times New Roman" w:hAnsi="Times New Roman" w:cs="Times New Roman"/>
              </w:rPr>
            </w:pPr>
            <w:r>
              <w:rPr>
                <w:rFonts w:ascii="Times New Roman" w:hAnsi="Times New Roman" w:cs="Times New Roman"/>
              </w:rPr>
              <w:t>б) Х</w:t>
            </w:r>
            <w:r w:rsidRPr="002345D2">
              <w:rPr>
                <w:rFonts w:ascii="Times New Roman" w:hAnsi="Times New Roman" w:cs="Times New Roman"/>
                <w:vertAlign w:val="subscript"/>
                <w:lang w:val="en-US"/>
              </w:rPr>
              <w:t>N</w:t>
            </w:r>
            <w:r>
              <w:rPr>
                <w:rFonts w:ascii="Times New Roman" w:hAnsi="Times New Roman" w:cs="Times New Roman"/>
                <w:vertAlign w:val="subscript"/>
              </w:rPr>
              <w:t xml:space="preserve"> </w:t>
            </w:r>
            <w:r w:rsidRPr="00334EA1">
              <w:rPr>
                <w:rFonts w:ascii="Times New Roman" w:hAnsi="Times New Roman" w:cs="Times New Roman"/>
              </w:rPr>
              <w:t>– длина шкалы или её час</w:t>
            </w:r>
            <w:r>
              <w:rPr>
                <w:rFonts w:ascii="Times New Roman" w:hAnsi="Times New Roman" w:cs="Times New Roman"/>
              </w:rPr>
              <w:t>т</w:t>
            </w:r>
            <w:r w:rsidRPr="00334EA1">
              <w:rPr>
                <w:rFonts w:ascii="Times New Roman" w:hAnsi="Times New Roman" w:cs="Times New Roman"/>
              </w:rPr>
              <w:t xml:space="preserve">и, </w:t>
            </w:r>
            <w:proofErr w:type="gramStart"/>
            <w:r w:rsidRPr="00334EA1">
              <w:rPr>
                <w:rFonts w:ascii="Times New Roman" w:hAnsi="Times New Roman" w:cs="Times New Roman"/>
              </w:rPr>
              <w:t>мм</w:t>
            </w:r>
            <w:proofErr w:type="gramEnd"/>
          </w:p>
          <w:p w:rsidR="00334EA1" w:rsidRPr="00334EA1" w:rsidRDefault="00334EA1" w:rsidP="00334EA1">
            <w:pPr>
              <w:pStyle w:val="a6"/>
              <w:jc w:val="center"/>
              <w:rPr>
                <w:rFonts w:ascii="Times New Roman" w:hAnsi="Times New Roman" w:cs="Times New Roman"/>
              </w:rPr>
            </w:pPr>
            <w:r>
              <w:rPr>
                <w:rFonts w:ascii="Times New Roman" w:hAnsi="Times New Roman" w:cs="Times New Roman"/>
              </w:rPr>
              <w:t>γ = ± 0,5%</w:t>
            </w:r>
          </w:p>
        </w:tc>
        <w:tc>
          <w:tcPr>
            <w:tcW w:w="1344" w:type="dxa"/>
            <w:vAlign w:val="center"/>
          </w:tcPr>
          <w:p w:rsidR="00334EA1" w:rsidRPr="002345D2" w:rsidRDefault="00334EA1" w:rsidP="00334EA1">
            <w:pPr>
              <w:pStyle w:val="a6"/>
              <w:jc w:val="center"/>
              <w:rPr>
                <w:rFonts w:ascii="Times New Roman" w:hAnsi="Times New Roman" w:cs="Times New Roman"/>
              </w:rPr>
            </w:pPr>
            <w:r>
              <w:rPr>
                <w:rFonts w:ascii="Times New Roman" w:hAnsi="Times New Roman" w:cs="Times New Roman"/>
              </w:rPr>
              <w:t>Класс точности 0,5</w:t>
            </w:r>
          </w:p>
        </w:tc>
        <w:tc>
          <w:tcPr>
            <w:tcW w:w="1325" w:type="dxa"/>
            <w:vAlign w:val="center"/>
          </w:tcPr>
          <w:p w:rsidR="00334EA1" w:rsidRPr="002345D2" w:rsidRDefault="00334EA1" w:rsidP="00334EA1">
            <w:pPr>
              <w:pStyle w:val="a6"/>
              <w:jc w:val="center"/>
              <w:rPr>
                <w:rFonts w:ascii="Times New Roman" w:hAnsi="Times New Roman" w:cs="Times New Roman"/>
              </w:rPr>
            </w:pPr>
            <w:r>
              <w:rPr>
                <w:rFonts w:ascii="Times New Roman" w:hAnsi="Times New Roman" w:cs="Times New Roman"/>
                <w:noProof/>
                <w:lang w:eastAsia="ru-RU"/>
              </w:rPr>
              <w:pict>
                <v:shape id="_x0000_s1033" type="#_x0000_t120" style="position:absolute;left:0;text-align:left;margin-left:16.8pt;margin-top:-4.2pt;width:21.35pt;height:19.5pt;z-index:-251650048;mso-position-horizontal-relative:text;mso-position-vertical-relative:text"/>
              </w:pict>
            </w:r>
            <w:r>
              <w:rPr>
                <w:rFonts w:ascii="Times New Roman" w:hAnsi="Times New Roman" w:cs="Times New Roman"/>
              </w:rPr>
              <w:t>0,5</w:t>
            </w:r>
          </w:p>
        </w:tc>
        <w:tc>
          <w:tcPr>
            <w:tcW w:w="1799" w:type="dxa"/>
            <w:vAlign w:val="center"/>
          </w:tcPr>
          <w:p w:rsidR="00334EA1" w:rsidRPr="00334EA1" w:rsidRDefault="00334EA1" w:rsidP="00334EA1">
            <w:pPr>
              <w:pStyle w:val="a6"/>
              <w:jc w:val="center"/>
              <w:rPr>
                <w:rFonts w:ascii="Times New Roman" w:hAnsi="Times New Roman" w:cs="Times New Roman"/>
              </w:rPr>
            </w:pPr>
            <w:r>
              <w:rPr>
                <w:rFonts w:ascii="Times New Roman" w:hAnsi="Times New Roman" w:cs="Times New Roman"/>
              </w:rPr>
              <w:t>Омметры; если Х</w:t>
            </w:r>
            <w:proofErr w:type="gramStart"/>
            <w:r w:rsidRPr="002345D2">
              <w:rPr>
                <w:rFonts w:ascii="Times New Roman" w:hAnsi="Times New Roman" w:cs="Times New Roman"/>
                <w:vertAlign w:val="subscript"/>
                <w:lang w:val="en-US"/>
              </w:rPr>
              <w:t>N</w:t>
            </w:r>
            <w:proofErr w:type="gramEnd"/>
            <w:r>
              <w:rPr>
                <w:rFonts w:ascii="Times New Roman" w:hAnsi="Times New Roman" w:cs="Times New Roman"/>
                <w:vertAlign w:val="subscript"/>
              </w:rPr>
              <w:t xml:space="preserve"> </w:t>
            </w:r>
            <w:r>
              <w:rPr>
                <w:rFonts w:ascii="Times New Roman" w:hAnsi="Times New Roman" w:cs="Times New Roman"/>
              </w:rPr>
              <w:t>определяется длиной</w:t>
            </w:r>
          </w:p>
        </w:tc>
      </w:tr>
    </w:tbl>
    <w:p w:rsidR="004722FD" w:rsidRDefault="004722FD" w:rsidP="004722FD">
      <w:pPr>
        <w:pStyle w:val="a6"/>
        <w:ind w:firstLine="567"/>
        <w:jc w:val="both"/>
        <w:rPr>
          <w:rFonts w:ascii="Times New Roman" w:hAnsi="Times New Roman" w:cs="Times New Roman"/>
          <w:sz w:val="28"/>
          <w:szCs w:val="28"/>
        </w:rPr>
      </w:pPr>
    </w:p>
    <w:p w:rsidR="0012691B" w:rsidRPr="004722FD" w:rsidRDefault="0012691B" w:rsidP="004722FD">
      <w:pPr>
        <w:pStyle w:val="a6"/>
        <w:ind w:firstLine="567"/>
        <w:jc w:val="both"/>
        <w:rPr>
          <w:rFonts w:ascii="Times New Roman" w:hAnsi="Times New Roman" w:cs="Times New Roman"/>
          <w:sz w:val="28"/>
          <w:szCs w:val="28"/>
        </w:rPr>
      </w:pPr>
      <w:r w:rsidRPr="004722FD">
        <w:rPr>
          <w:rFonts w:ascii="Times New Roman" w:hAnsi="Times New Roman" w:cs="Times New Roman"/>
          <w:sz w:val="28"/>
          <w:szCs w:val="28"/>
        </w:rPr>
        <w:t>Пренебрегая другими видами</w:t>
      </w:r>
      <w:r>
        <w:rPr>
          <w:rFonts w:ascii="Times New Roman" w:hAnsi="Times New Roman" w:cs="Times New Roman"/>
          <w:sz w:val="28"/>
          <w:szCs w:val="28"/>
        </w:rPr>
        <w:t xml:space="preserve"> </w:t>
      </w:r>
      <w:r w:rsidRPr="004722FD">
        <w:rPr>
          <w:rFonts w:ascii="Times New Roman" w:hAnsi="Times New Roman" w:cs="Times New Roman"/>
          <w:sz w:val="28"/>
          <w:szCs w:val="28"/>
        </w:rPr>
        <w:t>погрешностей измерения, оценить пределы допускаемой абсолютной</w:t>
      </w:r>
      <w:r>
        <w:rPr>
          <w:rFonts w:ascii="Times New Roman" w:hAnsi="Times New Roman" w:cs="Times New Roman"/>
          <w:sz w:val="28"/>
          <w:szCs w:val="28"/>
        </w:rPr>
        <w:t xml:space="preserve"> </w:t>
      </w:r>
      <w:r w:rsidRPr="004722FD">
        <w:rPr>
          <w:rFonts w:ascii="Times New Roman" w:hAnsi="Times New Roman" w:cs="Times New Roman"/>
          <w:sz w:val="28"/>
          <w:szCs w:val="28"/>
        </w:rPr>
        <w:t>погрешности этого отсчета при использовании различных СИ класса</w:t>
      </w:r>
      <w:r>
        <w:rPr>
          <w:rFonts w:ascii="Times New Roman" w:hAnsi="Times New Roman" w:cs="Times New Roman"/>
          <w:sz w:val="28"/>
          <w:szCs w:val="28"/>
        </w:rPr>
        <w:t xml:space="preserve"> </w:t>
      </w:r>
      <w:r w:rsidRPr="004722FD">
        <w:rPr>
          <w:rFonts w:ascii="Times New Roman" w:hAnsi="Times New Roman" w:cs="Times New Roman"/>
          <w:sz w:val="28"/>
          <w:szCs w:val="28"/>
        </w:rPr>
        <w:t>точности: 0,02/0,01; 0,5 и 0,5.</w:t>
      </w:r>
    </w:p>
    <w:p w:rsidR="004722FD" w:rsidRPr="00334EA1" w:rsidRDefault="004722FD" w:rsidP="004722FD">
      <w:pPr>
        <w:pStyle w:val="a6"/>
        <w:ind w:firstLine="567"/>
        <w:jc w:val="both"/>
        <w:rPr>
          <w:rFonts w:ascii="Times New Roman" w:hAnsi="Times New Roman" w:cs="Times New Roman"/>
          <w:b/>
          <w:sz w:val="28"/>
          <w:szCs w:val="28"/>
        </w:rPr>
      </w:pPr>
      <w:r w:rsidRPr="00334EA1">
        <w:rPr>
          <w:rFonts w:ascii="Times New Roman" w:hAnsi="Times New Roman" w:cs="Times New Roman"/>
          <w:b/>
          <w:sz w:val="28"/>
          <w:szCs w:val="28"/>
        </w:rPr>
        <w:t>Решение:</w:t>
      </w:r>
    </w:p>
    <w:p w:rsidR="004722FD" w:rsidRDefault="00334EA1" w:rsidP="004722FD">
      <w:pPr>
        <w:pStyle w:val="a6"/>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004722FD" w:rsidRPr="004722FD">
        <w:rPr>
          <w:rFonts w:ascii="Times New Roman" w:hAnsi="Times New Roman" w:cs="Times New Roman"/>
          <w:sz w:val="28"/>
          <w:szCs w:val="28"/>
        </w:rPr>
        <w:t>Для СИ класс точности 0,02/0,01:</w:t>
      </w:r>
    </w:p>
    <w:p w:rsidR="00334EA1" w:rsidRPr="004722FD" w:rsidRDefault="00334EA1" w:rsidP="004722FD">
      <w:pPr>
        <w:pStyle w:val="a6"/>
        <w:ind w:firstLine="567"/>
        <w:jc w:val="both"/>
        <w:rPr>
          <w:rFonts w:ascii="Times New Roman" w:hAnsi="Times New Roman" w:cs="Times New Roman"/>
          <w:sz w:val="28"/>
          <w:szCs w:val="28"/>
        </w:rPr>
      </w:pPr>
    </w:p>
    <w:p w:rsidR="004722FD" w:rsidRPr="004722FD" w:rsidRDefault="004722FD" w:rsidP="00AD5AA1">
      <w:pPr>
        <w:pStyle w:val="a6"/>
        <w:jc w:val="center"/>
        <w:rPr>
          <w:rFonts w:ascii="Times New Roman" w:hAnsi="Times New Roman" w:cs="Times New Roman"/>
          <w:sz w:val="28"/>
          <w:szCs w:val="28"/>
        </w:rPr>
      </w:pPr>
      <w:r w:rsidRPr="004722FD">
        <w:rPr>
          <w:rFonts w:ascii="Times New Roman" w:hAnsi="Times New Roman" w:cs="Times New Roman"/>
          <w:sz w:val="28"/>
          <w:szCs w:val="28"/>
        </w:rPr>
        <w:drawing>
          <wp:inline distT="0" distB="0" distL="0" distR="0">
            <wp:extent cx="3935354" cy="1247775"/>
            <wp:effectExtent l="19050" t="0" r="7996"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srcRect/>
                    <a:stretch>
                      <a:fillRect/>
                    </a:stretch>
                  </pic:blipFill>
                  <pic:spPr bwMode="auto">
                    <a:xfrm>
                      <a:off x="0" y="0"/>
                      <a:ext cx="3936021" cy="1247986"/>
                    </a:xfrm>
                    <a:prstGeom prst="rect">
                      <a:avLst/>
                    </a:prstGeom>
                    <a:noFill/>
                    <a:ln w="9525">
                      <a:noFill/>
                      <a:miter lim="800000"/>
                      <a:headEnd/>
                      <a:tailEnd/>
                    </a:ln>
                  </pic:spPr>
                </pic:pic>
              </a:graphicData>
            </a:graphic>
          </wp:inline>
        </w:drawing>
      </w:r>
    </w:p>
    <w:p w:rsidR="00334EA1" w:rsidRDefault="00334EA1" w:rsidP="004722FD">
      <w:pPr>
        <w:pStyle w:val="a6"/>
        <w:ind w:firstLine="567"/>
        <w:jc w:val="both"/>
        <w:rPr>
          <w:rFonts w:ascii="Times New Roman" w:hAnsi="Times New Roman" w:cs="Times New Roman"/>
          <w:sz w:val="28"/>
          <w:szCs w:val="28"/>
        </w:rPr>
      </w:pPr>
    </w:p>
    <w:p w:rsidR="004722FD" w:rsidRPr="004722FD" w:rsidRDefault="004722FD" w:rsidP="004722FD">
      <w:pPr>
        <w:pStyle w:val="a6"/>
        <w:ind w:firstLine="567"/>
        <w:jc w:val="both"/>
        <w:rPr>
          <w:rFonts w:ascii="Times New Roman" w:hAnsi="Times New Roman" w:cs="Times New Roman"/>
          <w:sz w:val="28"/>
          <w:szCs w:val="28"/>
        </w:rPr>
      </w:pPr>
      <w:r w:rsidRPr="004722FD">
        <w:rPr>
          <w:rFonts w:ascii="Times New Roman" w:hAnsi="Times New Roman" w:cs="Times New Roman"/>
          <w:sz w:val="28"/>
          <w:szCs w:val="28"/>
        </w:rPr>
        <w:t xml:space="preserve">Учитывая правила записи результата измерения, </w:t>
      </w:r>
      <w:proofErr w:type="gramStart"/>
      <w:r w:rsidRPr="004722FD">
        <w:rPr>
          <w:rFonts w:ascii="Times New Roman" w:hAnsi="Times New Roman" w:cs="Times New Roman"/>
          <w:sz w:val="28"/>
          <w:szCs w:val="28"/>
        </w:rPr>
        <w:t>последний</w:t>
      </w:r>
      <w:proofErr w:type="gramEnd"/>
      <w:r w:rsidR="00AD5AA1">
        <w:rPr>
          <w:rFonts w:ascii="Times New Roman" w:hAnsi="Times New Roman" w:cs="Times New Roman"/>
          <w:sz w:val="28"/>
          <w:szCs w:val="28"/>
        </w:rPr>
        <w:t xml:space="preserve"> </w:t>
      </w:r>
      <w:r w:rsidRPr="004722FD">
        <w:rPr>
          <w:rFonts w:ascii="Times New Roman" w:hAnsi="Times New Roman" w:cs="Times New Roman"/>
          <w:sz w:val="28"/>
          <w:szCs w:val="28"/>
        </w:rPr>
        <w:t xml:space="preserve">окончательно выглядит следующим образом: Х = (25 </w:t>
      </w:r>
      <w:r w:rsidR="00334EA1">
        <w:rPr>
          <w:rFonts w:ascii="Times New Roman" w:hAnsi="Times New Roman" w:cs="Times New Roman"/>
          <w:sz w:val="28"/>
          <w:szCs w:val="28"/>
        </w:rPr>
        <w:t>±</w:t>
      </w:r>
      <w:r w:rsidRPr="004722FD">
        <w:rPr>
          <w:rFonts w:ascii="Times New Roman" w:hAnsi="Times New Roman" w:cs="Times New Roman"/>
          <w:sz w:val="28"/>
          <w:szCs w:val="28"/>
        </w:rPr>
        <w:t xml:space="preserve"> 0,</w:t>
      </w:r>
      <w:r w:rsidR="00334EA1">
        <w:rPr>
          <w:rFonts w:ascii="Times New Roman" w:hAnsi="Times New Roman" w:cs="Times New Roman"/>
          <w:sz w:val="28"/>
          <w:szCs w:val="28"/>
        </w:rPr>
        <w:t>01</w:t>
      </w:r>
      <w:r w:rsidRPr="004722FD">
        <w:rPr>
          <w:rFonts w:ascii="Times New Roman" w:hAnsi="Times New Roman" w:cs="Times New Roman"/>
          <w:sz w:val="28"/>
          <w:szCs w:val="28"/>
        </w:rPr>
        <w:t>) А.</w:t>
      </w:r>
    </w:p>
    <w:p w:rsidR="004722FD" w:rsidRDefault="00334EA1" w:rsidP="004722FD">
      <w:pPr>
        <w:pStyle w:val="a6"/>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004722FD" w:rsidRPr="004722FD">
        <w:rPr>
          <w:rFonts w:ascii="Times New Roman" w:hAnsi="Times New Roman" w:cs="Times New Roman"/>
          <w:sz w:val="28"/>
          <w:szCs w:val="28"/>
        </w:rPr>
        <w:t>Для СИ класса точности 0,5:</w:t>
      </w:r>
    </w:p>
    <w:p w:rsidR="00334EA1" w:rsidRDefault="00334EA1" w:rsidP="004722FD">
      <w:pPr>
        <w:pStyle w:val="a6"/>
        <w:ind w:firstLine="567"/>
        <w:jc w:val="both"/>
        <w:rPr>
          <w:rFonts w:ascii="Times New Roman" w:hAnsi="Times New Roman" w:cs="Times New Roman"/>
          <w:sz w:val="28"/>
          <w:szCs w:val="28"/>
        </w:rPr>
      </w:pPr>
    </w:p>
    <w:p w:rsidR="00334EA1" w:rsidRDefault="00334EA1" w:rsidP="00334EA1">
      <w:pPr>
        <w:pStyle w:val="a6"/>
        <w:ind w:firstLine="567"/>
        <w:jc w:val="center"/>
        <w:rPr>
          <w:rFonts w:ascii="Times New Roman" w:hAnsi="Times New Roman" w:cs="Times New Roman"/>
          <w:sz w:val="28"/>
          <w:szCs w:val="28"/>
        </w:rPr>
      </w:pPr>
      <w:r w:rsidRPr="00334EA1">
        <w:rPr>
          <w:rFonts w:ascii="Times New Roman" w:hAnsi="Times New Roman" w:cs="Times New Roman"/>
          <w:sz w:val="28"/>
          <w:szCs w:val="28"/>
        </w:rPr>
        <w:drawing>
          <wp:inline distT="0" distB="0" distL="0" distR="0">
            <wp:extent cx="3098516" cy="524874"/>
            <wp:effectExtent l="19050" t="0" r="6634" b="0"/>
            <wp:docPr id="16"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srcRect/>
                    <a:stretch>
                      <a:fillRect/>
                    </a:stretch>
                  </pic:blipFill>
                  <pic:spPr bwMode="auto">
                    <a:xfrm>
                      <a:off x="0" y="0"/>
                      <a:ext cx="3099493" cy="525040"/>
                    </a:xfrm>
                    <a:prstGeom prst="rect">
                      <a:avLst/>
                    </a:prstGeom>
                    <a:noFill/>
                    <a:ln w="9525">
                      <a:noFill/>
                      <a:miter lim="800000"/>
                      <a:headEnd/>
                      <a:tailEnd/>
                    </a:ln>
                  </pic:spPr>
                </pic:pic>
              </a:graphicData>
            </a:graphic>
          </wp:inline>
        </w:drawing>
      </w:r>
    </w:p>
    <w:p w:rsidR="00334EA1" w:rsidRDefault="00334EA1" w:rsidP="00334EA1">
      <w:pPr>
        <w:pStyle w:val="a6"/>
        <w:ind w:firstLine="567"/>
        <w:jc w:val="center"/>
        <w:rPr>
          <w:rFonts w:ascii="Times New Roman" w:hAnsi="Times New Roman" w:cs="Times New Roman"/>
          <w:sz w:val="28"/>
          <w:szCs w:val="28"/>
        </w:rPr>
      </w:pPr>
    </w:p>
    <w:p w:rsidR="00334EA1" w:rsidRDefault="00334EA1" w:rsidP="00334EA1">
      <w:pPr>
        <w:pStyle w:val="a6"/>
        <w:ind w:firstLine="567"/>
        <w:jc w:val="both"/>
        <w:rPr>
          <w:rFonts w:ascii="Times New Roman" w:hAnsi="Times New Roman" w:cs="Times New Roman"/>
          <w:sz w:val="28"/>
          <w:szCs w:val="28"/>
        </w:rPr>
      </w:pPr>
      <w:r w:rsidRPr="004722FD">
        <w:rPr>
          <w:rFonts w:ascii="Times New Roman" w:hAnsi="Times New Roman" w:cs="Times New Roman"/>
          <w:sz w:val="28"/>
          <w:szCs w:val="28"/>
        </w:rPr>
        <w:lastRenderedPageBreak/>
        <w:t xml:space="preserve">Учитывая правила записи результата измерения, </w:t>
      </w:r>
      <w:proofErr w:type="gramStart"/>
      <w:r w:rsidRPr="004722FD">
        <w:rPr>
          <w:rFonts w:ascii="Times New Roman" w:hAnsi="Times New Roman" w:cs="Times New Roman"/>
          <w:sz w:val="28"/>
          <w:szCs w:val="28"/>
        </w:rPr>
        <w:t>последний</w:t>
      </w:r>
      <w:proofErr w:type="gramEnd"/>
      <w:r>
        <w:rPr>
          <w:rFonts w:ascii="Times New Roman" w:hAnsi="Times New Roman" w:cs="Times New Roman"/>
          <w:sz w:val="28"/>
          <w:szCs w:val="28"/>
        </w:rPr>
        <w:t xml:space="preserve"> </w:t>
      </w:r>
      <w:r w:rsidRPr="004722FD">
        <w:rPr>
          <w:rFonts w:ascii="Times New Roman" w:hAnsi="Times New Roman" w:cs="Times New Roman"/>
          <w:sz w:val="28"/>
          <w:szCs w:val="28"/>
        </w:rPr>
        <w:t xml:space="preserve">окончательно выглядит следующим образом: Х = (25 </w:t>
      </w:r>
      <w:r>
        <w:rPr>
          <w:rFonts w:ascii="Times New Roman" w:hAnsi="Times New Roman" w:cs="Times New Roman"/>
          <w:sz w:val="28"/>
          <w:szCs w:val="28"/>
        </w:rPr>
        <w:t>±</w:t>
      </w:r>
      <w:r w:rsidRPr="004722FD">
        <w:rPr>
          <w:rFonts w:ascii="Times New Roman" w:hAnsi="Times New Roman" w:cs="Times New Roman"/>
          <w:sz w:val="28"/>
          <w:szCs w:val="28"/>
        </w:rPr>
        <w:t xml:space="preserve"> 0,</w:t>
      </w:r>
      <w:r>
        <w:rPr>
          <w:rFonts w:ascii="Times New Roman" w:hAnsi="Times New Roman" w:cs="Times New Roman"/>
          <w:sz w:val="28"/>
          <w:szCs w:val="28"/>
        </w:rPr>
        <w:t>12</w:t>
      </w:r>
      <w:r w:rsidRPr="004722FD">
        <w:rPr>
          <w:rFonts w:ascii="Times New Roman" w:hAnsi="Times New Roman" w:cs="Times New Roman"/>
          <w:sz w:val="28"/>
          <w:szCs w:val="28"/>
        </w:rPr>
        <w:t>) А.</w:t>
      </w:r>
    </w:p>
    <w:p w:rsidR="00334EA1" w:rsidRDefault="00334EA1" w:rsidP="00334EA1">
      <w:pPr>
        <w:pStyle w:val="a6"/>
        <w:ind w:firstLine="567"/>
        <w:jc w:val="both"/>
        <w:rPr>
          <w:rFonts w:ascii="Times New Roman" w:hAnsi="Times New Roman" w:cs="Times New Roman"/>
          <w:sz w:val="28"/>
          <w:szCs w:val="28"/>
        </w:rPr>
      </w:pPr>
      <w:r>
        <w:rPr>
          <w:rFonts w:ascii="Times New Roman" w:hAnsi="Times New Roman" w:cs="Times New Roman"/>
          <w:sz w:val="28"/>
          <w:szCs w:val="28"/>
        </w:rPr>
        <w:t>3. Для Си класса точности 0,5:</w:t>
      </w:r>
    </w:p>
    <w:p w:rsidR="00334EA1" w:rsidRPr="004722FD" w:rsidRDefault="00334EA1" w:rsidP="00334EA1">
      <w:pPr>
        <w:pStyle w:val="a6"/>
        <w:ind w:firstLine="567"/>
        <w:jc w:val="both"/>
        <w:rPr>
          <w:rFonts w:ascii="Times New Roman" w:hAnsi="Times New Roman" w:cs="Times New Roman"/>
          <w:sz w:val="28"/>
          <w:szCs w:val="28"/>
        </w:rPr>
      </w:pPr>
    </w:p>
    <w:p w:rsidR="004722FD" w:rsidRDefault="004722FD" w:rsidP="00AD5AA1">
      <w:pPr>
        <w:pStyle w:val="a6"/>
        <w:jc w:val="center"/>
        <w:rPr>
          <w:rFonts w:ascii="Times New Roman" w:hAnsi="Times New Roman" w:cs="Times New Roman"/>
          <w:sz w:val="28"/>
          <w:szCs w:val="28"/>
        </w:rPr>
      </w:pPr>
      <w:r w:rsidRPr="004722FD">
        <w:rPr>
          <w:rFonts w:ascii="Times New Roman" w:hAnsi="Times New Roman" w:cs="Times New Roman"/>
          <w:sz w:val="28"/>
          <w:szCs w:val="28"/>
        </w:rPr>
        <w:drawing>
          <wp:inline distT="0" distB="0" distL="0" distR="0">
            <wp:extent cx="2040470" cy="519112"/>
            <wp:effectExtent l="1905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cstate="print"/>
                    <a:srcRect/>
                    <a:stretch>
                      <a:fillRect/>
                    </a:stretch>
                  </pic:blipFill>
                  <pic:spPr bwMode="auto">
                    <a:xfrm>
                      <a:off x="0" y="0"/>
                      <a:ext cx="2040470" cy="519112"/>
                    </a:xfrm>
                    <a:prstGeom prst="rect">
                      <a:avLst/>
                    </a:prstGeom>
                    <a:noFill/>
                    <a:ln w="9525">
                      <a:noFill/>
                      <a:miter lim="800000"/>
                      <a:headEnd/>
                      <a:tailEnd/>
                    </a:ln>
                  </pic:spPr>
                </pic:pic>
              </a:graphicData>
            </a:graphic>
          </wp:inline>
        </w:drawing>
      </w:r>
      <w:r w:rsidR="00334EA1">
        <w:rPr>
          <w:rFonts w:ascii="Times New Roman" w:hAnsi="Times New Roman" w:cs="Times New Roman"/>
          <w:sz w:val="28"/>
          <w:szCs w:val="28"/>
        </w:rPr>
        <w:t xml:space="preserve"> тогда</w:t>
      </w:r>
    </w:p>
    <w:p w:rsidR="00334EA1" w:rsidRDefault="00334EA1" w:rsidP="00AD5AA1">
      <w:pPr>
        <w:pStyle w:val="a6"/>
        <w:jc w:val="center"/>
        <w:rPr>
          <w:rFonts w:ascii="Times New Roman" w:hAnsi="Times New Roman" w:cs="Times New Roman"/>
          <w:sz w:val="28"/>
          <w:szCs w:val="28"/>
        </w:rPr>
      </w:pPr>
      <w:r>
        <w:rPr>
          <w:rFonts w:ascii="Times New Roman" w:hAnsi="Times New Roman" w:cs="Times New Roman"/>
          <w:sz w:val="28"/>
          <w:szCs w:val="28"/>
        </w:rPr>
        <w:t>∆ = ± 0,001 ˑ 50 ˑ 0,5 = ± 0,25</w:t>
      </w:r>
      <w:proofErr w:type="gramStart"/>
      <w:r>
        <w:rPr>
          <w:rFonts w:ascii="Times New Roman" w:hAnsi="Times New Roman" w:cs="Times New Roman"/>
          <w:sz w:val="28"/>
          <w:szCs w:val="28"/>
        </w:rPr>
        <w:t>А</w:t>
      </w:r>
      <w:proofErr w:type="gramEnd"/>
    </w:p>
    <w:p w:rsidR="00334EA1" w:rsidRPr="004722FD" w:rsidRDefault="00334EA1" w:rsidP="00AD5AA1">
      <w:pPr>
        <w:pStyle w:val="a6"/>
        <w:jc w:val="center"/>
        <w:rPr>
          <w:rFonts w:ascii="Times New Roman" w:hAnsi="Times New Roman" w:cs="Times New Roman"/>
          <w:sz w:val="28"/>
          <w:szCs w:val="28"/>
        </w:rPr>
      </w:pPr>
    </w:p>
    <w:p w:rsidR="004722FD" w:rsidRPr="004722FD" w:rsidRDefault="004722FD" w:rsidP="004722FD">
      <w:pPr>
        <w:pStyle w:val="a6"/>
        <w:ind w:firstLine="567"/>
        <w:jc w:val="both"/>
        <w:rPr>
          <w:rFonts w:ascii="Times New Roman" w:hAnsi="Times New Roman" w:cs="Times New Roman"/>
          <w:sz w:val="28"/>
          <w:szCs w:val="28"/>
        </w:rPr>
      </w:pPr>
      <w:r w:rsidRPr="004722FD">
        <w:rPr>
          <w:rFonts w:ascii="Times New Roman" w:hAnsi="Times New Roman" w:cs="Times New Roman"/>
          <w:sz w:val="28"/>
          <w:szCs w:val="28"/>
        </w:rPr>
        <w:t xml:space="preserve">Учитывая правила записи результата измерения, </w:t>
      </w:r>
      <w:proofErr w:type="gramStart"/>
      <w:r w:rsidRPr="004722FD">
        <w:rPr>
          <w:rFonts w:ascii="Times New Roman" w:hAnsi="Times New Roman" w:cs="Times New Roman"/>
          <w:sz w:val="28"/>
          <w:szCs w:val="28"/>
        </w:rPr>
        <w:t>последний</w:t>
      </w:r>
      <w:proofErr w:type="gramEnd"/>
      <w:r w:rsidR="00AD5AA1">
        <w:rPr>
          <w:rFonts w:ascii="Times New Roman" w:hAnsi="Times New Roman" w:cs="Times New Roman"/>
          <w:sz w:val="28"/>
          <w:szCs w:val="28"/>
        </w:rPr>
        <w:t xml:space="preserve"> </w:t>
      </w:r>
      <w:r w:rsidRPr="004722FD">
        <w:rPr>
          <w:rFonts w:ascii="Times New Roman" w:hAnsi="Times New Roman" w:cs="Times New Roman"/>
          <w:sz w:val="28"/>
          <w:szCs w:val="28"/>
        </w:rPr>
        <w:t xml:space="preserve">окончательно выглядит следующим образом: Х = (25 </w:t>
      </w:r>
      <w:r w:rsidR="00334EA1">
        <w:rPr>
          <w:rFonts w:ascii="Times New Roman" w:hAnsi="Times New Roman" w:cs="Times New Roman"/>
          <w:sz w:val="28"/>
          <w:szCs w:val="28"/>
        </w:rPr>
        <w:t>±</w:t>
      </w:r>
      <w:r w:rsidRPr="004722FD">
        <w:rPr>
          <w:rFonts w:ascii="Times New Roman" w:hAnsi="Times New Roman" w:cs="Times New Roman"/>
          <w:sz w:val="28"/>
          <w:szCs w:val="28"/>
        </w:rPr>
        <w:t xml:space="preserve"> 0,25) А.</w:t>
      </w:r>
    </w:p>
    <w:p w:rsidR="009C7659" w:rsidRDefault="009C7659" w:rsidP="004722FD">
      <w:pPr>
        <w:pStyle w:val="a6"/>
        <w:ind w:firstLine="567"/>
        <w:jc w:val="both"/>
        <w:rPr>
          <w:rFonts w:ascii="Times New Roman" w:hAnsi="Times New Roman" w:cs="Times New Roman"/>
          <w:sz w:val="28"/>
          <w:szCs w:val="28"/>
        </w:rPr>
      </w:pPr>
    </w:p>
    <w:p w:rsidR="004722FD" w:rsidRPr="00AD5AA1" w:rsidRDefault="0012691B" w:rsidP="00AD5AA1">
      <w:pPr>
        <w:pStyle w:val="a6"/>
        <w:jc w:val="center"/>
        <w:rPr>
          <w:rFonts w:ascii="Times New Roman" w:hAnsi="Times New Roman" w:cs="Times New Roman"/>
          <w:b/>
          <w:sz w:val="28"/>
          <w:szCs w:val="28"/>
        </w:rPr>
      </w:pPr>
      <w:r>
        <w:rPr>
          <w:rFonts w:ascii="Times New Roman" w:hAnsi="Times New Roman" w:cs="Times New Roman"/>
          <w:b/>
          <w:sz w:val="28"/>
          <w:szCs w:val="28"/>
        </w:rPr>
        <w:t>6</w:t>
      </w:r>
      <w:r w:rsidR="004722FD" w:rsidRPr="00AD5AA1">
        <w:rPr>
          <w:rFonts w:ascii="Times New Roman" w:hAnsi="Times New Roman" w:cs="Times New Roman"/>
          <w:b/>
          <w:sz w:val="28"/>
          <w:szCs w:val="28"/>
        </w:rPr>
        <w:t>. Способы исключения и уменьшения погрешностей</w:t>
      </w:r>
      <w:r w:rsidR="009C7659" w:rsidRPr="00AD5AA1">
        <w:rPr>
          <w:rFonts w:ascii="Times New Roman" w:hAnsi="Times New Roman" w:cs="Times New Roman"/>
          <w:b/>
          <w:sz w:val="28"/>
          <w:szCs w:val="28"/>
        </w:rPr>
        <w:t xml:space="preserve"> </w:t>
      </w:r>
      <w:r w:rsidR="004722FD" w:rsidRPr="00AD5AA1">
        <w:rPr>
          <w:rFonts w:ascii="Times New Roman" w:hAnsi="Times New Roman" w:cs="Times New Roman"/>
          <w:b/>
          <w:sz w:val="28"/>
          <w:szCs w:val="28"/>
        </w:rPr>
        <w:t>измерения</w:t>
      </w:r>
    </w:p>
    <w:p w:rsidR="009C7659" w:rsidRDefault="009C7659" w:rsidP="004722FD">
      <w:pPr>
        <w:pStyle w:val="a6"/>
        <w:ind w:firstLine="567"/>
        <w:jc w:val="both"/>
        <w:rPr>
          <w:rFonts w:ascii="Times New Roman" w:hAnsi="Times New Roman" w:cs="Times New Roman"/>
          <w:sz w:val="28"/>
          <w:szCs w:val="28"/>
        </w:rPr>
      </w:pPr>
    </w:p>
    <w:p w:rsidR="004722FD" w:rsidRPr="004722FD" w:rsidRDefault="004722FD" w:rsidP="004722FD">
      <w:pPr>
        <w:pStyle w:val="a6"/>
        <w:ind w:firstLine="567"/>
        <w:jc w:val="both"/>
        <w:rPr>
          <w:rFonts w:ascii="Times New Roman" w:hAnsi="Times New Roman" w:cs="Times New Roman"/>
          <w:sz w:val="28"/>
          <w:szCs w:val="28"/>
        </w:rPr>
      </w:pPr>
      <w:r w:rsidRPr="004722FD">
        <w:rPr>
          <w:rFonts w:ascii="Times New Roman" w:hAnsi="Times New Roman" w:cs="Times New Roman"/>
          <w:sz w:val="28"/>
          <w:szCs w:val="28"/>
        </w:rPr>
        <w:t xml:space="preserve">В ряде случаев </w:t>
      </w:r>
      <w:r w:rsidRPr="008A64BD">
        <w:rPr>
          <w:rFonts w:ascii="Times New Roman" w:hAnsi="Times New Roman" w:cs="Times New Roman"/>
          <w:i/>
          <w:sz w:val="28"/>
          <w:szCs w:val="28"/>
        </w:rPr>
        <w:t>систематическая погрешность</w:t>
      </w:r>
      <w:r w:rsidRPr="004722FD">
        <w:rPr>
          <w:rFonts w:ascii="Times New Roman" w:hAnsi="Times New Roman" w:cs="Times New Roman"/>
          <w:sz w:val="28"/>
          <w:szCs w:val="28"/>
        </w:rPr>
        <w:t xml:space="preserve"> может быть</w:t>
      </w:r>
      <w:r w:rsidR="00AD5AA1">
        <w:rPr>
          <w:rFonts w:ascii="Times New Roman" w:hAnsi="Times New Roman" w:cs="Times New Roman"/>
          <w:sz w:val="28"/>
          <w:szCs w:val="28"/>
        </w:rPr>
        <w:t xml:space="preserve"> </w:t>
      </w:r>
      <w:r w:rsidRPr="004722FD">
        <w:rPr>
          <w:rFonts w:ascii="Times New Roman" w:hAnsi="Times New Roman" w:cs="Times New Roman"/>
          <w:sz w:val="28"/>
          <w:szCs w:val="28"/>
        </w:rPr>
        <w:t>исключена за счет устранения источников погрешности до начала</w:t>
      </w:r>
      <w:r w:rsidR="00AD5AA1">
        <w:rPr>
          <w:rFonts w:ascii="Times New Roman" w:hAnsi="Times New Roman" w:cs="Times New Roman"/>
          <w:sz w:val="28"/>
          <w:szCs w:val="28"/>
        </w:rPr>
        <w:t xml:space="preserve"> </w:t>
      </w:r>
      <w:r w:rsidRPr="004722FD">
        <w:rPr>
          <w:rFonts w:ascii="Times New Roman" w:hAnsi="Times New Roman" w:cs="Times New Roman"/>
          <w:sz w:val="28"/>
          <w:szCs w:val="28"/>
        </w:rPr>
        <w:t>измерений (профилактика погрешности), а в процессе измерения – путем</w:t>
      </w:r>
      <w:r w:rsidR="00AD5AA1">
        <w:rPr>
          <w:rFonts w:ascii="Times New Roman" w:hAnsi="Times New Roman" w:cs="Times New Roman"/>
          <w:sz w:val="28"/>
          <w:szCs w:val="28"/>
        </w:rPr>
        <w:t xml:space="preserve"> </w:t>
      </w:r>
      <w:r w:rsidRPr="004722FD">
        <w:rPr>
          <w:rFonts w:ascii="Times New Roman" w:hAnsi="Times New Roman" w:cs="Times New Roman"/>
          <w:sz w:val="28"/>
          <w:szCs w:val="28"/>
        </w:rPr>
        <w:t>внесения известных поправок в результаты измерений.</w:t>
      </w:r>
    </w:p>
    <w:p w:rsidR="004722FD" w:rsidRPr="004722FD" w:rsidRDefault="004722FD" w:rsidP="004722FD">
      <w:pPr>
        <w:pStyle w:val="a6"/>
        <w:ind w:firstLine="567"/>
        <w:jc w:val="both"/>
        <w:rPr>
          <w:rFonts w:ascii="Times New Roman" w:hAnsi="Times New Roman" w:cs="Times New Roman"/>
          <w:sz w:val="28"/>
          <w:szCs w:val="28"/>
        </w:rPr>
      </w:pPr>
      <w:r w:rsidRPr="008A64BD">
        <w:rPr>
          <w:rFonts w:ascii="Times New Roman" w:hAnsi="Times New Roman" w:cs="Times New Roman"/>
          <w:i/>
          <w:sz w:val="28"/>
          <w:szCs w:val="28"/>
        </w:rPr>
        <w:t>Профилактика погрешности</w:t>
      </w:r>
      <w:r w:rsidRPr="004722FD">
        <w:rPr>
          <w:rFonts w:ascii="Times New Roman" w:hAnsi="Times New Roman" w:cs="Times New Roman"/>
          <w:sz w:val="28"/>
          <w:szCs w:val="28"/>
        </w:rPr>
        <w:t xml:space="preserve"> – наиболее рациональный способ ее</w:t>
      </w:r>
      <w:r w:rsidR="00AD5AA1">
        <w:rPr>
          <w:rFonts w:ascii="Times New Roman" w:hAnsi="Times New Roman" w:cs="Times New Roman"/>
          <w:sz w:val="28"/>
          <w:szCs w:val="28"/>
        </w:rPr>
        <w:t xml:space="preserve"> </w:t>
      </w:r>
      <w:r w:rsidRPr="004722FD">
        <w:rPr>
          <w:rFonts w:ascii="Times New Roman" w:hAnsi="Times New Roman" w:cs="Times New Roman"/>
          <w:sz w:val="28"/>
          <w:szCs w:val="28"/>
        </w:rPr>
        <w:t>снижения и заключается в устранении влияния, например, температуры</w:t>
      </w:r>
      <w:r w:rsidR="00AD5AA1">
        <w:rPr>
          <w:rFonts w:ascii="Times New Roman" w:hAnsi="Times New Roman" w:cs="Times New Roman"/>
          <w:sz w:val="28"/>
          <w:szCs w:val="28"/>
        </w:rPr>
        <w:t xml:space="preserve"> </w:t>
      </w:r>
      <w:r w:rsidRPr="004722FD">
        <w:rPr>
          <w:rFonts w:ascii="Times New Roman" w:hAnsi="Times New Roman" w:cs="Times New Roman"/>
          <w:sz w:val="28"/>
          <w:szCs w:val="28"/>
        </w:rPr>
        <w:t>(термоизоляцией), магнитных полей (магнитными экранами), вибраций и</w:t>
      </w:r>
      <w:r w:rsidR="00AD5AA1">
        <w:rPr>
          <w:rFonts w:ascii="Times New Roman" w:hAnsi="Times New Roman" w:cs="Times New Roman"/>
          <w:sz w:val="28"/>
          <w:szCs w:val="28"/>
        </w:rPr>
        <w:t xml:space="preserve"> </w:t>
      </w:r>
      <w:r w:rsidRPr="004722FD">
        <w:rPr>
          <w:rFonts w:ascii="Times New Roman" w:hAnsi="Times New Roman" w:cs="Times New Roman"/>
          <w:sz w:val="28"/>
          <w:szCs w:val="28"/>
        </w:rPr>
        <w:t>т.п. Сюда же относятся регулировка, ремонт и поверка СИ.</w:t>
      </w:r>
    </w:p>
    <w:p w:rsidR="004722FD" w:rsidRPr="004722FD" w:rsidRDefault="004722FD" w:rsidP="004722FD">
      <w:pPr>
        <w:pStyle w:val="a6"/>
        <w:ind w:firstLine="567"/>
        <w:jc w:val="both"/>
        <w:rPr>
          <w:rFonts w:ascii="Times New Roman" w:hAnsi="Times New Roman" w:cs="Times New Roman"/>
          <w:sz w:val="28"/>
          <w:szCs w:val="28"/>
        </w:rPr>
      </w:pPr>
      <w:r w:rsidRPr="004722FD">
        <w:rPr>
          <w:rFonts w:ascii="Times New Roman" w:hAnsi="Times New Roman" w:cs="Times New Roman"/>
          <w:sz w:val="28"/>
          <w:szCs w:val="28"/>
        </w:rPr>
        <w:t>Внесение поправок в результат является, наиболее</w:t>
      </w:r>
      <w:r w:rsidR="00AD5AA1">
        <w:rPr>
          <w:rFonts w:ascii="Times New Roman" w:hAnsi="Times New Roman" w:cs="Times New Roman"/>
          <w:sz w:val="28"/>
          <w:szCs w:val="28"/>
        </w:rPr>
        <w:t xml:space="preserve"> </w:t>
      </w:r>
      <w:r w:rsidRPr="004722FD">
        <w:rPr>
          <w:rFonts w:ascii="Times New Roman" w:hAnsi="Times New Roman" w:cs="Times New Roman"/>
          <w:sz w:val="28"/>
          <w:szCs w:val="28"/>
        </w:rPr>
        <w:t>распространенным способом исключения систематической погрешности</w:t>
      </w:r>
      <w:r w:rsidR="00AD5AA1">
        <w:rPr>
          <w:rFonts w:ascii="Times New Roman" w:hAnsi="Times New Roman" w:cs="Times New Roman"/>
          <w:sz w:val="28"/>
          <w:szCs w:val="28"/>
        </w:rPr>
        <w:t xml:space="preserve"> </w:t>
      </w:r>
      <w:r w:rsidR="008A64BD">
        <w:rPr>
          <w:rFonts w:ascii="Times New Roman" w:hAnsi="Times New Roman" w:cs="Times New Roman"/>
          <w:sz w:val="28"/>
          <w:szCs w:val="28"/>
        </w:rPr>
        <w:t>∆</w:t>
      </w:r>
      <w:r w:rsidRPr="008A64BD">
        <w:rPr>
          <w:rFonts w:ascii="Times New Roman" w:hAnsi="Times New Roman" w:cs="Times New Roman"/>
          <w:sz w:val="28"/>
          <w:szCs w:val="28"/>
          <w:vertAlign w:val="subscript"/>
        </w:rPr>
        <w:t>С</w:t>
      </w:r>
      <w:r w:rsidRPr="004722FD">
        <w:rPr>
          <w:rFonts w:ascii="Times New Roman" w:hAnsi="Times New Roman" w:cs="Times New Roman"/>
          <w:sz w:val="28"/>
          <w:szCs w:val="28"/>
        </w:rPr>
        <w:t>. Поправка численно равна значению систематической погрешности,</w:t>
      </w:r>
      <w:r w:rsidR="00AD5AA1">
        <w:rPr>
          <w:rFonts w:ascii="Times New Roman" w:hAnsi="Times New Roman" w:cs="Times New Roman"/>
          <w:sz w:val="28"/>
          <w:szCs w:val="28"/>
        </w:rPr>
        <w:t xml:space="preserve"> </w:t>
      </w:r>
      <w:r w:rsidRPr="004722FD">
        <w:rPr>
          <w:rFonts w:ascii="Times New Roman" w:hAnsi="Times New Roman" w:cs="Times New Roman"/>
          <w:sz w:val="28"/>
          <w:szCs w:val="28"/>
        </w:rPr>
        <w:t>противоположна ей по знаку и алгебраически суммируется с результатом</w:t>
      </w:r>
      <w:r w:rsidR="00AD5AA1">
        <w:rPr>
          <w:rFonts w:ascii="Times New Roman" w:hAnsi="Times New Roman" w:cs="Times New Roman"/>
          <w:sz w:val="28"/>
          <w:szCs w:val="28"/>
        </w:rPr>
        <w:t xml:space="preserve"> </w:t>
      </w:r>
      <w:r w:rsidRPr="004722FD">
        <w:rPr>
          <w:rFonts w:ascii="Times New Roman" w:hAnsi="Times New Roman" w:cs="Times New Roman"/>
          <w:sz w:val="28"/>
          <w:szCs w:val="28"/>
        </w:rPr>
        <w:t>измерения:</w:t>
      </w:r>
    </w:p>
    <w:p w:rsidR="004722FD" w:rsidRPr="004722FD" w:rsidRDefault="004722FD" w:rsidP="008A64BD">
      <w:pPr>
        <w:pStyle w:val="a6"/>
        <w:ind w:firstLine="567"/>
        <w:jc w:val="center"/>
        <w:rPr>
          <w:rFonts w:ascii="Times New Roman" w:hAnsi="Times New Roman" w:cs="Times New Roman"/>
          <w:sz w:val="28"/>
          <w:szCs w:val="28"/>
        </w:rPr>
      </w:pPr>
      <w:r w:rsidRPr="004722FD">
        <w:rPr>
          <w:rFonts w:ascii="Times New Roman" w:hAnsi="Times New Roman" w:cs="Times New Roman"/>
          <w:sz w:val="28"/>
          <w:szCs w:val="28"/>
        </w:rPr>
        <w:t xml:space="preserve">q = - </w:t>
      </w:r>
      <w:r w:rsidR="008A64BD">
        <w:rPr>
          <w:rFonts w:ascii="Times New Roman" w:hAnsi="Times New Roman" w:cs="Times New Roman"/>
          <w:sz w:val="28"/>
          <w:szCs w:val="28"/>
        </w:rPr>
        <w:t>∆</w:t>
      </w:r>
      <w:r w:rsidR="008A64BD" w:rsidRPr="008A64BD">
        <w:rPr>
          <w:rFonts w:ascii="Times New Roman" w:hAnsi="Times New Roman" w:cs="Times New Roman"/>
          <w:sz w:val="28"/>
          <w:szCs w:val="28"/>
          <w:vertAlign w:val="subscript"/>
        </w:rPr>
        <w:t>С</w:t>
      </w:r>
    </w:p>
    <w:p w:rsidR="004722FD" w:rsidRPr="004722FD" w:rsidRDefault="004722FD" w:rsidP="004722FD">
      <w:pPr>
        <w:pStyle w:val="a6"/>
        <w:ind w:firstLine="567"/>
        <w:jc w:val="both"/>
        <w:rPr>
          <w:rFonts w:ascii="Times New Roman" w:hAnsi="Times New Roman" w:cs="Times New Roman"/>
          <w:sz w:val="28"/>
          <w:szCs w:val="28"/>
        </w:rPr>
      </w:pPr>
      <w:r w:rsidRPr="008A64BD">
        <w:rPr>
          <w:rFonts w:ascii="Times New Roman" w:hAnsi="Times New Roman" w:cs="Times New Roman"/>
          <w:b/>
          <w:sz w:val="28"/>
          <w:szCs w:val="28"/>
        </w:rPr>
        <w:t>Случайные погрешности</w:t>
      </w:r>
      <w:r w:rsidRPr="004722FD">
        <w:rPr>
          <w:rFonts w:ascii="Times New Roman" w:hAnsi="Times New Roman" w:cs="Times New Roman"/>
          <w:sz w:val="28"/>
          <w:szCs w:val="28"/>
        </w:rPr>
        <w:t xml:space="preserve"> нельзя исключить полностью, но их</w:t>
      </w:r>
      <w:r w:rsidR="00AD5AA1">
        <w:rPr>
          <w:rFonts w:ascii="Times New Roman" w:hAnsi="Times New Roman" w:cs="Times New Roman"/>
          <w:sz w:val="28"/>
          <w:szCs w:val="28"/>
        </w:rPr>
        <w:t xml:space="preserve"> </w:t>
      </w:r>
      <w:r w:rsidRPr="004722FD">
        <w:rPr>
          <w:rFonts w:ascii="Times New Roman" w:hAnsi="Times New Roman" w:cs="Times New Roman"/>
          <w:sz w:val="28"/>
          <w:szCs w:val="28"/>
        </w:rPr>
        <w:t>влияние может быть уменьшено путем обработки результатов измерений.</w:t>
      </w:r>
      <w:r w:rsidR="008A64BD">
        <w:rPr>
          <w:rFonts w:ascii="Times New Roman" w:hAnsi="Times New Roman" w:cs="Times New Roman"/>
          <w:sz w:val="28"/>
          <w:szCs w:val="28"/>
        </w:rPr>
        <w:t xml:space="preserve"> </w:t>
      </w:r>
      <w:r w:rsidRPr="004722FD">
        <w:rPr>
          <w:rFonts w:ascii="Times New Roman" w:hAnsi="Times New Roman" w:cs="Times New Roman"/>
          <w:sz w:val="28"/>
          <w:szCs w:val="28"/>
        </w:rPr>
        <w:t>Для этого должны быть известны вероятностные и статистические</w:t>
      </w:r>
      <w:r w:rsidR="00AD5AA1">
        <w:rPr>
          <w:rFonts w:ascii="Times New Roman" w:hAnsi="Times New Roman" w:cs="Times New Roman"/>
          <w:sz w:val="28"/>
          <w:szCs w:val="28"/>
        </w:rPr>
        <w:t xml:space="preserve"> </w:t>
      </w:r>
      <w:r w:rsidRPr="004722FD">
        <w:rPr>
          <w:rFonts w:ascii="Times New Roman" w:hAnsi="Times New Roman" w:cs="Times New Roman"/>
          <w:sz w:val="28"/>
          <w:szCs w:val="28"/>
        </w:rPr>
        <w:t>характеристики (закон распределения, среднее квадратичное отклонение,</w:t>
      </w:r>
      <w:r w:rsidR="00AD5AA1">
        <w:rPr>
          <w:rFonts w:ascii="Times New Roman" w:hAnsi="Times New Roman" w:cs="Times New Roman"/>
          <w:sz w:val="28"/>
          <w:szCs w:val="28"/>
        </w:rPr>
        <w:t xml:space="preserve"> </w:t>
      </w:r>
      <w:r w:rsidRPr="004722FD">
        <w:rPr>
          <w:rFonts w:ascii="Times New Roman" w:hAnsi="Times New Roman" w:cs="Times New Roman"/>
          <w:sz w:val="28"/>
          <w:szCs w:val="28"/>
        </w:rPr>
        <w:t>доверительный интервал и т.д.).</w:t>
      </w:r>
    </w:p>
    <w:p w:rsidR="004722FD" w:rsidRDefault="004722FD" w:rsidP="004722FD">
      <w:pPr>
        <w:pStyle w:val="a6"/>
        <w:ind w:firstLine="567"/>
        <w:jc w:val="both"/>
        <w:rPr>
          <w:rFonts w:ascii="Times New Roman" w:hAnsi="Times New Roman" w:cs="Times New Roman"/>
          <w:sz w:val="28"/>
          <w:szCs w:val="28"/>
        </w:rPr>
      </w:pPr>
      <w:r w:rsidRPr="004722FD">
        <w:rPr>
          <w:rFonts w:ascii="Times New Roman" w:hAnsi="Times New Roman" w:cs="Times New Roman"/>
          <w:sz w:val="28"/>
          <w:szCs w:val="28"/>
        </w:rPr>
        <w:t>Существуют законы, связывающие случайные погрешности и</w:t>
      </w:r>
      <w:r w:rsidR="00AD5AA1">
        <w:rPr>
          <w:rFonts w:ascii="Times New Roman" w:hAnsi="Times New Roman" w:cs="Times New Roman"/>
          <w:sz w:val="28"/>
          <w:szCs w:val="28"/>
        </w:rPr>
        <w:t xml:space="preserve"> </w:t>
      </w:r>
      <w:r w:rsidRPr="004722FD">
        <w:rPr>
          <w:rFonts w:ascii="Times New Roman" w:hAnsi="Times New Roman" w:cs="Times New Roman"/>
          <w:sz w:val="28"/>
          <w:szCs w:val="28"/>
        </w:rPr>
        <w:t>вероятность их появления при измерении и изготовлении деталей (теория</w:t>
      </w:r>
      <w:r w:rsidR="00AD5AA1">
        <w:rPr>
          <w:rFonts w:ascii="Times New Roman" w:hAnsi="Times New Roman" w:cs="Times New Roman"/>
          <w:sz w:val="28"/>
          <w:szCs w:val="28"/>
        </w:rPr>
        <w:t xml:space="preserve"> </w:t>
      </w:r>
      <w:r w:rsidRPr="004722FD">
        <w:rPr>
          <w:rFonts w:ascii="Times New Roman" w:hAnsi="Times New Roman" w:cs="Times New Roman"/>
          <w:sz w:val="28"/>
          <w:szCs w:val="28"/>
        </w:rPr>
        <w:t>вероятностей определяет их как законы распределения случайных</w:t>
      </w:r>
      <w:r w:rsidR="00AD5AA1">
        <w:rPr>
          <w:rFonts w:ascii="Times New Roman" w:hAnsi="Times New Roman" w:cs="Times New Roman"/>
          <w:sz w:val="28"/>
          <w:szCs w:val="28"/>
        </w:rPr>
        <w:t xml:space="preserve"> </w:t>
      </w:r>
      <w:r w:rsidRPr="004722FD">
        <w:rPr>
          <w:rFonts w:ascii="Times New Roman" w:hAnsi="Times New Roman" w:cs="Times New Roman"/>
          <w:sz w:val="28"/>
          <w:szCs w:val="28"/>
        </w:rPr>
        <w:t>величин). В машиностроении случайные погрешности наиболее часто</w:t>
      </w:r>
      <w:r w:rsidR="00AD5AA1">
        <w:rPr>
          <w:rFonts w:ascii="Times New Roman" w:hAnsi="Times New Roman" w:cs="Times New Roman"/>
          <w:sz w:val="28"/>
          <w:szCs w:val="28"/>
        </w:rPr>
        <w:t xml:space="preserve"> </w:t>
      </w:r>
      <w:r w:rsidRPr="004722FD">
        <w:rPr>
          <w:rFonts w:ascii="Times New Roman" w:hAnsi="Times New Roman" w:cs="Times New Roman"/>
          <w:sz w:val="28"/>
          <w:szCs w:val="28"/>
        </w:rPr>
        <w:t>возникают и распределяются в соответствии с законом нормального</w:t>
      </w:r>
      <w:r w:rsidR="00AD5AA1">
        <w:rPr>
          <w:rFonts w:ascii="Times New Roman" w:hAnsi="Times New Roman" w:cs="Times New Roman"/>
          <w:sz w:val="28"/>
          <w:szCs w:val="28"/>
        </w:rPr>
        <w:t xml:space="preserve"> </w:t>
      </w:r>
      <w:r w:rsidRPr="004722FD">
        <w:rPr>
          <w:rFonts w:ascii="Times New Roman" w:hAnsi="Times New Roman" w:cs="Times New Roman"/>
          <w:sz w:val="28"/>
          <w:szCs w:val="28"/>
        </w:rPr>
        <w:t>распредел</w:t>
      </w:r>
      <w:r w:rsidR="008A64BD">
        <w:rPr>
          <w:rFonts w:ascii="Times New Roman" w:hAnsi="Times New Roman" w:cs="Times New Roman"/>
          <w:sz w:val="28"/>
          <w:szCs w:val="28"/>
        </w:rPr>
        <w:t>ения, или законом Гаусса (рис. 5</w:t>
      </w:r>
      <w:r w:rsidRPr="004722FD">
        <w:rPr>
          <w:rFonts w:ascii="Times New Roman" w:hAnsi="Times New Roman" w:cs="Times New Roman"/>
          <w:sz w:val="28"/>
          <w:szCs w:val="28"/>
        </w:rPr>
        <w:t>). Этому закону подчиняются</w:t>
      </w:r>
      <w:r w:rsidR="00AD5AA1">
        <w:rPr>
          <w:rFonts w:ascii="Times New Roman" w:hAnsi="Times New Roman" w:cs="Times New Roman"/>
          <w:sz w:val="28"/>
          <w:szCs w:val="28"/>
        </w:rPr>
        <w:t xml:space="preserve"> </w:t>
      </w:r>
      <w:r w:rsidRPr="004722FD">
        <w:rPr>
          <w:rFonts w:ascii="Times New Roman" w:hAnsi="Times New Roman" w:cs="Times New Roman"/>
          <w:sz w:val="28"/>
          <w:szCs w:val="28"/>
        </w:rPr>
        <w:t>случайные величины, появление которых зависит от большого количества</w:t>
      </w:r>
      <w:r w:rsidR="00AD5AA1">
        <w:rPr>
          <w:rFonts w:ascii="Times New Roman" w:hAnsi="Times New Roman" w:cs="Times New Roman"/>
          <w:sz w:val="28"/>
          <w:szCs w:val="28"/>
        </w:rPr>
        <w:t xml:space="preserve"> </w:t>
      </w:r>
      <w:r w:rsidRPr="004722FD">
        <w:rPr>
          <w:rFonts w:ascii="Times New Roman" w:hAnsi="Times New Roman" w:cs="Times New Roman"/>
          <w:sz w:val="28"/>
          <w:szCs w:val="28"/>
        </w:rPr>
        <w:t>причин, ни одна из которых не имеет решающего значения и играет малую</w:t>
      </w:r>
      <w:r w:rsidR="00AD5AA1">
        <w:rPr>
          <w:rFonts w:ascii="Times New Roman" w:hAnsi="Times New Roman" w:cs="Times New Roman"/>
          <w:sz w:val="28"/>
          <w:szCs w:val="28"/>
        </w:rPr>
        <w:t xml:space="preserve"> </w:t>
      </w:r>
      <w:r w:rsidRPr="004722FD">
        <w:rPr>
          <w:rFonts w:ascii="Times New Roman" w:hAnsi="Times New Roman" w:cs="Times New Roman"/>
          <w:sz w:val="28"/>
          <w:szCs w:val="28"/>
        </w:rPr>
        <w:t>роль в их возникновении.</w:t>
      </w:r>
    </w:p>
    <w:p w:rsidR="008A64BD" w:rsidRPr="004722FD" w:rsidRDefault="008A64BD" w:rsidP="004722FD">
      <w:pPr>
        <w:pStyle w:val="a6"/>
        <w:ind w:firstLine="567"/>
        <w:jc w:val="both"/>
        <w:rPr>
          <w:rFonts w:ascii="Times New Roman" w:hAnsi="Times New Roman" w:cs="Times New Roman"/>
          <w:sz w:val="28"/>
          <w:szCs w:val="28"/>
        </w:rPr>
      </w:pPr>
    </w:p>
    <w:p w:rsidR="004722FD" w:rsidRPr="004722FD" w:rsidRDefault="004722FD" w:rsidP="00AD5AA1">
      <w:pPr>
        <w:pStyle w:val="a6"/>
        <w:jc w:val="center"/>
        <w:rPr>
          <w:rFonts w:ascii="Times New Roman" w:hAnsi="Times New Roman" w:cs="Times New Roman"/>
          <w:sz w:val="28"/>
          <w:szCs w:val="28"/>
        </w:rPr>
      </w:pPr>
      <w:r w:rsidRPr="004722FD">
        <w:rPr>
          <w:rFonts w:ascii="Times New Roman" w:hAnsi="Times New Roman" w:cs="Times New Roman"/>
          <w:sz w:val="28"/>
          <w:szCs w:val="28"/>
        </w:rPr>
        <w:lastRenderedPageBreak/>
        <w:drawing>
          <wp:inline distT="0" distB="0" distL="0" distR="0">
            <wp:extent cx="3270681" cy="1795462"/>
            <wp:effectExtent l="19050" t="0" r="5919"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cstate="print"/>
                    <a:srcRect/>
                    <a:stretch>
                      <a:fillRect/>
                    </a:stretch>
                  </pic:blipFill>
                  <pic:spPr bwMode="auto">
                    <a:xfrm>
                      <a:off x="0" y="0"/>
                      <a:ext cx="3270681" cy="1795462"/>
                    </a:xfrm>
                    <a:prstGeom prst="rect">
                      <a:avLst/>
                    </a:prstGeom>
                    <a:noFill/>
                    <a:ln w="9525">
                      <a:noFill/>
                      <a:miter lim="800000"/>
                      <a:headEnd/>
                      <a:tailEnd/>
                    </a:ln>
                  </pic:spPr>
                </pic:pic>
              </a:graphicData>
            </a:graphic>
          </wp:inline>
        </w:drawing>
      </w:r>
    </w:p>
    <w:p w:rsidR="004722FD" w:rsidRPr="004722FD" w:rsidRDefault="008A64BD" w:rsidP="00AD5AA1">
      <w:pPr>
        <w:pStyle w:val="a6"/>
        <w:jc w:val="center"/>
        <w:rPr>
          <w:rFonts w:ascii="Times New Roman" w:hAnsi="Times New Roman" w:cs="Times New Roman"/>
          <w:sz w:val="28"/>
          <w:szCs w:val="28"/>
        </w:rPr>
      </w:pPr>
      <w:r>
        <w:rPr>
          <w:rFonts w:ascii="Times New Roman" w:hAnsi="Times New Roman" w:cs="Times New Roman"/>
          <w:sz w:val="28"/>
          <w:szCs w:val="28"/>
        </w:rPr>
        <w:t>Рис.5</w:t>
      </w:r>
      <w:r w:rsidR="004722FD" w:rsidRPr="004722FD">
        <w:rPr>
          <w:rFonts w:ascii="Times New Roman" w:hAnsi="Times New Roman" w:cs="Times New Roman"/>
          <w:sz w:val="28"/>
          <w:szCs w:val="28"/>
        </w:rPr>
        <w:t>. Кривая Гаусса</w:t>
      </w:r>
    </w:p>
    <w:sectPr w:rsidR="004722FD" w:rsidRPr="004722FD" w:rsidSect="003B644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PS-BoldMT">
    <w:panose1 w:val="00000000000000000000"/>
    <w:charset w:val="CC"/>
    <w:family w:val="auto"/>
    <w:notTrueType/>
    <w:pitch w:val="default"/>
    <w:sig w:usb0="00000201" w:usb1="00000000" w:usb2="00000000" w:usb3="00000000" w:csb0="00000004"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94927"/>
    <w:multiLevelType w:val="multilevel"/>
    <w:tmpl w:val="531CB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09652D"/>
    <w:multiLevelType w:val="hybridMultilevel"/>
    <w:tmpl w:val="D1C299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62452B2"/>
    <w:multiLevelType w:val="multilevel"/>
    <w:tmpl w:val="58FAF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8308DB"/>
    <w:multiLevelType w:val="multilevel"/>
    <w:tmpl w:val="B80A0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5912B2C"/>
    <w:multiLevelType w:val="hybridMultilevel"/>
    <w:tmpl w:val="5AE6893E"/>
    <w:lvl w:ilvl="0" w:tplc="91FE6B8C">
      <w:start w:val="1"/>
      <w:numFmt w:val="decimal"/>
      <w:lvlText w:val="%1."/>
      <w:lvlJc w:val="left"/>
      <w:pPr>
        <w:ind w:left="765" w:hanging="405"/>
      </w:pPr>
      <w:rPr>
        <w:rFonts w:ascii="TimesNewRomanPSMT" w:hAnsi="TimesNewRomanPS-BoldMT"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grammar="clean"/>
  <w:defaultTabStop w:val="708"/>
  <w:characterSpacingControl w:val="doNotCompress"/>
  <w:compat/>
  <w:rsids>
    <w:rsidRoot w:val="004722FD"/>
    <w:rsid w:val="0012691B"/>
    <w:rsid w:val="002345D2"/>
    <w:rsid w:val="00334EA1"/>
    <w:rsid w:val="003641FA"/>
    <w:rsid w:val="003B6446"/>
    <w:rsid w:val="004722FD"/>
    <w:rsid w:val="005264D0"/>
    <w:rsid w:val="006A70CB"/>
    <w:rsid w:val="00703732"/>
    <w:rsid w:val="00814134"/>
    <w:rsid w:val="008A64BD"/>
    <w:rsid w:val="009C7659"/>
    <w:rsid w:val="00AD5AA1"/>
    <w:rsid w:val="00DC2855"/>
    <w:rsid w:val="00DE5A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6446"/>
  </w:style>
  <w:style w:type="paragraph" w:styleId="3">
    <w:name w:val="heading 3"/>
    <w:basedOn w:val="a"/>
    <w:link w:val="30"/>
    <w:uiPriority w:val="9"/>
    <w:qFormat/>
    <w:rsid w:val="00DE5A3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22F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22FD"/>
    <w:rPr>
      <w:rFonts w:ascii="Tahoma" w:hAnsi="Tahoma" w:cs="Tahoma"/>
      <w:sz w:val="16"/>
      <w:szCs w:val="16"/>
    </w:rPr>
  </w:style>
  <w:style w:type="paragraph" w:styleId="a5">
    <w:name w:val="List Paragraph"/>
    <w:basedOn w:val="a"/>
    <w:uiPriority w:val="34"/>
    <w:qFormat/>
    <w:rsid w:val="004722FD"/>
    <w:pPr>
      <w:ind w:left="720"/>
      <w:contextualSpacing/>
    </w:pPr>
  </w:style>
  <w:style w:type="paragraph" w:styleId="a6">
    <w:name w:val="No Spacing"/>
    <w:uiPriority w:val="1"/>
    <w:qFormat/>
    <w:rsid w:val="004722FD"/>
    <w:pPr>
      <w:spacing w:after="0" w:line="240" w:lineRule="auto"/>
    </w:pPr>
  </w:style>
  <w:style w:type="paragraph" w:styleId="a7">
    <w:name w:val="Normal (Web)"/>
    <w:basedOn w:val="a"/>
    <w:uiPriority w:val="99"/>
    <w:semiHidden/>
    <w:unhideWhenUsed/>
    <w:rsid w:val="00AD5A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AD5AA1"/>
    <w:rPr>
      <w:b/>
      <w:bCs/>
    </w:rPr>
  </w:style>
  <w:style w:type="table" w:styleId="a9">
    <w:name w:val="Table Grid"/>
    <w:basedOn w:val="a1"/>
    <w:uiPriority w:val="59"/>
    <w:rsid w:val="00DC28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DE5A3B"/>
    <w:rPr>
      <w:rFonts w:ascii="Times New Roman" w:eastAsia="Times New Roman" w:hAnsi="Times New Roman" w:cs="Times New Roman"/>
      <w:b/>
      <w:bCs/>
      <w:sz w:val="27"/>
      <w:szCs w:val="27"/>
      <w:lang w:eastAsia="ru-RU"/>
    </w:rPr>
  </w:style>
</w:styles>
</file>

<file path=word/webSettings.xml><?xml version="1.0" encoding="utf-8"?>
<w:webSettings xmlns:r="http://schemas.openxmlformats.org/officeDocument/2006/relationships" xmlns:w="http://schemas.openxmlformats.org/wordprocessingml/2006/main">
  <w:divs>
    <w:div w:id="334843846">
      <w:bodyDiv w:val="1"/>
      <w:marLeft w:val="0"/>
      <w:marRight w:val="0"/>
      <w:marTop w:val="0"/>
      <w:marBottom w:val="0"/>
      <w:divBdr>
        <w:top w:val="none" w:sz="0" w:space="0" w:color="auto"/>
        <w:left w:val="none" w:sz="0" w:space="0" w:color="auto"/>
        <w:bottom w:val="none" w:sz="0" w:space="0" w:color="auto"/>
        <w:right w:val="none" w:sz="0" w:space="0" w:color="auto"/>
      </w:divBdr>
    </w:div>
    <w:div w:id="673453394">
      <w:bodyDiv w:val="1"/>
      <w:marLeft w:val="0"/>
      <w:marRight w:val="0"/>
      <w:marTop w:val="0"/>
      <w:marBottom w:val="0"/>
      <w:divBdr>
        <w:top w:val="none" w:sz="0" w:space="0" w:color="auto"/>
        <w:left w:val="none" w:sz="0" w:space="0" w:color="auto"/>
        <w:bottom w:val="none" w:sz="0" w:space="0" w:color="auto"/>
        <w:right w:val="none" w:sz="0" w:space="0" w:color="auto"/>
      </w:divBdr>
    </w:div>
    <w:div w:id="1178422598">
      <w:bodyDiv w:val="1"/>
      <w:marLeft w:val="0"/>
      <w:marRight w:val="0"/>
      <w:marTop w:val="0"/>
      <w:marBottom w:val="0"/>
      <w:divBdr>
        <w:top w:val="none" w:sz="0" w:space="0" w:color="auto"/>
        <w:left w:val="none" w:sz="0" w:space="0" w:color="auto"/>
        <w:bottom w:val="none" w:sz="0" w:space="0" w:color="auto"/>
        <w:right w:val="none" w:sz="0" w:space="0" w:color="auto"/>
      </w:divBdr>
    </w:div>
    <w:div w:id="1220749359">
      <w:bodyDiv w:val="1"/>
      <w:marLeft w:val="0"/>
      <w:marRight w:val="0"/>
      <w:marTop w:val="0"/>
      <w:marBottom w:val="0"/>
      <w:divBdr>
        <w:top w:val="none" w:sz="0" w:space="0" w:color="auto"/>
        <w:left w:val="none" w:sz="0" w:space="0" w:color="auto"/>
        <w:bottom w:val="none" w:sz="0" w:space="0" w:color="auto"/>
        <w:right w:val="none" w:sz="0" w:space="0" w:color="auto"/>
      </w:divBdr>
    </w:div>
    <w:div w:id="189334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gif"/><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15</Pages>
  <Words>4181</Words>
  <Characters>23837</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Авадэни Юлия</dc:creator>
  <cp:keywords/>
  <dc:description/>
  <cp:lastModifiedBy>Авадэни Юлия</cp:lastModifiedBy>
  <cp:revision>5</cp:revision>
  <dcterms:created xsi:type="dcterms:W3CDTF">2020-04-21T20:32:00Z</dcterms:created>
  <dcterms:modified xsi:type="dcterms:W3CDTF">2020-04-21T22:24:00Z</dcterms:modified>
</cp:coreProperties>
</file>