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2D" w:rsidRDefault="00F8652D" w:rsidP="00F8652D">
      <w:pPr>
        <w:pStyle w:val="a3"/>
        <w:ind w:left="-57" w:firstLine="374"/>
        <w:jc w:val="center"/>
        <w:rPr>
          <w:b/>
          <w:sz w:val="30"/>
          <w:szCs w:val="30"/>
        </w:rPr>
      </w:pPr>
      <w:r>
        <w:rPr>
          <w:b/>
          <w:i/>
          <w:sz w:val="30"/>
          <w:szCs w:val="30"/>
        </w:rPr>
        <w:t xml:space="preserve">Тема </w:t>
      </w:r>
      <w:r>
        <w:rPr>
          <w:b/>
          <w:i/>
          <w:sz w:val="30"/>
          <w:szCs w:val="30"/>
        </w:rPr>
        <w:t>4</w:t>
      </w:r>
      <w:r w:rsidRPr="001C2872">
        <w:rPr>
          <w:b/>
          <w:i/>
          <w:sz w:val="30"/>
          <w:szCs w:val="30"/>
        </w:rPr>
        <w:t xml:space="preserve">. </w:t>
      </w:r>
      <w:r>
        <w:rPr>
          <w:b/>
          <w:sz w:val="30"/>
          <w:szCs w:val="30"/>
        </w:rPr>
        <w:t>РОССИЯ</w:t>
      </w:r>
      <w:r w:rsidRPr="001C2872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</w:t>
      </w:r>
      <w:r w:rsidRPr="001C2872">
        <w:rPr>
          <w:b/>
          <w:sz w:val="30"/>
          <w:szCs w:val="30"/>
        </w:rPr>
        <w:t xml:space="preserve"> </w:t>
      </w:r>
      <w:r w:rsidRPr="001C2872">
        <w:rPr>
          <w:b/>
          <w:sz w:val="30"/>
          <w:szCs w:val="30"/>
          <w:lang w:val="en-US"/>
        </w:rPr>
        <w:t>XVIII</w:t>
      </w:r>
      <w:r>
        <w:rPr>
          <w:b/>
          <w:sz w:val="30"/>
          <w:szCs w:val="30"/>
        </w:rPr>
        <w:t xml:space="preserve"> В.</w:t>
      </w:r>
    </w:p>
    <w:p w:rsidR="00F8652D" w:rsidRPr="001C2872" w:rsidRDefault="00F8652D" w:rsidP="00F8652D">
      <w:pPr>
        <w:pStyle w:val="a3"/>
        <w:ind w:left="-57" w:firstLine="374"/>
        <w:jc w:val="center"/>
        <w:rPr>
          <w:b/>
          <w:sz w:val="30"/>
          <w:szCs w:val="30"/>
        </w:rPr>
      </w:pPr>
    </w:p>
    <w:p w:rsidR="00F8652D" w:rsidRPr="001E5909" w:rsidRDefault="00F8652D" w:rsidP="00F8652D">
      <w:pPr>
        <w:ind w:left="-57" w:firstLine="624"/>
        <w:jc w:val="both"/>
        <w:rPr>
          <w:i/>
          <w:sz w:val="30"/>
          <w:szCs w:val="30"/>
        </w:rPr>
      </w:pPr>
      <w:r w:rsidRPr="001C2872">
        <w:rPr>
          <w:i/>
          <w:sz w:val="30"/>
          <w:szCs w:val="30"/>
        </w:rPr>
        <w:t xml:space="preserve">1. Эпоха Петра </w:t>
      </w:r>
      <w:r w:rsidRPr="001C2872">
        <w:rPr>
          <w:i/>
          <w:sz w:val="30"/>
          <w:szCs w:val="30"/>
          <w:lang w:val="en-US"/>
        </w:rPr>
        <w:t>I</w:t>
      </w:r>
      <w:r>
        <w:rPr>
          <w:i/>
          <w:sz w:val="30"/>
          <w:szCs w:val="30"/>
        </w:rPr>
        <w:t>.</w:t>
      </w:r>
    </w:p>
    <w:p w:rsidR="00F8652D" w:rsidRDefault="00F8652D" w:rsidP="00F8652D">
      <w:pPr>
        <w:ind w:left="-57" w:firstLine="624"/>
        <w:jc w:val="both"/>
        <w:rPr>
          <w:sz w:val="30"/>
          <w:szCs w:val="30"/>
        </w:rPr>
      </w:pPr>
      <w:r w:rsidRPr="001C2872">
        <w:rPr>
          <w:sz w:val="30"/>
          <w:szCs w:val="30"/>
        </w:rPr>
        <w:t>Пред</w:t>
      </w:r>
      <w:r>
        <w:rPr>
          <w:sz w:val="30"/>
          <w:szCs w:val="30"/>
        </w:rPr>
        <w:t xml:space="preserve">посылки преобразований начала XVIII в. </w:t>
      </w:r>
    </w:p>
    <w:p w:rsidR="00F8652D" w:rsidRDefault="00F8652D" w:rsidP="00F8652D">
      <w:pPr>
        <w:ind w:left="-57" w:firstLine="624"/>
        <w:jc w:val="both"/>
        <w:rPr>
          <w:sz w:val="30"/>
          <w:szCs w:val="30"/>
        </w:rPr>
      </w:pPr>
      <w:r>
        <w:rPr>
          <w:sz w:val="30"/>
          <w:szCs w:val="30"/>
        </w:rPr>
        <w:t>Реформирование</w:t>
      </w:r>
      <w:r w:rsidRPr="001C2872">
        <w:rPr>
          <w:sz w:val="30"/>
          <w:szCs w:val="30"/>
        </w:rPr>
        <w:t xml:space="preserve"> армии и флота. Изменения в социальной сфере. Реформа системы государственного управления. Церковная реформа. </w:t>
      </w:r>
      <w:r>
        <w:rPr>
          <w:sz w:val="30"/>
          <w:szCs w:val="30"/>
        </w:rPr>
        <w:t xml:space="preserve">Изменения </w:t>
      </w:r>
      <w:r w:rsidRPr="001C2872">
        <w:rPr>
          <w:sz w:val="30"/>
          <w:szCs w:val="30"/>
        </w:rPr>
        <w:t xml:space="preserve">в области культуры. Завершение складывания абсолютной монархии. </w:t>
      </w:r>
      <w:r>
        <w:rPr>
          <w:sz w:val="30"/>
          <w:szCs w:val="30"/>
        </w:rPr>
        <w:t>Итоги п</w:t>
      </w:r>
      <w:r w:rsidRPr="001C2872">
        <w:rPr>
          <w:sz w:val="30"/>
          <w:szCs w:val="30"/>
        </w:rPr>
        <w:t xml:space="preserve">етровских реформ. </w:t>
      </w:r>
    </w:p>
    <w:p w:rsidR="00F8652D" w:rsidRPr="001C2872" w:rsidRDefault="00F8652D" w:rsidP="00F8652D">
      <w:pPr>
        <w:ind w:left="-57" w:firstLine="624"/>
        <w:jc w:val="both"/>
        <w:rPr>
          <w:i/>
          <w:sz w:val="30"/>
          <w:szCs w:val="30"/>
        </w:rPr>
      </w:pPr>
      <w:r w:rsidRPr="001C2872">
        <w:rPr>
          <w:i/>
          <w:sz w:val="30"/>
          <w:szCs w:val="30"/>
        </w:rPr>
        <w:t>2. Дворцовые перевороты (1725</w:t>
      </w:r>
      <w:r>
        <w:rPr>
          <w:sz w:val="30"/>
          <w:szCs w:val="30"/>
        </w:rPr>
        <w:t>–</w:t>
      </w:r>
      <w:r>
        <w:rPr>
          <w:i/>
          <w:sz w:val="30"/>
          <w:szCs w:val="30"/>
        </w:rPr>
        <w:t>1762).</w:t>
      </w:r>
    </w:p>
    <w:p w:rsidR="00F8652D" w:rsidRDefault="00F8652D" w:rsidP="00F8652D">
      <w:pPr>
        <w:ind w:left="-57" w:firstLine="624"/>
        <w:jc w:val="both"/>
        <w:rPr>
          <w:sz w:val="30"/>
          <w:szCs w:val="30"/>
        </w:rPr>
      </w:pPr>
      <w:r w:rsidRPr="001C2872">
        <w:rPr>
          <w:sz w:val="30"/>
          <w:szCs w:val="30"/>
        </w:rPr>
        <w:t xml:space="preserve">Первые преемники Петра </w:t>
      </w:r>
      <w:r w:rsidRPr="001C2872">
        <w:rPr>
          <w:sz w:val="30"/>
          <w:szCs w:val="30"/>
          <w:lang w:val="en-US"/>
        </w:rPr>
        <w:t>I</w:t>
      </w:r>
      <w:r w:rsidRPr="001C2872">
        <w:rPr>
          <w:sz w:val="30"/>
          <w:szCs w:val="30"/>
        </w:rPr>
        <w:t>. Политика Анн</w:t>
      </w:r>
      <w:proofErr w:type="gramStart"/>
      <w:r w:rsidRPr="001C2872">
        <w:rPr>
          <w:sz w:val="30"/>
          <w:szCs w:val="30"/>
        </w:rPr>
        <w:t>ы Иоа</w:t>
      </w:r>
      <w:proofErr w:type="gramEnd"/>
      <w:r w:rsidRPr="001C2872">
        <w:rPr>
          <w:sz w:val="30"/>
          <w:szCs w:val="30"/>
        </w:rPr>
        <w:t>нновны и установление бироновщины. Правление Елизаветы Петровны и Петра</w:t>
      </w:r>
      <w:r>
        <w:rPr>
          <w:sz w:val="30"/>
          <w:szCs w:val="30"/>
          <w:lang w:val="en-US"/>
        </w:rPr>
        <w:t> </w:t>
      </w:r>
      <w:r w:rsidRPr="001C2872">
        <w:rPr>
          <w:sz w:val="30"/>
          <w:szCs w:val="30"/>
          <w:lang w:val="en-US"/>
        </w:rPr>
        <w:t>III</w:t>
      </w:r>
      <w:r w:rsidRPr="001C2872">
        <w:rPr>
          <w:sz w:val="30"/>
          <w:szCs w:val="30"/>
        </w:rPr>
        <w:t xml:space="preserve">. </w:t>
      </w:r>
    </w:p>
    <w:p w:rsidR="00F8652D" w:rsidRDefault="00F8652D" w:rsidP="00F8652D">
      <w:pPr>
        <w:ind w:left="-57" w:firstLine="624"/>
        <w:jc w:val="both"/>
        <w:rPr>
          <w:sz w:val="30"/>
          <w:szCs w:val="30"/>
        </w:rPr>
      </w:pPr>
      <w:r w:rsidRPr="001C2872">
        <w:rPr>
          <w:sz w:val="30"/>
          <w:szCs w:val="30"/>
        </w:rPr>
        <w:t>Внешняя политика России в 1725</w:t>
      </w:r>
      <w:r>
        <w:rPr>
          <w:sz w:val="30"/>
          <w:szCs w:val="30"/>
        </w:rPr>
        <w:t>–</w:t>
      </w:r>
      <w:r w:rsidRPr="001C2872">
        <w:rPr>
          <w:sz w:val="30"/>
          <w:szCs w:val="30"/>
        </w:rPr>
        <w:t>1762 гг.</w:t>
      </w:r>
    </w:p>
    <w:p w:rsidR="00F8652D" w:rsidRPr="001E5909" w:rsidRDefault="00F8652D" w:rsidP="00F8652D">
      <w:pPr>
        <w:ind w:left="-57" w:firstLine="624"/>
        <w:jc w:val="both"/>
        <w:rPr>
          <w:i/>
          <w:sz w:val="30"/>
          <w:szCs w:val="30"/>
        </w:rPr>
      </w:pPr>
      <w:r w:rsidRPr="001C2872">
        <w:rPr>
          <w:i/>
          <w:sz w:val="30"/>
          <w:szCs w:val="30"/>
        </w:rPr>
        <w:t xml:space="preserve">3. Правление Павла </w:t>
      </w:r>
      <w:r w:rsidRPr="001C2872">
        <w:rPr>
          <w:i/>
          <w:sz w:val="30"/>
          <w:szCs w:val="30"/>
          <w:lang w:val="en-US"/>
        </w:rPr>
        <w:t>I</w:t>
      </w:r>
      <w:r>
        <w:rPr>
          <w:i/>
          <w:sz w:val="30"/>
          <w:szCs w:val="30"/>
        </w:rPr>
        <w:t>.</w:t>
      </w:r>
    </w:p>
    <w:p w:rsidR="00F8652D" w:rsidRPr="001C2872" w:rsidRDefault="00F8652D" w:rsidP="00F8652D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Приход к власти Павла </w:t>
      </w:r>
      <w:r w:rsidRPr="001C2872">
        <w:rPr>
          <w:sz w:val="30"/>
          <w:szCs w:val="30"/>
          <w:lang w:val="en-US"/>
        </w:rPr>
        <w:t>I</w:t>
      </w:r>
      <w:r w:rsidRPr="001C2872">
        <w:rPr>
          <w:sz w:val="30"/>
          <w:szCs w:val="30"/>
        </w:rPr>
        <w:t xml:space="preserve">. Крестьянская и дворянская политика. Реформирование армии. Идеи переустройства государственного аппарата. </w:t>
      </w:r>
      <w:r>
        <w:rPr>
          <w:sz w:val="30"/>
          <w:szCs w:val="30"/>
        </w:rPr>
        <w:t xml:space="preserve">Закон о престолонаследии. </w:t>
      </w:r>
      <w:bookmarkStart w:id="0" w:name="_GoBack"/>
      <w:bookmarkEnd w:id="0"/>
      <w:r w:rsidRPr="001C2872">
        <w:rPr>
          <w:sz w:val="30"/>
          <w:szCs w:val="30"/>
        </w:rPr>
        <w:t>Внешняя политика.</w:t>
      </w:r>
    </w:p>
    <w:p w:rsidR="000D7B4D" w:rsidRDefault="000D7B4D"/>
    <w:sectPr w:rsidR="000D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E5"/>
    <w:rsid w:val="000D7B4D"/>
    <w:rsid w:val="005004E5"/>
    <w:rsid w:val="00F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865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865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865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865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2020-11-02T12:12:00Z</dcterms:created>
  <dcterms:modified xsi:type="dcterms:W3CDTF">2020-11-02T12:13:00Z</dcterms:modified>
</cp:coreProperties>
</file>