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B18" w:rsidRPr="00C238BB" w:rsidRDefault="00C238BB">
      <w:pPr>
        <w:rPr>
          <w:b/>
          <w:sz w:val="28"/>
          <w:szCs w:val="28"/>
        </w:rPr>
      </w:pPr>
      <w:r w:rsidRPr="00C238BB">
        <w:rPr>
          <w:b/>
          <w:sz w:val="28"/>
          <w:szCs w:val="28"/>
        </w:rPr>
        <w:t>ЛЕКЦИЯ 11</w:t>
      </w:r>
    </w:p>
    <w:p w:rsidR="00F21313" w:rsidRDefault="00F21313" w:rsidP="00F21313">
      <w:pPr>
        <w:jc w:val="both"/>
        <w:rPr>
          <w:u w:val="single"/>
        </w:rPr>
      </w:pPr>
    </w:p>
    <w:p w:rsidR="00F21313" w:rsidRPr="00F21313" w:rsidRDefault="00C238BB" w:rsidP="00F2131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F21313" w:rsidRPr="00F2131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</w:t>
      </w:r>
      <w:r w:rsidR="00F21313" w:rsidRPr="00F21313">
        <w:rPr>
          <w:b/>
          <w:sz w:val="28"/>
          <w:szCs w:val="28"/>
        </w:rPr>
        <w:t>. ОПРЕДЕЛЕНИЕ ПЕРЕМЕЩЕНИЙ ФУНДАМЕНТОВ.</w:t>
      </w:r>
    </w:p>
    <w:p w:rsidR="00C238BB" w:rsidRDefault="00C238BB" w:rsidP="00F21313">
      <w:pPr>
        <w:jc w:val="both"/>
        <w:rPr>
          <w:i/>
        </w:rPr>
      </w:pPr>
    </w:p>
    <w:p w:rsidR="00F21313" w:rsidRPr="00255AA4" w:rsidRDefault="00C238BB" w:rsidP="00F21313">
      <w:pPr>
        <w:jc w:val="both"/>
        <w:rPr>
          <w:b/>
          <w:sz w:val="28"/>
          <w:szCs w:val="28"/>
        </w:rPr>
      </w:pPr>
      <w:r w:rsidRPr="00255AA4">
        <w:rPr>
          <w:b/>
          <w:i/>
          <w:sz w:val="28"/>
          <w:szCs w:val="28"/>
        </w:rPr>
        <w:t>11.1</w:t>
      </w:r>
      <w:r w:rsidR="00F21313" w:rsidRPr="00255AA4">
        <w:rPr>
          <w:b/>
          <w:i/>
          <w:sz w:val="28"/>
          <w:szCs w:val="28"/>
        </w:rPr>
        <w:t>.1.</w:t>
      </w:r>
      <w:r w:rsidR="00F21313" w:rsidRPr="00255AA4">
        <w:rPr>
          <w:b/>
          <w:sz w:val="28"/>
          <w:szCs w:val="28"/>
        </w:rPr>
        <w:t xml:space="preserve"> </w:t>
      </w:r>
      <w:r w:rsidR="00F21313" w:rsidRPr="00255AA4">
        <w:rPr>
          <w:b/>
          <w:i/>
          <w:sz w:val="28"/>
          <w:szCs w:val="28"/>
        </w:rPr>
        <w:t>Расчёт осадки фундамента методом послойного суммиров</w:t>
      </w:r>
      <w:r w:rsidRPr="00255AA4">
        <w:rPr>
          <w:b/>
          <w:i/>
          <w:sz w:val="28"/>
          <w:szCs w:val="28"/>
        </w:rPr>
        <w:t>а</w:t>
      </w:r>
      <w:r w:rsidR="00F21313" w:rsidRPr="00255AA4">
        <w:rPr>
          <w:b/>
          <w:i/>
          <w:sz w:val="28"/>
          <w:szCs w:val="28"/>
        </w:rPr>
        <w:t>ния</w:t>
      </w:r>
      <w:r w:rsidR="00F21313" w:rsidRPr="00255AA4">
        <w:rPr>
          <w:b/>
          <w:sz w:val="28"/>
          <w:szCs w:val="28"/>
        </w:rPr>
        <w:t>.</w:t>
      </w:r>
    </w:p>
    <w:p w:rsidR="00F21313" w:rsidRPr="006706A6" w:rsidRDefault="00F21313" w:rsidP="00C238BB">
      <w:pPr>
        <w:jc w:val="center"/>
      </w:pPr>
      <w:r w:rsidRPr="006706A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in;margin-top:26.9pt;width:306pt;height:244.6pt;z-index:251659264">
            <v:imagedata r:id="rId7" o:title=""/>
            <w10:wrap type="topAndBottom"/>
          </v:shape>
          <o:OLEObject Type="Embed" ProgID="CorelDRAW.Graphic.11" ShapeID="_x0000_s1026" DrawAspect="Content" ObjectID="_1666462501" r:id="rId8"/>
        </w:pict>
      </w:r>
    </w:p>
    <w:p w:rsidR="00F21313" w:rsidRPr="00C238BB" w:rsidRDefault="00F21313" w:rsidP="00C238BB">
      <w:pPr>
        <w:jc w:val="center"/>
      </w:pPr>
      <w:r w:rsidRPr="00C238BB">
        <w:t>Рис.1</w:t>
      </w:r>
      <w:r w:rsidR="008E059E">
        <w:t>1</w:t>
      </w:r>
      <w:r w:rsidRPr="00C238BB">
        <w:t>.</w:t>
      </w:r>
      <w:r w:rsidR="00C238BB">
        <w:t>1</w:t>
      </w:r>
      <w:r w:rsidRPr="00C238BB">
        <w:t xml:space="preserve"> Схема к расчёту осадки методом послойного суммирования:</w:t>
      </w:r>
    </w:p>
    <w:p w:rsidR="00F21313" w:rsidRPr="00C238BB" w:rsidRDefault="00F21313" w:rsidP="00F21313">
      <w:r w:rsidRPr="00C238BB">
        <w:t xml:space="preserve">                  1 – эпюра природного давления; 2 – эпюра дополнительного </w:t>
      </w:r>
      <w:proofErr w:type="spellStart"/>
      <w:r w:rsidRPr="00C238BB">
        <w:t>давле</w:t>
      </w:r>
      <w:proofErr w:type="spellEnd"/>
      <w:r w:rsidRPr="00C238BB">
        <w:t>-</w:t>
      </w:r>
    </w:p>
    <w:p w:rsidR="00F21313" w:rsidRPr="00C238BB" w:rsidRDefault="00F21313" w:rsidP="00F21313">
      <w:r w:rsidRPr="00C238BB">
        <w:t xml:space="preserve">                  </w:t>
      </w:r>
      <w:proofErr w:type="spellStart"/>
      <w:r w:rsidRPr="00C238BB">
        <w:t>ния</w:t>
      </w:r>
      <w:proofErr w:type="spellEnd"/>
      <w:r w:rsidRPr="00C238BB">
        <w:t xml:space="preserve"> от сооружения; 3 – эпюра природного давления уменьшенного</w:t>
      </w:r>
    </w:p>
    <w:p w:rsidR="00F21313" w:rsidRPr="00C238BB" w:rsidRDefault="00F21313" w:rsidP="00F21313">
      <w:r w:rsidRPr="00C238BB">
        <w:t xml:space="preserve">                  в пять раз; 4 – нижняя граница сжимаемой толщи.</w:t>
      </w:r>
    </w:p>
    <w:p w:rsidR="00F21313" w:rsidRPr="00C238BB" w:rsidRDefault="00F21313" w:rsidP="00C238BB">
      <w:pPr>
        <w:rPr>
          <w:sz w:val="28"/>
          <w:szCs w:val="28"/>
        </w:rPr>
      </w:pPr>
    </w:p>
    <w:p w:rsidR="00F21313" w:rsidRPr="00C238BB" w:rsidRDefault="00821B41" w:rsidP="00F213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238BB" w:rsidRPr="00C238BB">
        <w:rPr>
          <w:sz w:val="28"/>
          <w:szCs w:val="28"/>
        </w:rPr>
        <w:t>Этот метод позволяет учесть неоднородность основания, выр</w:t>
      </w:r>
      <w:r w:rsidR="00C238BB" w:rsidRPr="00C238BB">
        <w:rPr>
          <w:sz w:val="28"/>
          <w:szCs w:val="28"/>
        </w:rPr>
        <w:t>а</w:t>
      </w:r>
      <w:r w:rsidR="00F21313" w:rsidRPr="00C238BB">
        <w:rPr>
          <w:sz w:val="28"/>
          <w:szCs w:val="28"/>
        </w:rPr>
        <w:t>жающуюся в изменении модуля деформации по глубине. Метод применим для расчёта ос</w:t>
      </w:r>
      <w:r w:rsidR="00F21313" w:rsidRPr="00C238BB">
        <w:rPr>
          <w:sz w:val="28"/>
          <w:szCs w:val="28"/>
        </w:rPr>
        <w:t>а</w:t>
      </w:r>
      <w:r w:rsidR="00F21313" w:rsidRPr="00C238BB">
        <w:rPr>
          <w:sz w:val="28"/>
          <w:szCs w:val="28"/>
        </w:rPr>
        <w:t>док фундаментов, имеющих различную форму в плане.</w:t>
      </w:r>
    </w:p>
    <w:p w:rsidR="00C238BB" w:rsidRPr="00637B51" w:rsidRDefault="00F21313" w:rsidP="008E059E">
      <w:pPr>
        <w:jc w:val="both"/>
        <w:rPr>
          <w:sz w:val="28"/>
          <w:szCs w:val="28"/>
          <w:vertAlign w:val="subscript"/>
        </w:rPr>
      </w:pPr>
      <w:r w:rsidRPr="00C238BB">
        <w:rPr>
          <w:sz w:val="28"/>
          <w:szCs w:val="28"/>
        </w:rPr>
        <w:t xml:space="preserve">     </w:t>
      </w:r>
      <w:r w:rsidR="008E059E">
        <w:rPr>
          <w:sz w:val="28"/>
          <w:szCs w:val="28"/>
        </w:rPr>
        <w:t xml:space="preserve">   </w:t>
      </w:r>
      <w:r w:rsidR="00821B41">
        <w:rPr>
          <w:sz w:val="28"/>
          <w:szCs w:val="28"/>
        </w:rPr>
        <w:t xml:space="preserve">Метод послойного суммирования основан на том, что осадка основания фундамента по центральной оси подошвы определяется как сумма </w:t>
      </w:r>
      <w:proofErr w:type="spellStart"/>
      <w:r w:rsidR="00821B41">
        <w:rPr>
          <w:sz w:val="28"/>
          <w:szCs w:val="28"/>
        </w:rPr>
        <w:t>лсадок</w:t>
      </w:r>
      <w:proofErr w:type="spellEnd"/>
      <w:r w:rsidR="00821B41">
        <w:rPr>
          <w:sz w:val="28"/>
          <w:szCs w:val="28"/>
        </w:rPr>
        <w:t xml:space="preserve"> отдельных слоев грунта </w:t>
      </w:r>
      <w:proofErr w:type="gramStart"/>
      <w:r w:rsidR="00821B41" w:rsidRPr="00821B41">
        <w:rPr>
          <w:i/>
          <w:sz w:val="28"/>
          <w:szCs w:val="28"/>
        </w:rPr>
        <w:t>п</w:t>
      </w:r>
      <w:proofErr w:type="gramEnd"/>
      <w:r w:rsidR="00821B41">
        <w:rPr>
          <w:i/>
          <w:sz w:val="28"/>
          <w:szCs w:val="28"/>
        </w:rPr>
        <w:t xml:space="preserve">, </w:t>
      </w:r>
      <w:r w:rsidR="00821B41">
        <w:rPr>
          <w:sz w:val="28"/>
          <w:szCs w:val="28"/>
        </w:rPr>
        <w:t xml:space="preserve">на которые разбивается </w:t>
      </w:r>
      <w:r w:rsidR="003E4099">
        <w:rPr>
          <w:sz w:val="28"/>
          <w:szCs w:val="28"/>
        </w:rPr>
        <w:t xml:space="preserve">сжимаемая толща </w:t>
      </w:r>
      <w:proofErr w:type="spellStart"/>
      <w:r w:rsidR="003E4099">
        <w:rPr>
          <w:i/>
          <w:sz w:val="28"/>
          <w:szCs w:val="28"/>
        </w:rPr>
        <w:t>Н</w:t>
      </w:r>
      <w:r w:rsidR="003E4099">
        <w:rPr>
          <w:i/>
          <w:sz w:val="28"/>
          <w:szCs w:val="28"/>
          <w:vertAlign w:val="subscript"/>
        </w:rPr>
        <w:t>с</w:t>
      </w:r>
      <w:proofErr w:type="spellEnd"/>
      <w:r w:rsidR="003E4099">
        <w:rPr>
          <w:i/>
          <w:sz w:val="28"/>
          <w:szCs w:val="28"/>
          <w:vertAlign w:val="subscript"/>
        </w:rPr>
        <w:t xml:space="preserve"> </w:t>
      </w:r>
      <w:r w:rsidR="003E4099">
        <w:rPr>
          <w:sz w:val="28"/>
          <w:szCs w:val="28"/>
        </w:rPr>
        <w:t>в пределах каждого геологического слоя (рис. 10.</w:t>
      </w:r>
      <w:r w:rsidR="008E059E">
        <w:rPr>
          <w:sz w:val="28"/>
          <w:szCs w:val="28"/>
        </w:rPr>
        <w:t>1</w:t>
      </w:r>
      <w:r w:rsidR="003E4099">
        <w:rPr>
          <w:sz w:val="28"/>
          <w:szCs w:val="28"/>
        </w:rPr>
        <w:t xml:space="preserve">). Мощность отдельных слоев рекомендуется принимать </w:t>
      </w:r>
      <w:r w:rsidR="003E4099">
        <w:rPr>
          <w:i/>
          <w:sz w:val="28"/>
          <w:szCs w:val="28"/>
          <w:lang w:val="en-US"/>
        </w:rPr>
        <w:t>h</w:t>
      </w:r>
      <w:r w:rsidR="003E4099">
        <w:rPr>
          <w:i/>
          <w:sz w:val="28"/>
          <w:szCs w:val="28"/>
          <w:vertAlign w:val="subscript"/>
          <w:lang w:val="en-US"/>
        </w:rPr>
        <w:t>i</w:t>
      </w:r>
      <w:r w:rsidR="003E4099" w:rsidRPr="003E4099">
        <w:rPr>
          <w:i/>
          <w:sz w:val="28"/>
          <w:szCs w:val="28"/>
          <w:vertAlign w:val="subscript"/>
        </w:rPr>
        <w:t xml:space="preserve"> </w:t>
      </w:r>
      <w:r w:rsidR="003E4099" w:rsidRPr="003E4099">
        <w:rPr>
          <w:sz w:val="28"/>
          <w:szCs w:val="28"/>
        </w:rPr>
        <w:t xml:space="preserve"> ≤ 0.4</w:t>
      </w:r>
      <w:r w:rsidR="003E4099">
        <w:rPr>
          <w:i/>
          <w:sz w:val="28"/>
          <w:szCs w:val="28"/>
          <w:lang w:val="en-US"/>
        </w:rPr>
        <w:t>b</w:t>
      </w:r>
      <w:r w:rsidR="003E4099" w:rsidRPr="003E4099">
        <w:rPr>
          <w:sz w:val="28"/>
          <w:szCs w:val="28"/>
        </w:rPr>
        <w:t>,</w:t>
      </w:r>
      <w:r w:rsidR="003E4099">
        <w:rPr>
          <w:sz w:val="28"/>
          <w:szCs w:val="28"/>
        </w:rPr>
        <w:t xml:space="preserve"> где</w:t>
      </w:r>
      <w:r w:rsidR="003E4099" w:rsidRPr="003E4099">
        <w:rPr>
          <w:i/>
          <w:sz w:val="28"/>
          <w:szCs w:val="28"/>
        </w:rPr>
        <w:t xml:space="preserve"> </w:t>
      </w:r>
      <w:r w:rsidR="003E4099">
        <w:rPr>
          <w:i/>
          <w:sz w:val="28"/>
          <w:szCs w:val="28"/>
          <w:lang w:val="en-US"/>
        </w:rPr>
        <w:t>b</w:t>
      </w:r>
      <w:r w:rsidR="003E4099">
        <w:rPr>
          <w:i/>
          <w:sz w:val="28"/>
          <w:szCs w:val="28"/>
        </w:rPr>
        <w:t xml:space="preserve"> –</w:t>
      </w:r>
      <w:r w:rsidR="003E4099">
        <w:rPr>
          <w:sz w:val="28"/>
          <w:szCs w:val="28"/>
        </w:rPr>
        <w:t xml:space="preserve"> ширина </w:t>
      </w:r>
      <w:r w:rsidR="00637B51">
        <w:rPr>
          <w:sz w:val="28"/>
          <w:szCs w:val="28"/>
        </w:rPr>
        <w:t xml:space="preserve">подошвы фундамента. По версии СНиП 2.2.1-83 «Основания зданий и сооружений» расчет осадки основания ведется по дополнительному давлению </w:t>
      </w:r>
      <w:proofErr w:type="spellStart"/>
      <w:r w:rsidR="00637B51">
        <w:rPr>
          <w:i/>
          <w:sz w:val="28"/>
          <w:szCs w:val="28"/>
        </w:rPr>
        <w:t>р</w:t>
      </w:r>
      <w:r w:rsidR="00637B51">
        <w:rPr>
          <w:i/>
          <w:sz w:val="28"/>
          <w:szCs w:val="28"/>
          <w:vertAlign w:val="subscript"/>
        </w:rPr>
        <w:t>о</w:t>
      </w:r>
      <w:proofErr w:type="spellEnd"/>
      <w:proofErr w:type="gramStart"/>
      <w:r w:rsidR="00637B51">
        <w:rPr>
          <w:i/>
          <w:sz w:val="28"/>
          <w:szCs w:val="28"/>
          <w:vertAlign w:val="subscript"/>
        </w:rPr>
        <w:t xml:space="preserve"> </w:t>
      </w:r>
      <w:r w:rsidR="00637B51">
        <w:rPr>
          <w:sz w:val="28"/>
          <w:szCs w:val="28"/>
        </w:rPr>
        <w:t>,</w:t>
      </w:r>
      <w:proofErr w:type="gramEnd"/>
      <w:r w:rsidR="00637B51">
        <w:rPr>
          <w:sz w:val="28"/>
          <w:szCs w:val="28"/>
        </w:rPr>
        <w:t xml:space="preserve"> превышающее природное </w:t>
      </w:r>
      <w:r w:rsidR="00637B51" w:rsidRPr="00637B51">
        <w:rPr>
          <w:i/>
          <w:sz w:val="28"/>
          <w:szCs w:val="28"/>
        </w:rPr>
        <w:t>σ</w:t>
      </w:r>
      <w:proofErr w:type="spellStart"/>
      <w:r w:rsidR="00637B51" w:rsidRPr="00637B51">
        <w:rPr>
          <w:i/>
          <w:sz w:val="28"/>
          <w:szCs w:val="28"/>
          <w:vertAlign w:val="subscript"/>
          <w:lang w:val="en-US"/>
        </w:rPr>
        <w:t>zg</w:t>
      </w:r>
      <w:proofErr w:type="spellEnd"/>
    </w:p>
    <w:p w:rsidR="00F21313" w:rsidRPr="00C238BB" w:rsidRDefault="00F21313" w:rsidP="00F21313">
      <w:pPr>
        <w:spacing w:line="360" w:lineRule="auto"/>
        <w:jc w:val="both"/>
        <w:rPr>
          <w:sz w:val="28"/>
          <w:szCs w:val="28"/>
        </w:rPr>
      </w:pPr>
      <w:r w:rsidRPr="00C238BB">
        <w:rPr>
          <w:sz w:val="28"/>
          <w:szCs w:val="28"/>
        </w:rPr>
        <w:t xml:space="preserve"> </w:t>
      </w:r>
      <w:r w:rsidR="008E059E">
        <w:rPr>
          <w:sz w:val="28"/>
          <w:szCs w:val="28"/>
        </w:rPr>
        <w:t xml:space="preserve">       </w:t>
      </w:r>
      <w:r w:rsidRPr="00C238BB">
        <w:rPr>
          <w:sz w:val="28"/>
          <w:szCs w:val="28"/>
        </w:rPr>
        <w:t xml:space="preserve"> Последовательность расчёта:</w:t>
      </w:r>
    </w:p>
    <w:p w:rsidR="00F21313" w:rsidRPr="00C238BB" w:rsidRDefault="00F21313" w:rsidP="00F21313">
      <w:pPr>
        <w:numPr>
          <w:ilvl w:val="0"/>
          <w:numId w:val="1"/>
        </w:numPr>
        <w:jc w:val="both"/>
        <w:rPr>
          <w:sz w:val="28"/>
          <w:szCs w:val="28"/>
        </w:rPr>
      </w:pPr>
      <w:r w:rsidRPr="00C238BB">
        <w:rPr>
          <w:sz w:val="28"/>
          <w:szCs w:val="28"/>
        </w:rPr>
        <w:t>определяем среднее фактическое напряжение на подошве фундаме</w:t>
      </w:r>
      <w:r w:rsidRPr="00C238BB">
        <w:rPr>
          <w:sz w:val="28"/>
          <w:szCs w:val="28"/>
        </w:rPr>
        <w:t>н</w:t>
      </w:r>
      <w:r w:rsidRPr="00C238BB">
        <w:rPr>
          <w:sz w:val="28"/>
          <w:szCs w:val="28"/>
        </w:rPr>
        <w:t>та</w:t>
      </w:r>
    </w:p>
    <w:p w:rsidR="00F21313" w:rsidRPr="00C238BB" w:rsidRDefault="00F21313" w:rsidP="00F21313">
      <w:pPr>
        <w:spacing w:line="360" w:lineRule="auto"/>
        <w:ind w:left="360"/>
        <w:jc w:val="center"/>
        <w:rPr>
          <w:sz w:val="28"/>
          <w:szCs w:val="28"/>
        </w:rPr>
      </w:pPr>
      <w:r w:rsidRPr="00C238BB">
        <w:rPr>
          <w:position w:val="-24"/>
          <w:sz w:val="28"/>
          <w:szCs w:val="28"/>
        </w:rPr>
        <w:object w:dxaOrig="2160" w:dyaOrig="680">
          <v:shape id="_x0000_i1025" type="#_x0000_t75" style="width:127.5pt;height:39.75pt" o:ole="">
            <v:imagedata r:id="rId9" o:title=""/>
          </v:shape>
          <o:OLEObject Type="Embed" ProgID="Equation.3" ShapeID="_x0000_i1025" DrawAspect="Content" ObjectID="_1666462476" r:id="rId10"/>
        </w:object>
      </w:r>
    </w:p>
    <w:p w:rsidR="00F21313" w:rsidRPr="00C238BB" w:rsidRDefault="00F21313" w:rsidP="00F2131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238BB">
        <w:rPr>
          <w:sz w:val="28"/>
          <w:szCs w:val="28"/>
        </w:rPr>
        <w:t xml:space="preserve">определяем </w:t>
      </w:r>
      <w:r w:rsidR="00637B51">
        <w:rPr>
          <w:sz w:val="28"/>
          <w:szCs w:val="28"/>
        </w:rPr>
        <w:t>дополнитель</w:t>
      </w:r>
      <w:r w:rsidRPr="00C238BB">
        <w:rPr>
          <w:sz w:val="28"/>
          <w:szCs w:val="28"/>
        </w:rPr>
        <w:t>ное напряжение</w:t>
      </w:r>
    </w:p>
    <w:p w:rsidR="00F21313" w:rsidRPr="00C238BB" w:rsidRDefault="00637B51" w:rsidP="00F21313">
      <w:pPr>
        <w:spacing w:line="360" w:lineRule="auto"/>
        <w:ind w:left="360"/>
        <w:jc w:val="center"/>
        <w:rPr>
          <w:sz w:val="28"/>
          <w:szCs w:val="28"/>
        </w:rPr>
      </w:pPr>
      <w:r w:rsidRPr="00C238BB">
        <w:rPr>
          <w:position w:val="-12"/>
          <w:sz w:val="28"/>
          <w:szCs w:val="28"/>
        </w:rPr>
        <w:object w:dxaOrig="1520" w:dyaOrig="360">
          <v:shape id="_x0000_i1049" type="#_x0000_t75" style="width:94.5pt;height:22.5pt" o:ole="">
            <v:imagedata r:id="rId11" o:title=""/>
          </v:shape>
          <o:OLEObject Type="Embed" ProgID="Equation.3" ShapeID="_x0000_i1049" DrawAspect="Content" ObjectID="_1666462477" r:id="rId12"/>
        </w:object>
      </w:r>
    </w:p>
    <w:p w:rsidR="00F21313" w:rsidRPr="00C238BB" w:rsidRDefault="00F21313" w:rsidP="00F21313">
      <w:pPr>
        <w:spacing w:line="360" w:lineRule="auto"/>
        <w:ind w:left="360"/>
        <w:rPr>
          <w:sz w:val="28"/>
          <w:szCs w:val="28"/>
        </w:rPr>
      </w:pPr>
      <w:r w:rsidRPr="00C238BB">
        <w:rPr>
          <w:sz w:val="28"/>
          <w:szCs w:val="28"/>
        </w:rPr>
        <w:t>3) строим эпюру природного давления грунта</w:t>
      </w:r>
    </w:p>
    <w:p w:rsidR="00F21313" w:rsidRPr="00C238BB" w:rsidRDefault="00F21313" w:rsidP="00F21313">
      <w:pPr>
        <w:spacing w:line="360" w:lineRule="auto"/>
        <w:ind w:left="360"/>
        <w:jc w:val="center"/>
        <w:rPr>
          <w:sz w:val="28"/>
          <w:szCs w:val="28"/>
        </w:rPr>
      </w:pPr>
      <w:r w:rsidRPr="00C238BB">
        <w:rPr>
          <w:position w:val="-30"/>
          <w:sz w:val="28"/>
          <w:szCs w:val="28"/>
        </w:rPr>
        <w:object w:dxaOrig="1740" w:dyaOrig="740">
          <v:shape id="_x0000_i1026" type="#_x0000_t75" style="width:87pt;height:36.75pt" o:ole="">
            <v:imagedata r:id="rId13" o:title=""/>
          </v:shape>
          <o:OLEObject Type="Embed" ProgID="Equation.3" ShapeID="_x0000_i1026" DrawAspect="Content" ObjectID="_1666462478" r:id="rId14"/>
        </w:object>
      </w:r>
    </w:p>
    <w:p w:rsidR="00F21313" w:rsidRPr="00C238BB" w:rsidRDefault="00F21313" w:rsidP="00F21313">
      <w:pPr>
        <w:spacing w:line="360" w:lineRule="auto"/>
        <w:ind w:left="360"/>
        <w:rPr>
          <w:sz w:val="28"/>
          <w:szCs w:val="28"/>
        </w:rPr>
      </w:pPr>
      <w:r w:rsidRPr="00C238BB">
        <w:rPr>
          <w:sz w:val="28"/>
          <w:szCs w:val="28"/>
        </w:rPr>
        <w:t xml:space="preserve">4) разбиваем толщу грунта на элементарные слои мощностью </w:t>
      </w:r>
      <w:r w:rsidRPr="00C238BB">
        <w:rPr>
          <w:i/>
          <w:sz w:val="28"/>
          <w:szCs w:val="28"/>
          <w:lang w:val="en-US"/>
        </w:rPr>
        <w:t>h</w:t>
      </w:r>
      <w:r w:rsidRPr="00C238BB">
        <w:rPr>
          <w:i/>
          <w:sz w:val="28"/>
          <w:szCs w:val="28"/>
          <w:vertAlign w:val="subscript"/>
          <w:lang w:val="en-US"/>
        </w:rPr>
        <w:t>i</w:t>
      </w:r>
      <w:r w:rsidRPr="00C238BB">
        <w:rPr>
          <w:i/>
          <w:sz w:val="28"/>
          <w:szCs w:val="28"/>
        </w:rPr>
        <w:t xml:space="preserve"> </w:t>
      </w:r>
    </w:p>
    <w:p w:rsidR="00F21313" w:rsidRPr="00C238BB" w:rsidRDefault="00F21313" w:rsidP="00F21313">
      <w:pPr>
        <w:spacing w:line="360" w:lineRule="auto"/>
        <w:ind w:left="360"/>
        <w:jc w:val="center"/>
        <w:rPr>
          <w:sz w:val="28"/>
          <w:szCs w:val="28"/>
        </w:rPr>
      </w:pPr>
      <w:r w:rsidRPr="00C238BB">
        <w:rPr>
          <w:position w:val="-12"/>
          <w:sz w:val="28"/>
          <w:szCs w:val="28"/>
        </w:rPr>
        <w:object w:dxaOrig="1160" w:dyaOrig="400">
          <v:shape id="_x0000_i1027" type="#_x0000_t75" style="width:57.75pt;height:20.25pt" o:ole="">
            <v:imagedata r:id="rId15" o:title=""/>
          </v:shape>
          <o:OLEObject Type="Embed" ProgID="Equation.3" ShapeID="_x0000_i1027" DrawAspect="Content" ObjectID="_1666462479" r:id="rId16"/>
        </w:object>
      </w:r>
    </w:p>
    <w:p w:rsidR="00F21313" w:rsidRPr="00C238BB" w:rsidRDefault="00F21313" w:rsidP="00F21313">
      <w:pPr>
        <w:ind w:left="360"/>
        <w:rPr>
          <w:sz w:val="28"/>
          <w:szCs w:val="28"/>
        </w:rPr>
      </w:pPr>
      <w:r w:rsidRPr="00C238BB">
        <w:rPr>
          <w:sz w:val="28"/>
          <w:szCs w:val="28"/>
        </w:rPr>
        <w:t>5) определяем напряжения от дополнительных нагрузок по глубине сжимаемой толщи</w:t>
      </w:r>
    </w:p>
    <w:p w:rsidR="00F21313" w:rsidRPr="00C238BB" w:rsidRDefault="00F21313" w:rsidP="00F21313">
      <w:pPr>
        <w:spacing w:line="360" w:lineRule="auto"/>
        <w:ind w:left="360"/>
        <w:jc w:val="center"/>
        <w:rPr>
          <w:sz w:val="28"/>
          <w:szCs w:val="28"/>
        </w:rPr>
      </w:pPr>
      <w:r w:rsidRPr="00C238BB">
        <w:rPr>
          <w:position w:val="-16"/>
          <w:sz w:val="28"/>
          <w:szCs w:val="28"/>
        </w:rPr>
        <w:object w:dxaOrig="1500" w:dyaOrig="440">
          <v:shape id="_x0000_i1028" type="#_x0000_t75" style="width:75pt;height:21.75pt" o:ole="">
            <v:imagedata r:id="rId17" o:title=""/>
          </v:shape>
          <o:OLEObject Type="Embed" ProgID="Equation.3" ShapeID="_x0000_i1028" DrawAspect="Content" ObjectID="_1666462480" r:id="rId18"/>
        </w:object>
      </w:r>
    </w:p>
    <w:p w:rsidR="00F21313" w:rsidRPr="00C238BB" w:rsidRDefault="00F21313" w:rsidP="00F21313">
      <w:pPr>
        <w:spacing w:line="360" w:lineRule="auto"/>
        <w:ind w:left="360"/>
        <w:rPr>
          <w:sz w:val="28"/>
          <w:szCs w:val="28"/>
        </w:rPr>
      </w:pPr>
      <w:r w:rsidRPr="00C238BB">
        <w:rPr>
          <w:sz w:val="28"/>
          <w:szCs w:val="28"/>
        </w:rPr>
        <w:t xml:space="preserve">где </w:t>
      </w:r>
      <w:r w:rsidRPr="00C238BB">
        <w:rPr>
          <w:position w:val="-12"/>
          <w:sz w:val="28"/>
          <w:szCs w:val="28"/>
        </w:rPr>
        <w:object w:dxaOrig="1660" w:dyaOrig="400">
          <v:shape id="_x0000_i1029" type="#_x0000_t75" style="width:83.25pt;height:20.25pt" o:ole="">
            <v:imagedata r:id="rId19" o:title=""/>
          </v:shape>
          <o:OLEObject Type="Embed" ProgID="Equation.3" ShapeID="_x0000_i1029" DrawAspect="Content" ObjectID="_1666462481" r:id="rId20"/>
        </w:object>
      </w:r>
      <w:r w:rsidRPr="00C238BB">
        <w:rPr>
          <w:sz w:val="28"/>
          <w:szCs w:val="28"/>
        </w:rPr>
        <w:t xml:space="preserve"> </w:t>
      </w:r>
      <w:r w:rsidRPr="00C238BB">
        <w:rPr>
          <w:position w:val="-28"/>
          <w:sz w:val="28"/>
          <w:szCs w:val="28"/>
        </w:rPr>
        <w:object w:dxaOrig="859" w:dyaOrig="740">
          <v:shape id="_x0000_i1030" type="#_x0000_t75" style="width:42.75pt;height:36.75pt" o:ole="">
            <v:imagedata r:id="rId21" o:title=""/>
          </v:shape>
          <o:OLEObject Type="Embed" ProgID="Equation.3" ShapeID="_x0000_i1030" DrawAspect="Content" ObjectID="_1666462482" r:id="rId22"/>
        </w:object>
      </w:r>
      <w:r w:rsidRPr="00C238BB">
        <w:rPr>
          <w:sz w:val="28"/>
          <w:szCs w:val="28"/>
        </w:rPr>
        <w:t xml:space="preserve"> </w:t>
      </w:r>
      <w:r w:rsidRPr="00C238BB">
        <w:rPr>
          <w:position w:val="-28"/>
          <w:sz w:val="28"/>
          <w:szCs w:val="28"/>
        </w:rPr>
        <w:object w:dxaOrig="999" w:dyaOrig="740">
          <v:shape id="_x0000_i1031" type="#_x0000_t75" style="width:50.25pt;height:36.75pt" o:ole="">
            <v:imagedata r:id="rId23" o:title=""/>
          </v:shape>
          <o:OLEObject Type="Embed" ProgID="Equation.3" ShapeID="_x0000_i1031" DrawAspect="Content" ObjectID="_1666462483" r:id="rId24"/>
        </w:object>
      </w:r>
    </w:p>
    <w:p w:rsidR="00F21313" w:rsidRPr="00C238BB" w:rsidRDefault="00F21313" w:rsidP="00F21313">
      <w:pPr>
        <w:spacing w:line="360" w:lineRule="auto"/>
        <w:ind w:left="360"/>
        <w:rPr>
          <w:sz w:val="28"/>
          <w:szCs w:val="28"/>
        </w:rPr>
      </w:pPr>
      <w:r w:rsidRPr="00C238BB">
        <w:rPr>
          <w:sz w:val="28"/>
          <w:szCs w:val="28"/>
        </w:rPr>
        <w:t>6) строим эпюру дополнительных давлений</w:t>
      </w:r>
    </w:p>
    <w:p w:rsidR="00F21313" w:rsidRPr="00C238BB" w:rsidRDefault="00F21313" w:rsidP="00F21313">
      <w:pPr>
        <w:spacing w:line="360" w:lineRule="auto"/>
        <w:ind w:left="360"/>
        <w:rPr>
          <w:sz w:val="28"/>
          <w:szCs w:val="28"/>
        </w:rPr>
      </w:pPr>
      <w:r w:rsidRPr="00C238BB">
        <w:rPr>
          <w:sz w:val="28"/>
          <w:szCs w:val="28"/>
        </w:rPr>
        <w:t>7) определяем положение нижней границы сжимаемой толщи (ВС)</w:t>
      </w:r>
    </w:p>
    <w:p w:rsidR="00F21313" w:rsidRPr="00C238BB" w:rsidRDefault="00F21313" w:rsidP="00F21313">
      <w:pPr>
        <w:spacing w:line="360" w:lineRule="auto"/>
        <w:ind w:left="360"/>
        <w:jc w:val="center"/>
        <w:rPr>
          <w:sz w:val="28"/>
          <w:szCs w:val="28"/>
        </w:rPr>
      </w:pPr>
      <w:r w:rsidRPr="00C238BB">
        <w:rPr>
          <w:position w:val="-16"/>
          <w:sz w:val="28"/>
          <w:szCs w:val="28"/>
        </w:rPr>
        <w:object w:dxaOrig="1680" w:dyaOrig="440">
          <v:shape id="_x0000_i1032" type="#_x0000_t75" style="width:84pt;height:21.75pt" o:ole="">
            <v:imagedata r:id="rId25" o:title=""/>
          </v:shape>
          <o:OLEObject Type="Embed" ProgID="Equation.3" ShapeID="_x0000_i1032" DrawAspect="Content" ObjectID="_1666462484" r:id="rId26"/>
        </w:object>
      </w:r>
    </w:p>
    <w:p w:rsidR="00F21313" w:rsidRPr="00C238BB" w:rsidRDefault="00F21313" w:rsidP="00F21313">
      <w:pPr>
        <w:spacing w:line="360" w:lineRule="auto"/>
        <w:ind w:left="360"/>
        <w:rPr>
          <w:sz w:val="28"/>
          <w:szCs w:val="28"/>
        </w:rPr>
      </w:pPr>
      <w:r w:rsidRPr="00C238BB">
        <w:rPr>
          <w:sz w:val="28"/>
          <w:szCs w:val="28"/>
        </w:rPr>
        <w:t>8) определяем величину осадки</w:t>
      </w:r>
    </w:p>
    <w:p w:rsidR="00F21313" w:rsidRPr="00C238BB" w:rsidRDefault="00F21313" w:rsidP="00F21313">
      <w:pPr>
        <w:spacing w:line="360" w:lineRule="auto"/>
        <w:ind w:left="360"/>
        <w:jc w:val="center"/>
        <w:rPr>
          <w:sz w:val="28"/>
          <w:szCs w:val="28"/>
        </w:rPr>
      </w:pPr>
      <w:r w:rsidRPr="00C238BB">
        <w:rPr>
          <w:position w:val="-36"/>
          <w:sz w:val="28"/>
          <w:szCs w:val="28"/>
        </w:rPr>
        <w:object w:dxaOrig="2299" w:dyaOrig="880">
          <v:shape id="_x0000_i1033" type="#_x0000_t75" style="width:114.75pt;height:44.25pt" o:ole="">
            <v:imagedata r:id="rId27" o:title=""/>
          </v:shape>
          <o:OLEObject Type="Embed" ProgID="Equation.3" ShapeID="_x0000_i1033" DrawAspect="Content" ObjectID="_1666462485" r:id="rId28"/>
        </w:object>
      </w:r>
    </w:p>
    <w:p w:rsidR="00F21313" w:rsidRPr="00C238BB" w:rsidRDefault="00F21313" w:rsidP="00F21313">
      <w:pPr>
        <w:ind w:left="360"/>
        <w:rPr>
          <w:sz w:val="28"/>
          <w:szCs w:val="28"/>
        </w:rPr>
      </w:pPr>
      <w:r w:rsidRPr="00C238BB">
        <w:rPr>
          <w:sz w:val="28"/>
          <w:szCs w:val="28"/>
        </w:rPr>
        <w:t>9) сравниваем расчётную осадку с предельно допустимой осадкой для данного типа с</w:t>
      </w:r>
      <w:r w:rsidRPr="00C238BB">
        <w:rPr>
          <w:sz w:val="28"/>
          <w:szCs w:val="28"/>
        </w:rPr>
        <w:t>о</w:t>
      </w:r>
      <w:r w:rsidRPr="00C238BB">
        <w:rPr>
          <w:sz w:val="28"/>
          <w:szCs w:val="28"/>
        </w:rPr>
        <w:t>оружения</w:t>
      </w:r>
    </w:p>
    <w:p w:rsidR="00F21313" w:rsidRPr="00C238BB" w:rsidRDefault="00F21313" w:rsidP="00F21313">
      <w:pPr>
        <w:ind w:left="360"/>
        <w:jc w:val="center"/>
        <w:rPr>
          <w:sz w:val="28"/>
          <w:szCs w:val="28"/>
        </w:rPr>
      </w:pPr>
      <w:r w:rsidRPr="00C238BB">
        <w:rPr>
          <w:position w:val="-12"/>
          <w:sz w:val="28"/>
          <w:szCs w:val="28"/>
        </w:rPr>
        <w:object w:dxaOrig="940" w:dyaOrig="400">
          <v:shape id="_x0000_i1034" type="#_x0000_t75" style="width:47.25pt;height:20.25pt" o:ole="">
            <v:imagedata r:id="rId29" o:title=""/>
          </v:shape>
          <o:OLEObject Type="Embed" ProgID="Equation.3" ShapeID="_x0000_i1034" DrawAspect="Content" ObjectID="_1666462486" r:id="rId30"/>
        </w:object>
      </w:r>
    </w:p>
    <w:p w:rsidR="00F21313" w:rsidRPr="00C238BB" w:rsidRDefault="00F21313" w:rsidP="00F21313">
      <w:pPr>
        <w:ind w:left="360"/>
        <w:rPr>
          <w:sz w:val="28"/>
          <w:szCs w:val="28"/>
        </w:rPr>
      </w:pPr>
      <w:r w:rsidRPr="00C238BB">
        <w:rPr>
          <w:sz w:val="28"/>
          <w:szCs w:val="28"/>
        </w:rPr>
        <w:t>10) проверяем относительную разность осадок двух соседних фунд</w:t>
      </w:r>
      <w:r w:rsidRPr="00C238BB">
        <w:rPr>
          <w:sz w:val="28"/>
          <w:szCs w:val="28"/>
        </w:rPr>
        <w:t>а</w:t>
      </w:r>
      <w:r w:rsidRPr="00C238BB">
        <w:rPr>
          <w:sz w:val="28"/>
          <w:szCs w:val="28"/>
        </w:rPr>
        <w:t>ментов</w:t>
      </w:r>
    </w:p>
    <w:p w:rsidR="00F21313" w:rsidRPr="00C238BB" w:rsidRDefault="00F21313" w:rsidP="00F21313">
      <w:pPr>
        <w:ind w:left="360"/>
        <w:jc w:val="center"/>
        <w:rPr>
          <w:sz w:val="28"/>
          <w:szCs w:val="28"/>
        </w:rPr>
      </w:pPr>
      <w:r w:rsidRPr="00C238BB">
        <w:rPr>
          <w:position w:val="-36"/>
          <w:sz w:val="28"/>
          <w:szCs w:val="28"/>
        </w:rPr>
        <w:object w:dxaOrig="2140" w:dyaOrig="840">
          <v:shape id="_x0000_i1035" type="#_x0000_t75" style="width:107.25pt;height:42pt" o:ole="">
            <v:imagedata r:id="rId31" o:title=""/>
          </v:shape>
          <o:OLEObject Type="Embed" ProgID="Equation.3" ShapeID="_x0000_i1035" DrawAspect="Content" ObjectID="_1666462487" r:id="rId32"/>
        </w:object>
      </w:r>
    </w:p>
    <w:p w:rsidR="00F21313" w:rsidRPr="00C238BB" w:rsidRDefault="00F21313" w:rsidP="00F21313">
      <w:pPr>
        <w:ind w:left="360"/>
        <w:jc w:val="center"/>
        <w:rPr>
          <w:sz w:val="28"/>
          <w:szCs w:val="28"/>
        </w:rPr>
      </w:pPr>
      <w:r w:rsidRPr="00C238BB">
        <w:rPr>
          <w:sz w:val="28"/>
          <w:szCs w:val="28"/>
        </w:rPr>
        <w:object w:dxaOrig="3053" w:dyaOrig="1384">
          <v:shape id="_x0000_i1036" type="#_x0000_t75" style="width:245.25pt;height:110.25pt" o:ole="">
            <v:imagedata r:id="rId33" o:title=""/>
          </v:shape>
          <o:OLEObject Type="Embed" ProgID="CorelDRAW.Graphic.10" ShapeID="_x0000_i1036" DrawAspect="Content" ObjectID="_1666462488" r:id="rId34"/>
        </w:object>
      </w:r>
    </w:p>
    <w:p w:rsidR="008E059E" w:rsidRDefault="00F21313" w:rsidP="00F21313">
      <w:pPr>
        <w:ind w:left="360"/>
        <w:rPr>
          <w:sz w:val="28"/>
          <w:szCs w:val="28"/>
        </w:rPr>
      </w:pPr>
      <w:r w:rsidRPr="00C238BB">
        <w:rPr>
          <w:sz w:val="28"/>
          <w:szCs w:val="28"/>
        </w:rPr>
        <w:t xml:space="preserve">                                  </w:t>
      </w:r>
    </w:p>
    <w:p w:rsidR="00F21313" w:rsidRPr="008E059E" w:rsidRDefault="00F21313" w:rsidP="008E059E">
      <w:pPr>
        <w:ind w:left="360"/>
        <w:jc w:val="center"/>
      </w:pPr>
      <w:r w:rsidRPr="008E059E">
        <w:t>Рис.1</w:t>
      </w:r>
      <w:r w:rsidR="008E059E">
        <w:t>1</w:t>
      </w:r>
      <w:r w:rsidRPr="008E059E">
        <w:t>.</w:t>
      </w:r>
      <w:r w:rsidR="008E059E">
        <w:t>2</w:t>
      </w:r>
      <w:r w:rsidRPr="008E059E">
        <w:t xml:space="preserve"> Схема к расчёту </w:t>
      </w:r>
      <w:proofErr w:type="gramStart"/>
      <w:r w:rsidRPr="008E059E">
        <w:t>относительной</w:t>
      </w:r>
      <w:proofErr w:type="gramEnd"/>
    </w:p>
    <w:p w:rsidR="00F21313" w:rsidRPr="008E059E" w:rsidRDefault="00F21313" w:rsidP="00F21313">
      <w:pPr>
        <w:ind w:left="360"/>
        <w:jc w:val="center"/>
      </w:pPr>
      <w:r w:rsidRPr="008E059E">
        <w:t>разности осадок</w:t>
      </w:r>
    </w:p>
    <w:p w:rsidR="00F21313" w:rsidRPr="00C238BB" w:rsidRDefault="00F21313" w:rsidP="00F21313">
      <w:pPr>
        <w:ind w:left="360"/>
        <w:jc w:val="center"/>
        <w:rPr>
          <w:sz w:val="28"/>
          <w:szCs w:val="28"/>
        </w:rPr>
      </w:pPr>
    </w:p>
    <w:p w:rsidR="00F21313" w:rsidRPr="0087556F" w:rsidRDefault="0087556F" w:rsidP="00F21313">
      <w:pPr>
        <w:jc w:val="both"/>
        <w:rPr>
          <w:b/>
          <w:i/>
          <w:sz w:val="28"/>
          <w:szCs w:val="28"/>
        </w:rPr>
      </w:pPr>
      <w:r w:rsidRPr="0087556F">
        <w:rPr>
          <w:b/>
          <w:i/>
          <w:sz w:val="28"/>
          <w:szCs w:val="28"/>
        </w:rPr>
        <w:lastRenderedPageBreak/>
        <w:t>11.</w:t>
      </w:r>
      <w:r w:rsidR="00F21313" w:rsidRPr="0087556F">
        <w:rPr>
          <w:b/>
          <w:i/>
          <w:sz w:val="28"/>
          <w:szCs w:val="28"/>
        </w:rPr>
        <w:t>2.</w:t>
      </w:r>
      <w:r w:rsidR="00F21313" w:rsidRPr="0087556F">
        <w:rPr>
          <w:b/>
          <w:sz w:val="28"/>
          <w:szCs w:val="28"/>
        </w:rPr>
        <w:t xml:space="preserve"> </w:t>
      </w:r>
      <w:r w:rsidR="00F21313" w:rsidRPr="0087556F">
        <w:rPr>
          <w:b/>
          <w:i/>
          <w:sz w:val="28"/>
          <w:szCs w:val="28"/>
        </w:rPr>
        <w:t>Расчёт осадки методом линейно-деформированного слоя к</w:t>
      </w:r>
      <w:r w:rsidR="00F21313" w:rsidRPr="0087556F">
        <w:rPr>
          <w:b/>
          <w:i/>
          <w:sz w:val="28"/>
          <w:szCs w:val="28"/>
        </w:rPr>
        <w:t>о</w:t>
      </w:r>
      <w:r w:rsidR="00F21313" w:rsidRPr="0087556F">
        <w:rPr>
          <w:b/>
          <w:i/>
          <w:sz w:val="28"/>
          <w:szCs w:val="28"/>
        </w:rPr>
        <w:t>нечной толщины.</w:t>
      </w:r>
    </w:p>
    <w:p w:rsidR="00F21313" w:rsidRPr="00C238BB" w:rsidRDefault="00F21313" w:rsidP="00F21313">
      <w:pPr>
        <w:jc w:val="both"/>
        <w:rPr>
          <w:sz w:val="28"/>
          <w:szCs w:val="28"/>
        </w:rPr>
      </w:pPr>
      <w:r w:rsidRPr="00C238BB">
        <w:rPr>
          <w:i/>
          <w:sz w:val="28"/>
          <w:szCs w:val="28"/>
        </w:rPr>
        <w:t xml:space="preserve">       </w:t>
      </w:r>
      <w:r w:rsidRPr="00C238BB">
        <w:rPr>
          <w:sz w:val="28"/>
          <w:szCs w:val="28"/>
        </w:rPr>
        <w:t xml:space="preserve">  Этот метод применяют в двух случаях:</w:t>
      </w:r>
    </w:p>
    <w:p w:rsidR="00F21313" w:rsidRPr="00C238BB" w:rsidRDefault="00F21313" w:rsidP="00F21313">
      <w:pPr>
        <w:ind w:left="360"/>
        <w:jc w:val="both"/>
        <w:rPr>
          <w:sz w:val="28"/>
          <w:szCs w:val="28"/>
        </w:rPr>
      </w:pPr>
      <w:r w:rsidRPr="00C238BB">
        <w:rPr>
          <w:sz w:val="28"/>
          <w:szCs w:val="28"/>
        </w:rPr>
        <w:t xml:space="preserve">а) если в пределах сжимаемой толщи </w:t>
      </w:r>
      <w:proofErr w:type="spellStart"/>
      <w:r w:rsidRPr="00C238BB">
        <w:rPr>
          <w:i/>
          <w:sz w:val="28"/>
          <w:szCs w:val="28"/>
          <w:lang w:val="en-US"/>
        </w:rPr>
        <w:t>H</w:t>
      </w:r>
      <w:r w:rsidRPr="00C238BB">
        <w:rPr>
          <w:i/>
          <w:sz w:val="28"/>
          <w:szCs w:val="28"/>
          <w:vertAlign w:val="subscript"/>
          <w:lang w:val="en-US"/>
        </w:rPr>
        <w:t>c</w:t>
      </w:r>
      <w:proofErr w:type="spellEnd"/>
      <w:r w:rsidRPr="00C238BB">
        <w:rPr>
          <w:sz w:val="28"/>
          <w:szCs w:val="28"/>
        </w:rPr>
        <w:t xml:space="preserve"> , установленной, как и </w:t>
      </w:r>
      <w:proofErr w:type="gramStart"/>
      <w:r w:rsidRPr="00C238BB">
        <w:rPr>
          <w:sz w:val="28"/>
          <w:szCs w:val="28"/>
        </w:rPr>
        <w:t>в</w:t>
      </w:r>
      <w:proofErr w:type="gramEnd"/>
      <w:r w:rsidRPr="00C238BB">
        <w:rPr>
          <w:sz w:val="28"/>
          <w:szCs w:val="28"/>
        </w:rPr>
        <w:t xml:space="preserve"> </w:t>
      </w:r>
    </w:p>
    <w:p w:rsidR="00F21313" w:rsidRPr="00C238BB" w:rsidRDefault="00F21313" w:rsidP="00F21313">
      <w:pPr>
        <w:jc w:val="both"/>
        <w:rPr>
          <w:sz w:val="28"/>
          <w:szCs w:val="28"/>
        </w:rPr>
      </w:pPr>
      <w:r w:rsidRPr="00C238BB">
        <w:rPr>
          <w:sz w:val="28"/>
          <w:szCs w:val="28"/>
        </w:rPr>
        <w:t xml:space="preserve">методе послойного суммирования, находится слой грунта с модулем деформации </w:t>
      </w:r>
      <w:r w:rsidRPr="00C238BB">
        <w:rPr>
          <w:position w:val="-12"/>
          <w:sz w:val="28"/>
          <w:szCs w:val="28"/>
        </w:rPr>
        <w:object w:dxaOrig="920" w:dyaOrig="360">
          <v:shape id="_x0000_i1037" type="#_x0000_t75" style="width:57pt;height:22.5pt" o:ole="">
            <v:imagedata r:id="rId35" o:title=""/>
          </v:shape>
          <o:OLEObject Type="Embed" ProgID="Equation.3" ShapeID="_x0000_i1037" DrawAspect="Content" ObjectID="_1666462489" r:id="rId36"/>
        </w:object>
      </w:r>
      <w:r w:rsidRPr="00C238BB">
        <w:rPr>
          <w:sz w:val="28"/>
          <w:szCs w:val="28"/>
        </w:rPr>
        <w:t xml:space="preserve">мПа и мощностью </w:t>
      </w:r>
      <w:proofErr w:type="spellStart"/>
      <w:r w:rsidRPr="00C238BB">
        <w:rPr>
          <w:i/>
          <w:sz w:val="28"/>
          <w:szCs w:val="28"/>
          <w:lang w:val="en-US"/>
        </w:rPr>
        <w:t>h</w:t>
      </w:r>
      <w:r w:rsidRPr="00C238BB">
        <w:rPr>
          <w:i/>
          <w:sz w:val="28"/>
          <w:szCs w:val="28"/>
          <w:vertAlign w:val="subscript"/>
          <w:lang w:val="en-US"/>
        </w:rPr>
        <w:t>c</w:t>
      </w:r>
      <w:proofErr w:type="spellEnd"/>
      <w:r w:rsidRPr="00C238BB">
        <w:rPr>
          <w:sz w:val="28"/>
          <w:szCs w:val="28"/>
        </w:rPr>
        <w:t xml:space="preserve"> , удовлетворяющей усл</w:t>
      </w:r>
      <w:r w:rsidRPr="00C238BB">
        <w:rPr>
          <w:sz w:val="28"/>
          <w:szCs w:val="28"/>
        </w:rPr>
        <w:t>о</w:t>
      </w:r>
      <w:r w:rsidRPr="00C238BB">
        <w:rPr>
          <w:sz w:val="28"/>
          <w:szCs w:val="28"/>
        </w:rPr>
        <w:t>вию</w:t>
      </w:r>
    </w:p>
    <w:p w:rsidR="00F21313" w:rsidRPr="00C238BB" w:rsidRDefault="00F21313" w:rsidP="00F21313">
      <w:pPr>
        <w:spacing w:line="360" w:lineRule="auto"/>
        <w:jc w:val="center"/>
        <w:rPr>
          <w:sz w:val="28"/>
          <w:szCs w:val="28"/>
        </w:rPr>
      </w:pPr>
      <w:r w:rsidRPr="00C238BB">
        <w:rPr>
          <w:position w:val="-14"/>
          <w:sz w:val="28"/>
          <w:szCs w:val="28"/>
        </w:rPr>
        <w:object w:dxaOrig="2079" w:dyaOrig="420">
          <v:shape id="_x0000_i1038" type="#_x0000_t75" style="width:140.25pt;height:28.5pt" o:ole="">
            <v:imagedata r:id="rId37" o:title=""/>
          </v:shape>
          <o:OLEObject Type="Embed" ProgID="Equation.3" ShapeID="_x0000_i1038" DrawAspect="Content" ObjectID="_1666462490" r:id="rId38"/>
        </w:object>
      </w:r>
    </w:p>
    <w:p w:rsidR="00F21313" w:rsidRPr="00C238BB" w:rsidRDefault="00F21313" w:rsidP="00F21313">
      <w:pPr>
        <w:jc w:val="both"/>
        <w:rPr>
          <w:sz w:val="28"/>
          <w:szCs w:val="28"/>
        </w:rPr>
      </w:pPr>
      <w:r w:rsidRPr="00C238BB">
        <w:rPr>
          <w:sz w:val="28"/>
          <w:szCs w:val="28"/>
        </w:rPr>
        <w:t xml:space="preserve">где </w:t>
      </w:r>
      <w:proofErr w:type="spellStart"/>
      <w:proofErr w:type="gramStart"/>
      <w:r w:rsidRPr="00C238BB">
        <w:rPr>
          <w:i/>
          <w:sz w:val="28"/>
          <w:szCs w:val="28"/>
        </w:rPr>
        <w:t>Е</w:t>
      </w:r>
      <w:r w:rsidRPr="00C238BB">
        <w:rPr>
          <w:i/>
          <w:sz w:val="28"/>
          <w:szCs w:val="28"/>
          <w:vertAlign w:val="subscript"/>
        </w:rPr>
        <w:t>п</w:t>
      </w:r>
      <w:proofErr w:type="spellEnd"/>
      <w:proofErr w:type="gramEnd"/>
      <w:r w:rsidRPr="00C238BB">
        <w:rPr>
          <w:sz w:val="28"/>
          <w:szCs w:val="28"/>
        </w:rPr>
        <w:t xml:space="preserve"> – модуль деформации слоя, залегающего ниже слоя с модулем </w:t>
      </w:r>
      <w:proofErr w:type="spellStart"/>
      <w:r w:rsidRPr="00C238BB">
        <w:rPr>
          <w:i/>
          <w:sz w:val="28"/>
          <w:szCs w:val="28"/>
        </w:rPr>
        <w:t>Е</w:t>
      </w:r>
      <w:r w:rsidRPr="00C238BB">
        <w:rPr>
          <w:i/>
          <w:sz w:val="28"/>
          <w:szCs w:val="28"/>
          <w:vertAlign w:val="subscript"/>
        </w:rPr>
        <w:t>с</w:t>
      </w:r>
      <w:proofErr w:type="spellEnd"/>
      <w:r w:rsidRPr="00C238BB">
        <w:rPr>
          <w:sz w:val="28"/>
          <w:szCs w:val="28"/>
        </w:rPr>
        <w:t>;</w:t>
      </w:r>
    </w:p>
    <w:p w:rsidR="00F21313" w:rsidRPr="00C238BB" w:rsidRDefault="00F21313" w:rsidP="00F21313">
      <w:pPr>
        <w:ind w:firstLine="360"/>
        <w:jc w:val="both"/>
        <w:rPr>
          <w:sz w:val="28"/>
          <w:szCs w:val="28"/>
        </w:rPr>
      </w:pPr>
      <w:r w:rsidRPr="00C238BB">
        <w:rPr>
          <w:sz w:val="28"/>
          <w:szCs w:val="28"/>
        </w:rPr>
        <w:t xml:space="preserve">б) когда ширина подошвы фундамента </w:t>
      </w:r>
      <w:r w:rsidRPr="00C238BB">
        <w:rPr>
          <w:position w:val="-6"/>
          <w:sz w:val="28"/>
          <w:szCs w:val="28"/>
        </w:rPr>
        <w:object w:dxaOrig="660" w:dyaOrig="279">
          <v:shape id="_x0000_i1039" type="#_x0000_t75" style="width:38.25pt;height:16.5pt" o:ole="">
            <v:imagedata r:id="rId39" o:title=""/>
          </v:shape>
          <o:OLEObject Type="Embed" ProgID="Equation.3" ShapeID="_x0000_i1039" DrawAspect="Content" ObjectID="_1666462491" r:id="rId40"/>
        </w:object>
      </w:r>
      <w:r w:rsidRPr="00C238BB">
        <w:rPr>
          <w:sz w:val="28"/>
          <w:szCs w:val="28"/>
        </w:rPr>
        <w:t xml:space="preserve">м и модуль </w:t>
      </w:r>
      <w:proofErr w:type="spellStart"/>
      <w:proofErr w:type="gramStart"/>
      <w:r w:rsidRPr="00C238BB">
        <w:rPr>
          <w:sz w:val="28"/>
          <w:szCs w:val="28"/>
        </w:rPr>
        <w:t>деформа-ции</w:t>
      </w:r>
      <w:proofErr w:type="spellEnd"/>
      <w:proofErr w:type="gramEnd"/>
      <w:r w:rsidRPr="00C238BB">
        <w:rPr>
          <w:sz w:val="28"/>
          <w:szCs w:val="28"/>
        </w:rPr>
        <w:t xml:space="preserve"> грунтов основ</w:t>
      </w:r>
      <w:r w:rsidRPr="00C238BB">
        <w:rPr>
          <w:sz w:val="28"/>
          <w:szCs w:val="28"/>
        </w:rPr>
        <w:t>а</w:t>
      </w:r>
      <w:r w:rsidRPr="00C238BB">
        <w:rPr>
          <w:sz w:val="28"/>
          <w:szCs w:val="28"/>
        </w:rPr>
        <w:t xml:space="preserve">ния </w:t>
      </w:r>
      <w:r w:rsidRPr="00C238BB">
        <w:rPr>
          <w:position w:val="-12"/>
          <w:sz w:val="28"/>
          <w:szCs w:val="28"/>
        </w:rPr>
        <w:object w:dxaOrig="760" w:dyaOrig="360">
          <v:shape id="_x0000_i1040" type="#_x0000_t75" style="width:45.75pt;height:21.75pt" o:ole="">
            <v:imagedata r:id="rId41" o:title=""/>
          </v:shape>
          <o:OLEObject Type="Embed" ProgID="Equation.3" ShapeID="_x0000_i1040" DrawAspect="Content" ObjectID="_1666462492" r:id="rId42"/>
        </w:object>
      </w:r>
      <w:r w:rsidRPr="00C238BB">
        <w:rPr>
          <w:sz w:val="28"/>
          <w:szCs w:val="28"/>
        </w:rPr>
        <w:t>мПа.</w:t>
      </w:r>
    </w:p>
    <w:p w:rsidR="00F21313" w:rsidRPr="00C238BB" w:rsidRDefault="00F21313" w:rsidP="00F21313">
      <w:pPr>
        <w:ind w:left="360" w:hanging="360"/>
        <w:jc w:val="both"/>
        <w:rPr>
          <w:sz w:val="28"/>
          <w:szCs w:val="28"/>
        </w:rPr>
      </w:pPr>
      <w:r w:rsidRPr="00C238BB">
        <w:rPr>
          <w:sz w:val="28"/>
          <w:szCs w:val="28"/>
        </w:rPr>
        <w:t xml:space="preserve">     Величина осадки:</w:t>
      </w:r>
    </w:p>
    <w:p w:rsidR="00F21313" w:rsidRPr="00C238BB" w:rsidRDefault="00F21313" w:rsidP="00F21313">
      <w:pPr>
        <w:spacing w:line="360" w:lineRule="auto"/>
        <w:ind w:left="360" w:hanging="360"/>
        <w:jc w:val="center"/>
        <w:rPr>
          <w:sz w:val="28"/>
          <w:szCs w:val="28"/>
        </w:rPr>
      </w:pPr>
      <w:r w:rsidRPr="00C238BB">
        <w:rPr>
          <w:position w:val="-28"/>
          <w:sz w:val="28"/>
          <w:szCs w:val="28"/>
        </w:rPr>
        <w:object w:dxaOrig="3379" w:dyaOrig="680">
          <v:shape id="_x0000_i1041" type="#_x0000_t75" style="width:219pt;height:44.25pt" o:ole="">
            <v:imagedata r:id="rId43" o:title=""/>
          </v:shape>
          <o:OLEObject Type="Embed" ProgID="Equation.3" ShapeID="_x0000_i1041" DrawAspect="Content" ObjectID="_1666462493" r:id="rId44"/>
        </w:object>
      </w:r>
    </w:p>
    <w:p w:rsidR="00F21313" w:rsidRPr="00C238BB" w:rsidRDefault="00F21313" w:rsidP="00F21313">
      <w:pPr>
        <w:jc w:val="both"/>
        <w:rPr>
          <w:sz w:val="28"/>
          <w:szCs w:val="28"/>
        </w:rPr>
      </w:pPr>
      <w:r w:rsidRPr="00C238BB">
        <w:rPr>
          <w:sz w:val="28"/>
          <w:szCs w:val="28"/>
        </w:rPr>
        <w:t xml:space="preserve">где </w:t>
      </w:r>
      <w:proofErr w:type="gramStart"/>
      <w:r w:rsidRPr="00C238BB">
        <w:rPr>
          <w:i/>
          <w:sz w:val="28"/>
          <w:szCs w:val="28"/>
        </w:rPr>
        <w:t>Р</w:t>
      </w:r>
      <w:proofErr w:type="gramEnd"/>
      <w:r w:rsidRPr="00C238BB">
        <w:rPr>
          <w:sz w:val="28"/>
          <w:szCs w:val="28"/>
        </w:rPr>
        <w:t xml:space="preserve"> – среднее давление под подошвой фундамента; </w:t>
      </w:r>
      <w:proofErr w:type="spellStart"/>
      <w:r w:rsidRPr="00C238BB">
        <w:rPr>
          <w:i/>
          <w:sz w:val="28"/>
          <w:szCs w:val="28"/>
          <w:lang w:val="en-US"/>
        </w:rPr>
        <w:t>k</w:t>
      </w:r>
      <w:r w:rsidRPr="00C238BB">
        <w:rPr>
          <w:i/>
          <w:sz w:val="28"/>
          <w:szCs w:val="28"/>
          <w:vertAlign w:val="subscript"/>
          <w:lang w:val="en-US"/>
        </w:rPr>
        <w:t>c</w:t>
      </w:r>
      <w:proofErr w:type="spellEnd"/>
      <w:r w:rsidRPr="00C238BB">
        <w:rPr>
          <w:sz w:val="28"/>
          <w:szCs w:val="28"/>
        </w:rPr>
        <w:t xml:space="preserve"> - коэффициент, учитывающий концентрацию напряжений за счёт влияния жёсткого по</w:t>
      </w:r>
      <w:r w:rsidRPr="00C238BB">
        <w:rPr>
          <w:sz w:val="28"/>
          <w:szCs w:val="28"/>
        </w:rPr>
        <w:t>д</w:t>
      </w:r>
      <w:r w:rsidRPr="00C238BB">
        <w:rPr>
          <w:sz w:val="28"/>
          <w:szCs w:val="28"/>
        </w:rPr>
        <w:t xml:space="preserve">стилающего слоя; </w:t>
      </w:r>
      <w:r w:rsidRPr="00C238BB">
        <w:rPr>
          <w:i/>
          <w:sz w:val="28"/>
          <w:szCs w:val="28"/>
          <w:lang w:val="en-US"/>
        </w:rPr>
        <w:t>k</w:t>
      </w:r>
      <w:r w:rsidRPr="00C238BB">
        <w:rPr>
          <w:i/>
          <w:sz w:val="28"/>
          <w:szCs w:val="28"/>
          <w:vertAlign w:val="subscript"/>
          <w:lang w:val="en-US"/>
        </w:rPr>
        <w:t>m</w:t>
      </w:r>
      <w:r w:rsidRPr="00C238BB">
        <w:rPr>
          <w:sz w:val="28"/>
          <w:szCs w:val="28"/>
        </w:rPr>
        <w:t xml:space="preserve"> – коэффициент, учитывающий влияние ширины подошвы фундамента; </w:t>
      </w:r>
      <w:proofErr w:type="spellStart"/>
      <w:r w:rsidRPr="00C238BB">
        <w:rPr>
          <w:i/>
          <w:sz w:val="28"/>
          <w:szCs w:val="28"/>
          <w:lang w:val="en-US"/>
        </w:rPr>
        <w:t>k</w:t>
      </w:r>
      <w:r w:rsidRPr="00C238BB">
        <w:rPr>
          <w:i/>
          <w:sz w:val="28"/>
          <w:szCs w:val="28"/>
          <w:vertAlign w:val="subscript"/>
          <w:lang w:val="en-US"/>
        </w:rPr>
        <w:t>i</w:t>
      </w:r>
      <w:proofErr w:type="spellEnd"/>
      <w:r w:rsidRPr="00C238BB">
        <w:rPr>
          <w:i/>
          <w:sz w:val="28"/>
          <w:szCs w:val="28"/>
        </w:rPr>
        <w:t xml:space="preserve"> </w:t>
      </w:r>
      <w:r w:rsidRPr="00C238BB">
        <w:rPr>
          <w:sz w:val="28"/>
          <w:szCs w:val="28"/>
        </w:rPr>
        <w:t xml:space="preserve">и </w:t>
      </w:r>
      <w:proofErr w:type="spellStart"/>
      <w:r w:rsidRPr="00C238BB">
        <w:rPr>
          <w:i/>
          <w:sz w:val="28"/>
          <w:szCs w:val="28"/>
          <w:lang w:val="en-US"/>
        </w:rPr>
        <w:t>k</w:t>
      </w:r>
      <w:r w:rsidRPr="00C238BB">
        <w:rPr>
          <w:i/>
          <w:sz w:val="28"/>
          <w:szCs w:val="28"/>
          <w:vertAlign w:val="subscript"/>
          <w:lang w:val="en-US"/>
        </w:rPr>
        <w:t>i</w:t>
      </w:r>
      <w:proofErr w:type="spellEnd"/>
      <w:r w:rsidRPr="00C238BB">
        <w:rPr>
          <w:i/>
          <w:sz w:val="28"/>
          <w:szCs w:val="28"/>
          <w:vertAlign w:val="subscript"/>
        </w:rPr>
        <w:t>-</w:t>
      </w:r>
      <w:r w:rsidRPr="00C238BB">
        <w:rPr>
          <w:sz w:val="28"/>
          <w:szCs w:val="28"/>
          <w:vertAlign w:val="subscript"/>
        </w:rPr>
        <w:t>1</w:t>
      </w:r>
      <w:r w:rsidRPr="00C238BB">
        <w:rPr>
          <w:sz w:val="28"/>
          <w:szCs w:val="28"/>
        </w:rPr>
        <w:t xml:space="preserve"> – коэффициенты принима</w:t>
      </w:r>
      <w:r w:rsidRPr="00C238BB">
        <w:rPr>
          <w:sz w:val="28"/>
          <w:szCs w:val="28"/>
        </w:rPr>
        <w:t>е</w:t>
      </w:r>
      <w:r w:rsidRPr="00C238BB">
        <w:rPr>
          <w:sz w:val="28"/>
          <w:szCs w:val="28"/>
        </w:rPr>
        <w:t xml:space="preserve">мые в зависимости от </w:t>
      </w:r>
      <w:r w:rsidRPr="00C238BB">
        <w:rPr>
          <w:i/>
          <w:sz w:val="28"/>
          <w:szCs w:val="28"/>
          <w:lang w:val="en-US"/>
        </w:rPr>
        <w:t>n</w:t>
      </w:r>
      <w:r w:rsidRPr="00C238BB">
        <w:rPr>
          <w:i/>
          <w:sz w:val="28"/>
          <w:szCs w:val="28"/>
        </w:rPr>
        <w:t>=</w:t>
      </w:r>
      <w:r w:rsidRPr="00C238BB">
        <w:rPr>
          <w:i/>
          <w:sz w:val="28"/>
          <w:szCs w:val="28"/>
          <w:lang w:val="en-US"/>
        </w:rPr>
        <w:t>a</w:t>
      </w:r>
      <w:r w:rsidRPr="00C238BB">
        <w:rPr>
          <w:i/>
          <w:sz w:val="28"/>
          <w:szCs w:val="28"/>
        </w:rPr>
        <w:t>/в</w:t>
      </w:r>
      <w:r w:rsidRPr="00C238BB">
        <w:rPr>
          <w:sz w:val="28"/>
          <w:szCs w:val="28"/>
        </w:rPr>
        <w:t xml:space="preserve"> и относительных глубин </w:t>
      </w:r>
      <w:r w:rsidRPr="00C238BB">
        <w:rPr>
          <w:i/>
          <w:sz w:val="28"/>
          <w:szCs w:val="28"/>
          <w:lang w:val="en-US"/>
        </w:rPr>
        <w:t>m</w:t>
      </w:r>
      <w:r w:rsidRPr="00C238BB">
        <w:rPr>
          <w:i/>
          <w:sz w:val="28"/>
          <w:szCs w:val="28"/>
          <w:vertAlign w:val="subscript"/>
          <w:lang w:val="en-US"/>
        </w:rPr>
        <w:t>i</w:t>
      </w:r>
      <w:r w:rsidRPr="00C238BB">
        <w:rPr>
          <w:i/>
          <w:sz w:val="28"/>
          <w:szCs w:val="28"/>
        </w:rPr>
        <w:t>=</w:t>
      </w:r>
      <w:proofErr w:type="spellStart"/>
      <w:r w:rsidRPr="00C238BB">
        <w:rPr>
          <w:i/>
          <w:sz w:val="28"/>
          <w:szCs w:val="28"/>
          <w:lang w:val="en-US"/>
        </w:rPr>
        <w:t>z</w:t>
      </w:r>
      <w:r w:rsidRPr="00C238BB">
        <w:rPr>
          <w:i/>
          <w:sz w:val="28"/>
          <w:szCs w:val="28"/>
          <w:vertAlign w:val="subscript"/>
          <w:lang w:val="en-US"/>
        </w:rPr>
        <w:t>i</w:t>
      </w:r>
      <w:proofErr w:type="spellEnd"/>
      <w:r w:rsidRPr="00C238BB">
        <w:rPr>
          <w:i/>
          <w:sz w:val="28"/>
          <w:szCs w:val="28"/>
        </w:rPr>
        <w:t>/в</w:t>
      </w:r>
      <w:r w:rsidRPr="00C238BB">
        <w:rPr>
          <w:sz w:val="28"/>
          <w:szCs w:val="28"/>
        </w:rPr>
        <w:t xml:space="preserve"> и </w:t>
      </w:r>
      <w:r w:rsidRPr="00C238BB">
        <w:rPr>
          <w:i/>
          <w:sz w:val="28"/>
          <w:szCs w:val="28"/>
          <w:lang w:val="en-US"/>
        </w:rPr>
        <w:t>m</w:t>
      </w:r>
      <w:r w:rsidRPr="00C238BB">
        <w:rPr>
          <w:i/>
          <w:sz w:val="28"/>
          <w:szCs w:val="28"/>
          <w:vertAlign w:val="subscript"/>
          <w:lang w:val="en-US"/>
        </w:rPr>
        <w:t>i</w:t>
      </w:r>
      <w:r w:rsidRPr="00C238BB">
        <w:rPr>
          <w:i/>
          <w:sz w:val="28"/>
          <w:szCs w:val="28"/>
          <w:vertAlign w:val="subscript"/>
        </w:rPr>
        <w:t>-1</w:t>
      </w:r>
      <w:r w:rsidRPr="00C238BB">
        <w:rPr>
          <w:i/>
          <w:sz w:val="28"/>
          <w:szCs w:val="28"/>
        </w:rPr>
        <w:t>=</w:t>
      </w:r>
      <w:proofErr w:type="spellStart"/>
      <w:r w:rsidRPr="00C238BB">
        <w:rPr>
          <w:i/>
          <w:sz w:val="28"/>
          <w:szCs w:val="28"/>
          <w:lang w:val="en-US"/>
        </w:rPr>
        <w:t>z</w:t>
      </w:r>
      <w:r w:rsidRPr="00C238BB">
        <w:rPr>
          <w:i/>
          <w:sz w:val="28"/>
          <w:szCs w:val="28"/>
          <w:vertAlign w:val="subscript"/>
          <w:lang w:val="en-US"/>
        </w:rPr>
        <w:t>i</w:t>
      </w:r>
      <w:proofErr w:type="spellEnd"/>
      <w:r w:rsidRPr="00C238BB">
        <w:rPr>
          <w:i/>
          <w:sz w:val="28"/>
          <w:szCs w:val="28"/>
          <w:vertAlign w:val="subscript"/>
        </w:rPr>
        <w:t>-</w:t>
      </w:r>
      <w:r w:rsidRPr="00C238BB">
        <w:rPr>
          <w:sz w:val="28"/>
          <w:szCs w:val="28"/>
          <w:vertAlign w:val="subscript"/>
        </w:rPr>
        <w:t>1</w:t>
      </w:r>
      <w:r w:rsidRPr="00C238BB">
        <w:rPr>
          <w:i/>
          <w:sz w:val="28"/>
          <w:szCs w:val="28"/>
        </w:rPr>
        <w:t>/в</w:t>
      </w:r>
      <w:r w:rsidRPr="00C238BB">
        <w:rPr>
          <w:sz w:val="28"/>
          <w:szCs w:val="28"/>
        </w:rPr>
        <w:t xml:space="preserve"> подошвы и кровли </w:t>
      </w:r>
      <w:proofErr w:type="spellStart"/>
      <w:r w:rsidRPr="00C238BB">
        <w:rPr>
          <w:i/>
          <w:sz w:val="28"/>
          <w:szCs w:val="28"/>
          <w:lang w:val="en-US"/>
        </w:rPr>
        <w:t>i</w:t>
      </w:r>
      <w:proofErr w:type="spellEnd"/>
      <w:r w:rsidRPr="00C238BB">
        <w:rPr>
          <w:sz w:val="28"/>
          <w:szCs w:val="28"/>
        </w:rPr>
        <w:t>-го слоя соответственно.</w:t>
      </w:r>
    </w:p>
    <w:p w:rsidR="00F21313" w:rsidRPr="00C238BB" w:rsidRDefault="00F21313" w:rsidP="00F21313">
      <w:pPr>
        <w:ind w:left="360" w:hanging="360"/>
        <w:jc w:val="center"/>
        <w:rPr>
          <w:sz w:val="28"/>
          <w:szCs w:val="28"/>
        </w:rPr>
      </w:pPr>
      <w:r w:rsidRPr="00C238BB">
        <w:rPr>
          <w:sz w:val="28"/>
          <w:szCs w:val="28"/>
        </w:rPr>
        <w:object w:dxaOrig="2568" w:dyaOrig="2736">
          <v:shape id="_x0000_i1042" type="#_x0000_t75" style="width:234.75pt;height:252pt" o:ole="">
            <v:imagedata r:id="rId45" o:title=""/>
          </v:shape>
          <o:OLEObject Type="Embed" ProgID="CorelDRAW.Graphic.11" ShapeID="_x0000_i1042" DrawAspect="Content" ObjectID="_1666462494" r:id="rId46"/>
        </w:object>
      </w:r>
    </w:p>
    <w:p w:rsidR="0022789F" w:rsidRDefault="0022789F" w:rsidP="0087556F">
      <w:pPr>
        <w:jc w:val="center"/>
      </w:pPr>
    </w:p>
    <w:p w:rsidR="00F21313" w:rsidRPr="0087556F" w:rsidRDefault="0087556F" w:rsidP="0087556F">
      <w:pPr>
        <w:jc w:val="center"/>
      </w:pPr>
      <w:r w:rsidRPr="0087556F">
        <w:t>Рис.11</w:t>
      </w:r>
      <w:r w:rsidR="00F21313" w:rsidRPr="0087556F">
        <w:t>.</w:t>
      </w:r>
      <w:r w:rsidRPr="0087556F">
        <w:t>3</w:t>
      </w:r>
      <w:r w:rsidR="00F21313" w:rsidRPr="0087556F">
        <w:t xml:space="preserve"> Схема к расчёту осадки методом</w:t>
      </w:r>
    </w:p>
    <w:p w:rsidR="00F21313" w:rsidRPr="0087556F" w:rsidRDefault="00F21313" w:rsidP="0087556F">
      <w:pPr>
        <w:jc w:val="center"/>
      </w:pPr>
      <w:r w:rsidRPr="0087556F">
        <w:t xml:space="preserve">линейно-деформированного слоя </w:t>
      </w:r>
      <w:proofErr w:type="spellStart"/>
      <w:r w:rsidRPr="0087556F">
        <w:t>конеч</w:t>
      </w:r>
      <w:proofErr w:type="spellEnd"/>
      <w:r w:rsidRPr="0087556F">
        <w:t>-</w:t>
      </w:r>
    </w:p>
    <w:p w:rsidR="00F21313" w:rsidRPr="0087556F" w:rsidRDefault="00F21313" w:rsidP="0087556F">
      <w:pPr>
        <w:jc w:val="center"/>
      </w:pPr>
      <w:r w:rsidRPr="0087556F">
        <w:t xml:space="preserve">ной толщины: 1 – фундамент; 2 – </w:t>
      </w:r>
      <w:proofErr w:type="spellStart"/>
      <w:r w:rsidRPr="0087556F">
        <w:rPr>
          <w:i/>
          <w:lang w:val="en-US"/>
        </w:rPr>
        <w:t>i</w:t>
      </w:r>
      <w:proofErr w:type="spellEnd"/>
      <w:r w:rsidRPr="0087556F">
        <w:t>-й слой</w:t>
      </w:r>
    </w:p>
    <w:p w:rsidR="00F21313" w:rsidRPr="0087556F" w:rsidRDefault="00F21313" w:rsidP="0087556F">
      <w:pPr>
        <w:jc w:val="center"/>
      </w:pPr>
      <w:r w:rsidRPr="0087556F">
        <w:t xml:space="preserve">грунта с модулем деформации </w:t>
      </w:r>
      <w:proofErr w:type="spellStart"/>
      <w:r w:rsidRPr="0087556F">
        <w:rPr>
          <w:i/>
          <w:lang w:val="en-US"/>
        </w:rPr>
        <w:t>E</w:t>
      </w:r>
      <w:r w:rsidRPr="0087556F">
        <w:rPr>
          <w:i/>
          <w:vertAlign w:val="subscript"/>
          <w:lang w:val="en-US"/>
        </w:rPr>
        <w:t>i</w:t>
      </w:r>
      <w:proofErr w:type="spellEnd"/>
      <w:r w:rsidRPr="0087556F">
        <w:t xml:space="preserve">; 3 – </w:t>
      </w:r>
      <w:proofErr w:type="spellStart"/>
      <w:r w:rsidRPr="0087556F">
        <w:t>кро</w:t>
      </w:r>
      <w:proofErr w:type="spellEnd"/>
      <w:r w:rsidRPr="0087556F">
        <w:t>-</w:t>
      </w:r>
    </w:p>
    <w:p w:rsidR="00F21313" w:rsidRPr="0087556F" w:rsidRDefault="00F21313" w:rsidP="0087556F">
      <w:pPr>
        <w:jc w:val="center"/>
      </w:pPr>
      <w:proofErr w:type="spellStart"/>
      <w:r w:rsidRPr="0087556F">
        <w:t>вля</w:t>
      </w:r>
      <w:proofErr w:type="spellEnd"/>
      <w:r w:rsidRPr="0087556F">
        <w:t xml:space="preserve"> несжимаемого слоя.</w:t>
      </w:r>
    </w:p>
    <w:p w:rsidR="00F21313" w:rsidRPr="00C238BB" w:rsidRDefault="00F21313" w:rsidP="00F21313">
      <w:pPr>
        <w:jc w:val="both"/>
        <w:rPr>
          <w:sz w:val="28"/>
          <w:szCs w:val="28"/>
        </w:rPr>
      </w:pPr>
    </w:p>
    <w:p w:rsidR="0087556F" w:rsidRDefault="0087556F" w:rsidP="00F21313">
      <w:pPr>
        <w:jc w:val="both"/>
        <w:rPr>
          <w:b/>
          <w:i/>
          <w:sz w:val="28"/>
          <w:szCs w:val="28"/>
        </w:rPr>
      </w:pPr>
    </w:p>
    <w:p w:rsidR="00F21313" w:rsidRPr="00C238BB" w:rsidRDefault="0087556F" w:rsidP="00F21313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11</w:t>
      </w:r>
      <w:r w:rsidR="00F21313" w:rsidRPr="0087556F">
        <w:rPr>
          <w:b/>
          <w:i/>
          <w:sz w:val="28"/>
          <w:szCs w:val="28"/>
        </w:rPr>
        <w:t>.3.</w:t>
      </w:r>
      <w:r w:rsidR="00F21313" w:rsidRPr="0087556F">
        <w:rPr>
          <w:b/>
          <w:sz w:val="28"/>
          <w:szCs w:val="28"/>
        </w:rPr>
        <w:t xml:space="preserve"> </w:t>
      </w:r>
      <w:r w:rsidR="00F21313" w:rsidRPr="0087556F">
        <w:rPr>
          <w:b/>
          <w:i/>
          <w:sz w:val="28"/>
          <w:szCs w:val="28"/>
        </w:rPr>
        <w:t>Определение крена фундамента</w:t>
      </w:r>
      <w:r w:rsidR="00F21313" w:rsidRPr="00C238BB">
        <w:rPr>
          <w:sz w:val="28"/>
          <w:szCs w:val="28"/>
        </w:rPr>
        <w:t>.</w:t>
      </w:r>
    </w:p>
    <w:p w:rsidR="00AF2E94" w:rsidRDefault="00F21313" w:rsidP="00F21313">
      <w:pPr>
        <w:jc w:val="both"/>
        <w:rPr>
          <w:sz w:val="28"/>
          <w:szCs w:val="28"/>
        </w:rPr>
      </w:pPr>
      <w:r w:rsidRPr="00C238BB">
        <w:rPr>
          <w:sz w:val="28"/>
          <w:szCs w:val="28"/>
        </w:rPr>
        <w:t xml:space="preserve">      </w:t>
      </w:r>
    </w:p>
    <w:p w:rsidR="00F21313" w:rsidRPr="00C238BB" w:rsidRDefault="00F21313" w:rsidP="00F21313">
      <w:pPr>
        <w:jc w:val="both"/>
        <w:rPr>
          <w:sz w:val="28"/>
          <w:szCs w:val="28"/>
        </w:rPr>
      </w:pPr>
      <w:r w:rsidRPr="00C238BB">
        <w:rPr>
          <w:sz w:val="28"/>
          <w:szCs w:val="28"/>
        </w:rPr>
        <w:t xml:space="preserve">Крен отдельного прямоугольного фундамента при действии на него момента </w:t>
      </w:r>
      <w:r w:rsidRPr="00C238BB">
        <w:rPr>
          <w:i/>
          <w:sz w:val="28"/>
          <w:szCs w:val="28"/>
        </w:rPr>
        <w:t>М</w:t>
      </w:r>
      <w:r w:rsidRPr="00C238BB">
        <w:rPr>
          <w:sz w:val="28"/>
          <w:szCs w:val="28"/>
        </w:rPr>
        <w:t xml:space="preserve"> определ</w:t>
      </w:r>
      <w:r w:rsidRPr="00C238BB">
        <w:rPr>
          <w:sz w:val="28"/>
          <w:szCs w:val="28"/>
        </w:rPr>
        <w:t>я</w:t>
      </w:r>
      <w:r w:rsidRPr="00C238BB">
        <w:rPr>
          <w:sz w:val="28"/>
          <w:szCs w:val="28"/>
        </w:rPr>
        <w:t>ется по обобщённой формуле:</w:t>
      </w:r>
    </w:p>
    <w:p w:rsidR="00F21313" w:rsidRPr="00C238BB" w:rsidRDefault="00F21313" w:rsidP="00F21313">
      <w:pPr>
        <w:jc w:val="center"/>
        <w:rPr>
          <w:sz w:val="28"/>
          <w:szCs w:val="28"/>
        </w:rPr>
      </w:pPr>
      <w:r w:rsidRPr="00C238BB">
        <w:rPr>
          <w:position w:val="-12"/>
          <w:sz w:val="28"/>
          <w:szCs w:val="28"/>
        </w:rPr>
        <w:object w:dxaOrig="2580" w:dyaOrig="380">
          <v:shape id="_x0000_i1043" type="#_x0000_t75" style="width:183pt;height:27pt" o:ole="">
            <v:imagedata r:id="rId47" o:title=""/>
          </v:shape>
          <o:OLEObject Type="Embed" ProgID="Equation.3" ShapeID="_x0000_i1043" DrawAspect="Content" ObjectID="_1666462495" r:id="rId48"/>
        </w:object>
      </w:r>
    </w:p>
    <w:p w:rsidR="00F21313" w:rsidRPr="00C238BB" w:rsidRDefault="00F21313" w:rsidP="00F21313">
      <w:pPr>
        <w:jc w:val="both"/>
        <w:rPr>
          <w:sz w:val="28"/>
          <w:szCs w:val="28"/>
        </w:rPr>
      </w:pPr>
      <w:r w:rsidRPr="00C238BB">
        <w:rPr>
          <w:sz w:val="28"/>
          <w:szCs w:val="28"/>
        </w:rPr>
        <w:t xml:space="preserve">где </w:t>
      </w:r>
      <w:r w:rsidRPr="00C238BB">
        <w:rPr>
          <w:i/>
          <w:sz w:val="28"/>
          <w:szCs w:val="28"/>
        </w:rPr>
        <w:t>μ</w:t>
      </w:r>
      <w:r w:rsidRPr="00C238BB">
        <w:rPr>
          <w:sz w:val="28"/>
          <w:szCs w:val="28"/>
        </w:rPr>
        <w:t xml:space="preserve"> – коэффициент поперечного расширения грунта; </w:t>
      </w:r>
      <w:proofErr w:type="spellStart"/>
      <w:r w:rsidRPr="00C238BB">
        <w:rPr>
          <w:i/>
          <w:sz w:val="28"/>
          <w:szCs w:val="28"/>
          <w:lang w:val="en-US"/>
        </w:rPr>
        <w:t>k</w:t>
      </w:r>
      <w:r w:rsidRPr="00C238BB">
        <w:rPr>
          <w:i/>
          <w:sz w:val="28"/>
          <w:szCs w:val="28"/>
          <w:vertAlign w:val="subscript"/>
          <w:lang w:val="en-US"/>
        </w:rPr>
        <w:t>e</w:t>
      </w:r>
      <w:proofErr w:type="spellEnd"/>
      <w:r w:rsidRPr="00C238BB">
        <w:rPr>
          <w:i/>
          <w:sz w:val="28"/>
          <w:szCs w:val="28"/>
        </w:rPr>
        <w:t xml:space="preserve"> </w:t>
      </w:r>
      <w:r w:rsidRPr="00C238BB">
        <w:rPr>
          <w:sz w:val="28"/>
          <w:szCs w:val="28"/>
        </w:rPr>
        <w:t>- коэффиц</w:t>
      </w:r>
      <w:r w:rsidRPr="00C238BB">
        <w:rPr>
          <w:sz w:val="28"/>
          <w:szCs w:val="28"/>
        </w:rPr>
        <w:t>и</w:t>
      </w:r>
      <w:r w:rsidRPr="00C238BB">
        <w:rPr>
          <w:sz w:val="28"/>
          <w:szCs w:val="28"/>
        </w:rPr>
        <w:t xml:space="preserve">ент, определяемый по графикам в зависимости от </w:t>
      </w:r>
      <w:proofErr w:type="gramStart"/>
      <w:r w:rsidRPr="00C238BB">
        <w:rPr>
          <w:i/>
          <w:sz w:val="28"/>
          <w:szCs w:val="28"/>
          <w:lang w:val="en-US"/>
        </w:rPr>
        <w:t>n</w:t>
      </w:r>
      <w:proofErr w:type="gramEnd"/>
      <w:r w:rsidRPr="00C238BB">
        <w:rPr>
          <w:sz w:val="28"/>
          <w:szCs w:val="28"/>
        </w:rPr>
        <w:t xml:space="preserve"> = </w:t>
      </w:r>
      <w:r w:rsidRPr="00C238BB">
        <w:rPr>
          <w:i/>
          <w:sz w:val="28"/>
          <w:szCs w:val="28"/>
        </w:rPr>
        <w:t>а/в</w:t>
      </w:r>
      <w:r w:rsidRPr="00C238BB">
        <w:rPr>
          <w:sz w:val="28"/>
          <w:szCs w:val="28"/>
        </w:rPr>
        <w:t xml:space="preserve"> и </w:t>
      </w:r>
      <w:r w:rsidRPr="00C238BB">
        <w:rPr>
          <w:i/>
          <w:sz w:val="28"/>
          <w:szCs w:val="28"/>
          <w:lang w:val="en-US"/>
        </w:rPr>
        <w:t>m</w:t>
      </w:r>
      <w:r w:rsidRPr="00C238BB">
        <w:rPr>
          <w:i/>
          <w:sz w:val="28"/>
          <w:szCs w:val="28"/>
        </w:rPr>
        <w:t xml:space="preserve">' = </w:t>
      </w:r>
      <w:proofErr w:type="spellStart"/>
      <w:r w:rsidRPr="00C238BB">
        <w:rPr>
          <w:i/>
          <w:sz w:val="28"/>
          <w:szCs w:val="28"/>
          <w:lang w:val="en-US"/>
        </w:rPr>
        <w:t>h</w:t>
      </w:r>
      <w:r w:rsidRPr="00C238BB">
        <w:rPr>
          <w:i/>
          <w:sz w:val="28"/>
          <w:szCs w:val="28"/>
          <w:vertAlign w:val="subscript"/>
          <w:lang w:val="en-US"/>
        </w:rPr>
        <w:t>k</w:t>
      </w:r>
      <w:proofErr w:type="spellEnd"/>
      <w:r w:rsidRPr="00C238BB">
        <w:rPr>
          <w:i/>
          <w:sz w:val="28"/>
          <w:szCs w:val="28"/>
        </w:rPr>
        <w:t>/в;</w:t>
      </w:r>
    </w:p>
    <w:p w:rsidR="00F21313" w:rsidRPr="00C238BB" w:rsidRDefault="00F21313" w:rsidP="00F21313">
      <w:pPr>
        <w:jc w:val="both"/>
        <w:rPr>
          <w:sz w:val="28"/>
          <w:szCs w:val="28"/>
        </w:rPr>
      </w:pPr>
      <w:proofErr w:type="gramStart"/>
      <w:r w:rsidRPr="00C238BB">
        <w:rPr>
          <w:i/>
          <w:sz w:val="28"/>
          <w:szCs w:val="28"/>
          <w:lang w:val="en-US"/>
        </w:rPr>
        <w:t>k</w:t>
      </w:r>
      <w:r w:rsidRPr="00C238BB">
        <w:rPr>
          <w:i/>
          <w:sz w:val="28"/>
          <w:szCs w:val="28"/>
          <w:vertAlign w:val="subscript"/>
          <w:lang w:val="en-US"/>
        </w:rPr>
        <w:t>m</w:t>
      </w:r>
      <w:proofErr w:type="gramEnd"/>
      <w:r w:rsidRPr="00C238BB">
        <w:rPr>
          <w:sz w:val="28"/>
          <w:szCs w:val="28"/>
        </w:rPr>
        <w:t xml:space="preserve"> – коэффициент, принимаемый по таблице в зависимости от значений </w:t>
      </w:r>
      <w:r w:rsidRPr="00C238BB">
        <w:rPr>
          <w:i/>
          <w:sz w:val="28"/>
          <w:szCs w:val="28"/>
        </w:rPr>
        <w:t>Е</w:t>
      </w:r>
      <w:r w:rsidRPr="00C238BB">
        <w:rPr>
          <w:sz w:val="28"/>
          <w:szCs w:val="28"/>
        </w:rPr>
        <w:t xml:space="preserve"> и </w:t>
      </w:r>
      <w:r w:rsidRPr="00C238BB">
        <w:rPr>
          <w:i/>
          <w:sz w:val="28"/>
          <w:szCs w:val="28"/>
        </w:rPr>
        <w:t>в</w:t>
      </w:r>
      <w:r w:rsidRPr="00C238BB">
        <w:rPr>
          <w:sz w:val="28"/>
          <w:szCs w:val="28"/>
        </w:rPr>
        <w:t xml:space="preserve">; </w:t>
      </w:r>
      <w:r w:rsidRPr="00C238BB">
        <w:rPr>
          <w:i/>
          <w:sz w:val="28"/>
          <w:szCs w:val="28"/>
          <w:lang w:val="en-US"/>
        </w:rPr>
        <w:t>l</w:t>
      </w:r>
      <w:r w:rsidRPr="00C238BB">
        <w:rPr>
          <w:sz w:val="28"/>
          <w:szCs w:val="28"/>
        </w:rPr>
        <w:t xml:space="preserve"> – сторона п</w:t>
      </w:r>
      <w:r w:rsidRPr="00C238BB">
        <w:rPr>
          <w:sz w:val="28"/>
          <w:szCs w:val="28"/>
        </w:rPr>
        <w:t>о</w:t>
      </w:r>
      <w:r w:rsidRPr="00C238BB">
        <w:rPr>
          <w:sz w:val="28"/>
          <w:szCs w:val="28"/>
        </w:rPr>
        <w:t>дошвы фундамента, в направлении которой действует момент.</w:t>
      </w:r>
    </w:p>
    <w:p w:rsidR="00F21313" w:rsidRPr="00C238BB" w:rsidRDefault="00F21313" w:rsidP="00F21313">
      <w:pPr>
        <w:rPr>
          <w:i/>
          <w:sz w:val="28"/>
          <w:szCs w:val="28"/>
        </w:rPr>
      </w:pPr>
      <w:r w:rsidRPr="00C238BB">
        <w:rPr>
          <w:i/>
          <w:sz w:val="28"/>
          <w:szCs w:val="28"/>
        </w:rPr>
        <w:t>2.8.4.</w:t>
      </w:r>
      <w:r w:rsidRPr="00C238BB">
        <w:rPr>
          <w:sz w:val="28"/>
          <w:szCs w:val="28"/>
        </w:rPr>
        <w:t xml:space="preserve"> </w:t>
      </w:r>
      <w:r w:rsidRPr="00C238BB">
        <w:rPr>
          <w:i/>
          <w:sz w:val="28"/>
          <w:szCs w:val="28"/>
        </w:rPr>
        <w:t>Предельно допустимые деформации и перемещения зданий.</w:t>
      </w:r>
    </w:p>
    <w:p w:rsidR="00F21313" w:rsidRPr="00C238BB" w:rsidRDefault="00F21313" w:rsidP="00F21313">
      <w:pPr>
        <w:jc w:val="both"/>
        <w:rPr>
          <w:sz w:val="28"/>
          <w:szCs w:val="28"/>
        </w:rPr>
      </w:pPr>
      <w:r w:rsidRPr="00C238BB">
        <w:rPr>
          <w:sz w:val="28"/>
          <w:szCs w:val="28"/>
        </w:rPr>
        <w:t xml:space="preserve">      Предельно допустимые деформации и перемещения зависят от чувствительности конс</w:t>
      </w:r>
      <w:r w:rsidRPr="00C238BB">
        <w:rPr>
          <w:sz w:val="28"/>
          <w:szCs w:val="28"/>
        </w:rPr>
        <w:t>т</w:t>
      </w:r>
      <w:r w:rsidRPr="00C238BB">
        <w:rPr>
          <w:sz w:val="28"/>
          <w:szCs w:val="28"/>
        </w:rPr>
        <w:t>рукций к неравномерным осадкам и предъявляемых к сооружениям эксплуатационных требований (архитектурный облик, раб</w:t>
      </w:r>
      <w:r w:rsidRPr="00C238BB">
        <w:rPr>
          <w:sz w:val="28"/>
          <w:szCs w:val="28"/>
        </w:rPr>
        <w:t>о</w:t>
      </w:r>
      <w:r w:rsidRPr="00C238BB">
        <w:rPr>
          <w:sz w:val="28"/>
          <w:szCs w:val="28"/>
        </w:rPr>
        <w:t xml:space="preserve">та транспорта и другого оборудования). Значения </w:t>
      </w:r>
      <w:r w:rsidRPr="00C238BB">
        <w:rPr>
          <w:i/>
          <w:sz w:val="28"/>
          <w:szCs w:val="28"/>
          <w:lang w:val="en-US"/>
        </w:rPr>
        <w:t>S</w:t>
      </w:r>
      <w:r w:rsidRPr="00C238BB">
        <w:rPr>
          <w:i/>
          <w:sz w:val="28"/>
          <w:szCs w:val="28"/>
          <w:vertAlign w:val="subscript"/>
          <w:lang w:val="en-US"/>
        </w:rPr>
        <w:t>u</w:t>
      </w:r>
      <w:r w:rsidRPr="00C238BB">
        <w:rPr>
          <w:sz w:val="28"/>
          <w:szCs w:val="28"/>
          <w:vertAlign w:val="subscript"/>
        </w:rPr>
        <w:t xml:space="preserve">, </w:t>
      </w:r>
      <w:proofErr w:type="spellStart"/>
      <w:r w:rsidRPr="00C238BB">
        <w:rPr>
          <w:sz w:val="28"/>
          <w:szCs w:val="28"/>
          <w:lang w:val="en-US"/>
        </w:rPr>
        <w:t>Δ</w:t>
      </w:r>
      <w:r w:rsidRPr="00C238BB">
        <w:rPr>
          <w:i/>
          <w:sz w:val="28"/>
          <w:szCs w:val="28"/>
          <w:lang w:val="en-US"/>
        </w:rPr>
        <w:t>S</w:t>
      </w:r>
      <w:r w:rsidRPr="00C238BB">
        <w:rPr>
          <w:i/>
          <w:sz w:val="28"/>
          <w:szCs w:val="28"/>
          <w:vertAlign w:val="subscript"/>
          <w:lang w:val="en-US"/>
        </w:rPr>
        <w:t>u</w:t>
      </w:r>
      <w:proofErr w:type="spellEnd"/>
      <w:r w:rsidRPr="00C238BB">
        <w:rPr>
          <w:i/>
          <w:sz w:val="28"/>
          <w:szCs w:val="28"/>
          <w:vertAlign w:val="subscript"/>
        </w:rPr>
        <w:t xml:space="preserve">, </w:t>
      </w:r>
      <w:proofErr w:type="spellStart"/>
      <w:r w:rsidRPr="00C238BB">
        <w:rPr>
          <w:i/>
          <w:sz w:val="28"/>
          <w:szCs w:val="28"/>
          <w:lang w:val="en-US"/>
        </w:rPr>
        <w:t>i</w:t>
      </w:r>
      <w:r w:rsidRPr="00C238BB">
        <w:rPr>
          <w:i/>
          <w:sz w:val="28"/>
          <w:szCs w:val="28"/>
          <w:vertAlign w:val="subscript"/>
          <w:lang w:val="en-US"/>
        </w:rPr>
        <w:t>u</w:t>
      </w:r>
      <w:proofErr w:type="spellEnd"/>
      <w:r w:rsidRPr="00C238BB">
        <w:rPr>
          <w:sz w:val="28"/>
          <w:szCs w:val="28"/>
          <w:vertAlign w:val="subscript"/>
        </w:rPr>
        <w:t xml:space="preserve">  </w:t>
      </w:r>
      <w:r w:rsidRPr="00C238BB">
        <w:rPr>
          <w:sz w:val="28"/>
          <w:szCs w:val="28"/>
        </w:rPr>
        <w:t>для некоторых типов сооружений установлены по опыту строительства и приводится в СП 22.13</w:t>
      </w:r>
      <w:r w:rsidR="001A2514">
        <w:rPr>
          <w:sz w:val="28"/>
          <w:szCs w:val="28"/>
        </w:rPr>
        <w:t>330.2011</w:t>
      </w:r>
      <w:r w:rsidRPr="00C238BB">
        <w:rPr>
          <w:sz w:val="28"/>
          <w:szCs w:val="28"/>
        </w:rPr>
        <w:t xml:space="preserve"> «Основания зданий и с</w:t>
      </w:r>
      <w:r w:rsidRPr="00C238BB">
        <w:rPr>
          <w:sz w:val="28"/>
          <w:szCs w:val="28"/>
        </w:rPr>
        <w:t>о</w:t>
      </w:r>
      <w:r w:rsidRPr="00C238BB">
        <w:rPr>
          <w:sz w:val="28"/>
          <w:szCs w:val="28"/>
        </w:rPr>
        <w:t>оружений».</w:t>
      </w:r>
    </w:p>
    <w:p w:rsidR="00AF2E94" w:rsidRDefault="00AF2E94" w:rsidP="00F21313">
      <w:pPr>
        <w:jc w:val="both"/>
        <w:rPr>
          <w:sz w:val="28"/>
          <w:szCs w:val="28"/>
          <w:u w:val="single"/>
        </w:rPr>
      </w:pPr>
    </w:p>
    <w:p w:rsidR="00F21313" w:rsidRPr="00C238BB" w:rsidRDefault="00AF2E94" w:rsidP="00F21313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11</w:t>
      </w:r>
      <w:r w:rsidR="00F21313" w:rsidRPr="00AF2E94">
        <w:rPr>
          <w:b/>
          <w:i/>
          <w:sz w:val="28"/>
          <w:szCs w:val="28"/>
        </w:rPr>
        <w:t>.</w:t>
      </w:r>
      <w:r>
        <w:rPr>
          <w:b/>
          <w:i/>
          <w:sz w:val="28"/>
          <w:szCs w:val="28"/>
        </w:rPr>
        <w:t>4</w:t>
      </w:r>
      <w:r w:rsidR="00F21313" w:rsidRPr="00AF2E94">
        <w:rPr>
          <w:b/>
          <w:i/>
          <w:sz w:val="28"/>
          <w:szCs w:val="28"/>
        </w:rPr>
        <w:t xml:space="preserve"> Расчёт устойчивости фундаментов на сдвиг по подошве</w:t>
      </w:r>
      <w:r w:rsidR="00F21313" w:rsidRPr="00C238BB">
        <w:rPr>
          <w:sz w:val="28"/>
          <w:szCs w:val="28"/>
          <w:u w:val="single"/>
        </w:rPr>
        <w:t>.</w:t>
      </w:r>
    </w:p>
    <w:p w:rsidR="00F21313" w:rsidRPr="00C238BB" w:rsidRDefault="00F21313" w:rsidP="00F21313">
      <w:pPr>
        <w:rPr>
          <w:sz w:val="28"/>
          <w:szCs w:val="28"/>
        </w:rPr>
      </w:pPr>
    </w:p>
    <w:p w:rsidR="00F21313" w:rsidRPr="00C238BB" w:rsidRDefault="00F21313" w:rsidP="00F21313">
      <w:pPr>
        <w:spacing w:line="360" w:lineRule="auto"/>
        <w:jc w:val="center"/>
        <w:rPr>
          <w:sz w:val="28"/>
          <w:szCs w:val="28"/>
        </w:rPr>
      </w:pPr>
      <w:r w:rsidRPr="00C238BB">
        <w:rPr>
          <w:sz w:val="28"/>
          <w:szCs w:val="28"/>
        </w:rPr>
        <w:object w:dxaOrig="3183" w:dyaOrig="1586">
          <v:shape id="_x0000_i1044" type="#_x0000_t75" style="width:249.75pt;height:123.75pt" o:ole="">
            <v:imagedata r:id="rId49" o:title=""/>
          </v:shape>
          <o:OLEObject Type="Embed" ProgID="CorelDRAW.Graphic.11" ShapeID="_x0000_i1044" DrawAspect="Content" ObjectID="_1666462496" r:id="rId50"/>
        </w:object>
      </w:r>
    </w:p>
    <w:p w:rsidR="00F21313" w:rsidRPr="00C238BB" w:rsidRDefault="00AF2E94" w:rsidP="00F21313">
      <w:pPr>
        <w:jc w:val="center"/>
      </w:pPr>
      <w:r>
        <w:t>Рис.11</w:t>
      </w:r>
      <w:r w:rsidR="00F21313" w:rsidRPr="00C238BB">
        <w:t>.</w:t>
      </w:r>
      <w:r>
        <w:t>4</w:t>
      </w:r>
      <w:r w:rsidR="00F21313" w:rsidRPr="00C238BB">
        <w:t xml:space="preserve"> Расчётная схема фундамента </w:t>
      </w:r>
      <w:proofErr w:type="gramStart"/>
      <w:r w:rsidR="00F21313" w:rsidRPr="00C238BB">
        <w:t>при</w:t>
      </w:r>
      <w:proofErr w:type="gramEnd"/>
    </w:p>
    <w:p w:rsidR="00F21313" w:rsidRPr="00C238BB" w:rsidRDefault="00F21313" w:rsidP="00F21313">
      <w:pPr>
        <w:jc w:val="center"/>
      </w:pPr>
      <w:r w:rsidRPr="00C238BB">
        <w:t xml:space="preserve">значительной горизонтальной </w:t>
      </w:r>
      <w:proofErr w:type="spellStart"/>
      <w:r w:rsidRPr="00C238BB">
        <w:t>составля</w:t>
      </w:r>
      <w:proofErr w:type="spellEnd"/>
      <w:r w:rsidRPr="00C238BB">
        <w:t>-</w:t>
      </w:r>
    </w:p>
    <w:p w:rsidR="00F21313" w:rsidRPr="00C238BB" w:rsidRDefault="00F21313" w:rsidP="00F21313">
      <w:pPr>
        <w:jc w:val="center"/>
      </w:pPr>
      <w:proofErr w:type="spellStart"/>
      <w:r w:rsidRPr="00C238BB">
        <w:t>ющей</w:t>
      </w:r>
      <w:proofErr w:type="spellEnd"/>
      <w:r w:rsidRPr="00C238BB">
        <w:t xml:space="preserve"> внешней нагрузки</w:t>
      </w:r>
    </w:p>
    <w:p w:rsidR="00F21313" w:rsidRPr="00C238BB" w:rsidRDefault="00F21313" w:rsidP="00F21313">
      <w:pPr>
        <w:rPr>
          <w:sz w:val="28"/>
          <w:szCs w:val="28"/>
        </w:rPr>
      </w:pPr>
    </w:p>
    <w:p w:rsidR="00F21313" w:rsidRPr="00C238BB" w:rsidRDefault="00AF2E94" w:rsidP="00F21313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1313" w:rsidRPr="00C238BB">
        <w:rPr>
          <w:sz w:val="28"/>
          <w:szCs w:val="28"/>
        </w:rPr>
        <w:t>Коэффициент запаса (устойчивости)</w:t>
      </w:r>
    </w:p>
    <w:p w:rsidR="00F21313" w:rsidRPr="00C238BB" w:rsidRDefault="00F21313" w:rsidP="00F21313">
      <w:pPr>
        <w:jc w:val="center"/>
        <w:rPr>
          <w:sz w:val="28"/>
          <w:szCs w:val="28"/>
        </w:rPr>
      </w:pPr>
      <w:r w:rsidRPr="00C238BB">
        <w:rPr>
          <w:position w:val="-14"/>
          <w:sz w:val="28"/>
          <w:szCs w:val="28"/>
        </w:rPr>
        <w:object w:dxaOrig="2980" w:dyaOrig="380">
          <v:shape id="_x0000_i1045" type="#_x0000_t75" style="width:207pt;height:25.5pt" o:ole="">
            <v:imagedata r:id="rId51" o:title=""/>
          </v:shape>
          <o:OLEObject Type="Embed" ProgID="Equation.3" ShapeID="_x0000_i1045" DrawAspect="Content" ObjectID="_1666462497" r:id="rId52"/>
        </w:object>
      </w:r>
    </w:p>
    <w:p w:rsidR="00F21313" w:rsidRPr="00C238BB" w:rsidRDefault="00F21313" w:rsidP="00F21313">
      <w:pPr>
        <w:jc w:val="both"/>
        <w:rPr>
          <w:sz w:val="28"/>
          <w:szCs w:val="28"/>
        </w:rPr>
      </w:pPr>
      <w:r w:rsidRPr="00C238BB">
        <w:rPr>
          <w:sz w:val="28"/>
          <w:szCs w:val="28"/>
        </w:rPr>
        <w:t xml:space="preserve">где </w:t>
      </w:r>
      <w:proofErr w:type="spellStart"/>
      <w:r w:rsidRPr="00C238BB">
        <w:rPr>
          <w:i/>
          <w:sz w:val="28"/>
          <w:szCs w:val="28"/>
          <w:lang w:val="en-US"/>
        </w:rPr>
        <w:t>k</w:t>
      </w:r>
      <w:r w:rsidRPr="00C238BB">
        <w:rPr>
          <w:i/>
          <w:sz w:val="28"/>
          <w:szCs w:val="28"/>
          <w:vertAlign w:val="subscript"/>
          <w:lang w:val="en-US"/>
        </w:rPr>
        <w:t>st</w:t>
      </w:r>
      <w:proofErr w:type="spellEnd"/>
      <w:r w:rsidRPr="00C238BB">
        <w:rPr>
          <w:i/>
          <w:sz w:val="28"/>
          <w:szCs w:val="28"/>
          <w:vertAlign w:val="subscript"/>
        </w:rPr>
        <w:t>,</w:t>
      </w:r>
      <w:r w:rsidRPr="00C238BB">
        <w:rPr>
          <w:i/>
          <w:sz w:val="28"/>
          <w:szCs w:val="28"/>
          <w:vertAlign w:val="subscript"/>
          <w:lang w:val="en-US"/>
        </w:rPr>
        <w:t>u</w:t>
      </w:r>
      <w:r w:rsidRPr="00C238BB">
        <w:rPr>
          <w:i/>
          <w:sz w:val="28"/>
          <w:szCs w:val="28"/>
          <w:vertAlign w:val="subscript"/>
        </w:rPr>
        <w:t xml:space="preserve"> </w:t>
      </w:r>
      <w:r w:rsidRPr="00C238BB">
        <w:rPr>
          <w:sz w:val="28"/>
          <w:szCs w:val="28"/>
        </w:rPr>
        <w:t xml:space="preserve">= </w:t>
      </w:r>
      <w:proofErr w:type="spellStart"/>
      <w:r w:rsidRPr="00C238BB">
        <w:rPr>
          <w:sz w:val="28"/>
          <w:szCs w:val="28"/>
          <w:lang w:val="en-US"/>
        </w:rPr>
        <w:t>γ</w:t>
      </w:r>
      <w:r w:rsidRPr="00C238BB">
        <w:rPr>
          <w:sz w:val="28"/>
          <w:szCs w:val="28"/>
          <w:vertAlign w:val="subscript"/>
          <w:lang w:val="en-US"/>
        </w:rPr>
        <w:t>n</w:t>
      </w:r>
      <w:proofErr w:type="spellEnd"/>
      <w:r w:rsidRPr="00C238BB">
        <w:rPr>
          <w:sz w:val="28"/>
          <w:szCs w:val="28"/>
          <w:vertAlign w:val="subscript"/>
        </w:rPr>
        <w:t>/</w:t>
      </w:r>
      <w:proofErr w:type="spellStart"/>
      <w:r w:rsidRPr="00C238BB">
        <w:rPr>
          <w:sz w:val="28"/>
          <w:szCs w:val="28"/>
          <w:lang w:val="en-US"/>
        </w:rPr>
        <w:t>γ</w:t>
      </w:r>
      <w:r w:rsidRPr="00C238BB">
        <w:rPr>
          <w:sz w:val="28"/>
          <w:szCs w:val="28"/>
          <w:vertAlign w:val="subscript"/>
          <w:lang w:val="en-US"/>
        </w:rPr>
        <w:t>c</w:t>
      </w:r>
      <w:proofErr w:type="spellEnd"/>
      <w:r w:rsidRPr="00C238BB">
        <w:rPr>
          <w:sz w:val="28"/>
          <w:szCs w:val="28"/>
          <w:vertAlign w:val="subscript"/>
        </w:rPr>
        <w:t xml:space="preserve"> </w:t>
      </w:r>
      <w:r w:rsidRPr="00C238BB">
        <w:rPr>
          <w:sz w:val="28"/>
          <w:szCs w:val="28"/>
        </w:rPr>
        <w:t xml:space="preserve">– предельный коэффициент устойчивости; </w:t>
      </w:r>
      <w:r w:rsidRPr="00C238BB">
        <w:rPr>
          <w:i/>
          <w:sz w:val="28"/>
          <w:szCs w:val="28"/>
          <w:lang w:val="en-US"/>
        </w:rPr>
        <w:t>N</w:t>
      </w:r>
      <w:r w:rsidRPr="00C238BB">
        <w:rPr>
          <w:i/>
          <w:sz w:val="28"/>
          <w:szCs w:val="28"/>
          <w:vertAlign w:val="subscript"/>
        </w:rPr>
        <w:t>0</w:t>
      </w:r>
      <w:r w:rsidRPr="00C238BB">
        <w:rPr>
          <w:sz w:val="28"/>
          <w:szCs w:val="28"/>
          <w:vertAlign w:val="subscript"/>
          <w:lang w:val="en-US"/>
        </w:rPr>
        <w:t>I</w:t>
      </w:r>
      <w:r w:rsidRPr="00C238BB">
        <w:rPr>
          <w:sz w:val="28"/>
          <w:szCs w:val="28"/>
        </w:rPr>
        <w:t xml:space="preserve"> - верт</w:t>
      </w:r>
      <w:r w:rsidRPr="00C238BB">
        <w:rPr>
          <w:sz w:val="28"/>
          <w:szCs w:val="28"/>
        </w:rPr>
        <w:t>и</w:t>
      </w:r>
      <w:r w:rsidRPr="00C238BB">
        <w:rPr>
          <w:sz w:val="28"/>
          <w:szCs w:val="28"/>
        </w:rPr>
        <w:t>кальная составляющая расчётной нагрузки на обрез фундамента;</w:t>
      </w:r>
    </w:p>
    <w:p w:rsidR="00F21313" w:rsidRPr="00C238BB" w:rsidRDefault="00F21313" w:rsidP="00F21313">
      <w:pPr>
        <w:jc w:val="both"/>
        <w:rPr>
          <w:sz w:val="28"/>
          <w:szCs w:val="28"/>
        </w:rPr>
      </w:pPr>
      <w:proofErr w:type="spellStart"/>
      <w:proofErr w:type="gramStart"/>
      <w:r w:rsidRPr="00C238BB">
        <w:rPr>
          <w:i/>
          <w:sz w:val="28"/>
          <w:szCs w:val="28"/>
          <w:lang w:val="en-US"/>
        </w:rPr>
        <w:t>G</w:t>
      </w:r>
      <w:r w:rsidRPr="00C238BB">
        <w:rPr>
          <w:i/>
          <w:sz w:val="28"/>
          <w:szCs w:val="28"/>
          <w:vertAlign w:val="subscript"/>
          <w:lang w:val="en-US"/>
        </w:rPr>
        <w:t>fg</w:t>
      </w:r>
      <w:r w:rsidRPr="00C238BB">
        <w:rPr>
          <w:sz w:val="28"/>
          <w:szCs w:val="28"/>
          <w:vertAlign w:val="subscript"/>
          <w:lang w:val="en-US"/>
        </w:rPr>
        <w:t>I</w:t>
      </w:r>
      <w:proofErr w:type="spellEnd"/>
      <w:r w:rsidRPr="00C238BB">
        <w:rPr>
          <w:sz w:val="28"/>
          <w:szCs w:val="28"/>
          <w:vertAlign w:val="subscript"/>
        </w:rPr>
        <w:t xml:space="preserve"> </w:t>
      </w:r>
      <w:r w:rsidRPr="00C238BB">
        <w:rPr>
          <w:sz w:val="28"/>
          <w:szCs w:val="28"/>
        </w:rPr>
        <w:t xml:space="preserve">– расчётный вес фундамента и грунта на уступах; </w:t>
      </w:r>
      <w:r w:rsidRPr="00C238BB">
        <w:rPr>
          <w:i/>
          <w:sz w:val="28"/>
          <w:szCs w:val="28"/>
          <w:lang w:val="en-US"/>
        </w:rPr>
        <w:t>f</w:t>
      </w:r>
      <w:r w:rsidRPr="00C238BB">
        <w:rPr>
          <w:i/>
          <w:sz w:val="28"/>
          <w:szCs w:val="28"/>
        </w:rPr>
        <w:t xml:space="preserve"> </w:t>
      </w:r>
      <w:r w:rsidRPr="00C238BB">
        <w:rPr>
          <w:sz w:val="28"/>
          <w:szCs w:val="28"/>
        </w:rPr>
        <w:t xml:space="preserve">– расчётный коэффициент трения материала фундамента по грунту; </w:t>
      </w:r>
      <w:r w:rsidRPr="00C238BB">
        <w:rPr>
          <w:i/>
          <w:sz w:val="28"/>
          <w:szCs w:val="28"/>
          <w:lang w:val="en-US"/>
        </w:rPr>
        <w:t>F</w:t>
      </w:r>
      <w:r w:rsidRPr="00C238BB">
        <w:rPr>
          <w:i/>
          <w:sz w:val="28"/>
          <w:szCs w:val="28"/>
          <w:vertAlign w:val="subscript"/>
        </w:rPr>
        <w:t>0</w:t>
      </w:r>
      <w:proofErr w:type="spellStart"/>
      <w:r w:rsidRPr="00C238BB">
        <w:rPr>
          <w:i/>
          <w:sz w:val="28"/>
          <w:szCs w:val="28"/>
          <w:vertAlign w:val="subscript"/>
          <w:lang w:val="en-US"/>
        </w:rPr>
        <w:t>h</w:t>
      </w:r>
      <w:r w:rsidRPr="00C238BB">
        <w:rPr>
          <w:sz w:val="28"/>
          <w:szCs w:val="28"/>
          <w:vertAlign w:val="subscript"/>
          <w:lang w:val="en-US"/>
        </w:rPr>
        <w:t>I</w:t>
      </w:r>
      <w:proofErr w:type="spellEnd"/>
      <w:r w:rsidRPr="00C238BB">
        <w:rPr>
          <w:sz w:val="28"/>
          <w:szCs w:val="28"/>
          <w:vertAlign w:val="subscript"/>
        </w:rPr>
        <w:t xml:space="preserve"> </w:t>
      </w:r>
      <w:r w:rsidRPr="00C238BB">
        <w:rPr>
          <w:sz w:val="28"/>
          <w:szCs w:val="28"/>
        </w:rPr>
        <w:t>– расчётная величина горизонтальной составляющей силы, действующей по обрезу фу</w:t>
      </w:r>
      <w:r w:rsidRPr="00C238BB">
        <w:rPr>
          <w:sz w:val="28"/>
          <w:szCs w:val="28"/>
        </w:rPr>
        <w:t>н</w:t>
      </w:r>
      <w:r w:rsidRPr="00C238BB">
        <w:rPr>
          <w:sz w:val="28"/>
          <w:szCs w:val="28"/>
        </w:rPr>
        <w:t>дамента.</w:t>
      </w:r>
      <w:proofErr w:type="gramEnd"/>
    </w:p>
    <w:p w:rsidR="00F21313" w:rsidRPr="00C238BB" w:rsidRDefault="00F21313" w:rsidP="00F21313">
      <w:pPr>
        <w:jc w:val="both"/>
        <w:rPr>
          <w:sz w:val="28"/>
          <w:szCs w:val="28"/>
        </w:rPr>
      </w:pPr>
      <w:r w:rsidRPr="00C238BB">
        <w:rPr>
          <w:sz w:val="28"/>
          <w:szCs w:val="28"/>
        </w:rPr>
        <w:t xml:space="preserve">        Если </w:t>
      </w:r>
      <w:r w:rsidRPr="00C238BB">
        <w:rPr>
          <w:i/>
          <w:sz w:val="28"/>
          <w:szCs w:val="28"/>
          <w:lang w:val="en-US"/>
        </w:rPr>
        <w:t>F</w:t>
      </w:r>
      <w:r w:rsidRPr="00C238BB">
        <w:rPr>
          <w:i/>
          <w:sz w:val="28"/>
          <w:szCs w:val="28"/>
          <w:vertAlign w:val="subscript"/>
        </w:rPr>
        <w:t>0</w:t>
      </w:r>
      <w:proofErr w:type="spellStart"/>
      <w:r w:rsidRPr="00C238BB">
        <w:rPr>
          <w:i/>
          <w:sz w:val="28"/>
          <w:szCs w:val="28"/>
          <w:vertAlign w:val="subscript"/>
          <w:lang w:val="en-US"/>
        </w:rPr>
        <w:t>h</w:t>
      </w:r>
      <w:r w:rsidRPr="00C238BB">
        <w:rPr>
          <w:sz w:val="28"/>
          <w:szCs w:val="28"/>
          <w:vertAlign w:val="subscript"/>
          <w:lang w:val="en-US"/>
        </w:rPr>
        <w:t>I</w:t>
      </w:r>
      <w:proofErr w:type="spellEnd"/>
      <w:r w:rsidRPr="00C238BB">
        <w:rPr>
          <w:sz w:val="28"/>
          <w:szCs w:val="28"/>
          <w:vertAlign w:val="subscript"/>
        </w:rPr>
        <w:t xml:space="preserve"> </w:t>
      </w:r>
      <w:r w:rsidRPr="00C238BB">
        <w:rPr>
          <w:sz w:val="28"/>
          <w:szCs w:val="28"/>
        </w:rPr>
        <w:t xml:space="preserve">&gt;&gt; </w:t>
      </w:r>
      <w:r w:rsidRPr="00C238BB">
        <w:rPr>
          <w:i/>
          <w:sz w:val="28"/>
          <w:szCs w:val="28"/>
          <w:lang w:val="en-US"/>
        </w:rPr>
        <w:t>f</w:t>
      </w:r>
      <w:r w:rsidRPr="00C238BB">
        <w:rPr>
          <w:i/>
          <w:sz w:val="28"/>
          <w:szCs w:val="28"/>
        </w:rPr>
        <w:t>(</w:t>
      </w:r>
      <w:r w:rsidRPr="00C238BB">
        <w:rPr>
          <w:i/>
          <w:sz w:val="28"/>
          <w:szCs w:val="28"/>
          <w:lang w:val="en-US"/>
        </w:rPr>
        <w:t>N</w:t>
      </w:r>
      <w:r w:rsidRPr="00C238BB">
        <w:rPr>
          <w:i/>
          <w:sz w:val="28"/>
          <w:szCs w:val="28"/>
          <w:vertAlign w:val="subscript"/>
        </w:rPr>
        <w:t>0</w:t>
      </w:r>
      <w:r w:rsidRPr="00C238BB">
        <w:rPr>
          <w:sz w:val="28"/>
          <w:szCs w:val="28"/>
          <w:vertAlign w:val="subscript"/>
          <w:lang w:val="en-US"/>
        </w:rPr>
        <w:t>I</w:t>
      </w:r>
      <w:r w:rsidRPr="00C238BB">
        <w:rPr>
          <w:sz w:val="28"/>
          <w:szCs w:val="28"/>
          <w:vertAlign w:val="subscript"/>
        </w:rPr>
        <w:t xml:space="preserve"> </w:t>
      </w:r>
      <w:r w:rsidRPr="00C238BB">
        <w:rPr>
          <w:i/>
          <w:sz w:val="28"/>
          <w:szCs w:val="28"/>
        </w:rPr>
        <w:t xml:space="preserve">+ </w:t>
      </w:r>
      <w:proofErr w:type="spellStart"/>
      <w:r w:rsidRPr="00C238BB">
        <w:rPr>
          <w:i/>
          <w:sz w:val="28"/>
          <w:szCs w:val="28"/>
          <w:lang w:val="en-US"/>
        </w:rPr>
        <w:t>G</w:t>
      </w:r>
      <w:r w:rsidRPr="00C238BB">
        <w:rPr>
          <w:i/>
          <w:sz w:val="28"/>
          <w:szCs w:val="28"/>
          <w:vertAlign w:val="subscript"/>
          <w:lang w:val="en-US"/>
        </w:rPr>
        <w:t>fg</w:t>
      </w:r>
      <w:r w:rsidRPr="00C238BB">
        <w:rPr>
          <w:sz w:val="28"/>
          <w:szCs w:val="28"/>
          <w:vertAlign w:val="subscript"/>
          <w:lang w:val="en-US"/>
        </w:rPr>
        <w:t>I</w:t>
      </w:r>
      <w:proofErr w:type="spellEnd"/>
      <w:r w:rsidRPr="00C238BB">
        <w:rPr>
          <w:sz w:val="28"/>
          <w:szCs w:val="28"/>
        </w:rPr>
        <w:t>), сначала находят необходимый вес фундамента и грунта из в</w:t>
      </w:r>
      <w:r w:rsidRPr="00C238BB">
        <w:rPr>
          <w:sz w:val="28"/>
          <w:szCs w:val="28"/>
        </w:rPr>
        <w:t>ы</w:t>
      </w:r>
      <w:r w:rsidRPr="00C238BB">
        <w:rPr>
          <w:sz w:val="28"/>
          <w:szCs w:val="28"/>
        </w:rPr>
        <w:t>ражения</w:t>
      </w:r>
    </w:p>
    <w:p w:rsidR="00F21313" w:rsidRPr="00C238BB" w:rsidRDefault="00F21313" w:rsidP="00F21313">
      <w:pPr>
        <w:jc w:val="center"/>
        <w:rPr>
          <w:sz w:val="28"/>
          <w:szCs w:val="28"/>
        </w:rPr>
      </w:pPr>
      <w:r w:rsidRPr="00C238BB">
        <w:rPr>
          <w:position w:val="-14"/>
          <w:sz w:val="28"/>
          <w:szCs w:val="28"/>
        </w:rPr>
        <w:object w:dxaOrig="2600" w:dyaOrig="380">
          <v:shape id="_x0000_i1046" type="#_x0000_t75" style="width:171pt;height:24.75pt" o:ole="">
            <v:imagedata r:id="rId53" o:title=""/>
          </v:shape>
          <o:OLEObject Type="Embed" ProgID="Equation.3" ShapeID="_x0000_i1046" DrawAspect="Content" ObjectID="_1666462498" r:id="rId54"/>
        </w:object>
      </w:r>
    </w:p>
    <w:p w:rsidR="00F21313" w:rsidRPr="00C238BB" w:rsidRDefault="00F21313" w:rsidP="00F21313">
      <w:pPr>
        <w:rPr>
          <w:sz w:val="28"/>
          <w:szCs w:val="28"/>
        </w:rPr>
      </w:pPr>
      <w:r w:rsidRPr="00C238BB">
        <w:rPr>
          <w:sz w:val="28"/>
          <w:szCs w:val="28"/>
        </w:rPr>
        <w:lastRenderedPageBreak/>
        <w:t xml:space="preserve">        Если </w:t>
      </w:r>
      <w:r w:rsidRPr="00C238BB">
        <w:rPr>
          <w:i/>
          <w:sz w:val="28"/>
          <w:szCs w:val="28"/>
          <w:lang w:val="en-US"/>
        </w:rPr>
        <w:t>F</w:t>
      </w:r>
      <w:r w:rsidRPr="00C238BB">
        <w:rPr>
          <w:i/>
          <w:sz w:val="28"/>
          <w:szCs w:val="28"/>
          <w:vertAlign w:val="subscript"/>
        </w:rPr>
        <w:t>0</w:t>
      </w:r>
      <w:proofErr w:type="spellStart"/>
      <w:r w:rsidRPr="00C238BB">
        <w:rPr>
          <w:i/>
          <w:sz w:val="28"/>
          <w:szCs w:val="28"/>
          <w:vertAlign w:val="subscript"/>
          <w:lang w:val="en-US"/>
        </w:rPr>
        <w:t>h</w:t>
      </w:r>
      <w:r w:rsidRPr="00C238BB">
        <w:rPr>
          <w:sz w:val="28"/>
          <w:szCs w:val="28"/>
          <w:vertAlign w:val="subscript"/>
          <w:lang w:val="en-US"/>
        </w:rPr>
        <w:t>I</w:t>
      </w:r>
      <w:proofErr w:type="spellEnd"/>
      <w:r w:rsidRPr="00C238BB">
        <w:rPr>
          <w:sz w:val="28"/>
          <w:szCs w:val="28"/>
          <w:vertAlign w:val="subscript"/>
        </w:rPr>
        <w:t xml:space="preserve"> </w:t>
      </w:r>
      <w:r w:rsidRPr="00C238BB">
        <w:rPr>
          <w:sz w:val="28"/>
          <w:szCs w:val="28"/>
        </w:rPr>
        <w:t xml:space="preserve">≈ </w:t>
      </w:r>
      <w:r w:rsidRPr="00C238BB">
        <w:rPr>
          <w:i/>
          <w:sz w:val="28"/>
          <w:szCs w:val="28"/>
          <w:lang w:val="en-US"/>
        </w:rPr>
        <w:t>f</w:t>
      </w:r>
      <w:r w:rsidRPr="00C238BB">
        <w:rPr>
          <w:i/>
          <w:sz w:val="28"/>
          <w:szCs w:val="28"/>
        </w:rPr>
        <w:t>(</w:t>
      </w:r>
      <w:r w:rsidRPr="00C238BB">
        <w:rPr>
          <w:i/>
          <w:sz w:val="28"/>
          <w:szCs w:val="28"/>
          <w:lang w:val="en-US"/>
        </w:rPr>
        <w:t>N</w:t>
      </w:r>
      <w:r w:rsidRPr="00C238BB">
        <w:rPr>
          <w:i/>
          <w:sz w:val="28"/>
          <w:szCs w:val="28"/>
          <w:vertAlign w:val="subscript"/>
        </w:rPr>
        <w:t>0</w:t>
      </w:r>
      <w:r w:rsidRPr="00C238BB">
        <w:rPr>
          <w:sz w:val="28"/>
          <w:szCs w:val="28"/>
          <w:vertAlign w:val="subscript"/>
          <w:lang w:val="en-US"/>
        </w:rPr>
        <w:t>I</w:t>
      </w:r>
      <w:r w:rsidRPr="00C238BB">
        <w:rPr>
          <w:sz w:val="28"/>
          <w:szCs w:val="28"/>
          <w:vertAlign w:val="subscript"/>
        </w:rPr>
        <w:t xml:space="preserve"> </w:t>
      </w:r>
      <w:r w:rsidRPr="00C238BB">
        <w:rPr>
          <w:i/>
          <w:sz w:val="28"/>
          <w:szCs w:val="28"/>
        </w:rPr>
        <w:t xml:space="preserve">+ </w:t>
      </w:r>
      <w:proofErr w:type="spellStart"/>
      <w:r w:rsidRPr="00C238BB">
        <w:rPr>
          <w:i/>
          <w:sz w:val="28"/>
          <w:szCs w:val="28"/>
          <w:lang w:val="en-US"/>
        </w:rPr>
        <w:t>G</w:t>
      </w:r>
      <w:r w:rsidRPr="00C238BB">
        <w:rPr>
          <w:i/>
          <w:sz w:val="28"/>
          <w:szCs w:val="28"/>
          <w:vertAlign w:val="subscript"/>
          <w:lang w:val="en-US"/>
        </w:rPr>
        <w:t>fg</w:t>
      </w:r>
      <w:r w:rsidRPr="00C238BB">
        <w:rPr>
          <w:sz w:val="28"/>
          <w:szCs w:val="28"/>
          <w:vertAlign w:val="subscript"/>
          <w:lang w:val="en-US"/>
        </w:rPr>
        <w:t>I</w:t>
      </w:r>
      <w:proofErr w:type="spellEnd"/>
      <w:r w:rsidRPr="00C238BB">
        <w:rPr>
          <w:sz w:val="28"/>
          <w:szCs w:val="28"/>
        </w:rPr>
        <w:t>), то определяют размеры фундамента как внецентренно загруже</w:t>
      </w:r>
      <w:r w:rsidRPr="00C238BB">
        <w:rPr>
          <w:sz w:val="28"/>
          <w:szCs w:val="28"/>
        </w:rPr>
        <w:t>н</w:t>
      </w:r>
      <w:r w:rsidRPr="00C238BB">
        <w:rPr>
          <w:sz w:val="28"/>
          <w:szCs w:val="28"/>
        </w:rPr>
        <w:t>ного, а затем проверяют на сдвиг.</w:t>
      </w:r>
    </w:p>
    <w:p w:rsidR="00F21313" w:rsidRDefault="00F21313" w:rsidP="00F21313">
      <w:pPr>
        <w:rPr>
          <w:sz w:val="28"/>
          <w:szCs w:val="28"/>
        </w:rPr>
      </w:pPr>
      <w:r w:rsidRPr="00C238BB">
        <w:rPr>
          <w:sz w:val="28"/>
          <w:szCs w:val="28"/>
        </w:rPr>
        <w:t xml:space="preserve">        Если в основании залегает пылевато-глинистый грунт, облада</w:t>
      </w:r>
      <w:r w:rsidRPr="00C238BB">
        <w:rPr>
          <w:sz w:val="28"/>
          <w:szCs w:val="28"/>
        </w:rPr>
        <w:t>ю</w:t>
      </w:r>
      <w:r w:rsidRPr="00C238BB">
        <w:rPr>
          <w:sz w:val="28"/>
          <w:szCs w:val="28"/>
        </w:rPr>
        <w:t>щий сцеплением, но имеющий малый угол внутреннего трения, подошву фундамента иногда выполняют наклонной. При скальном о</w:t>
      </w:r>
      <w:r w:rsidRPr="00C238BB">
        <w:rPr>
          <w:sz w:val="28"/>
          <w:szCs w:val="28"/>
        </w:rPr>
        <w:t>с</w:t>
      </w:r>
      <w:r w:rsidRPr="00C238BB">
        <w:rPr>
          <w:sz w:val="28"/>
          <w:szCs w:val="28"/>
        </w:rPr>
        <w:t xml:space="preserve">новании подошву делают ступенчатой. </w:t>
      </w:r>
    </w:p>
    <w:p w:rsidR="00AF2E94" w:rsidRPr="00C238BB" w:rsidRDefault="00AF2E94" w:rsidP="00F21313">
      <w:pPr>
        <w:rPr>
          <w:sz w:val="28"/>
          <w:szCs w:val="28"/>
        </w:rPr>
      </w:pPr>
    </w:p>
    <w:p w:rsidR="00F21313" w:rsidRPr="00C238BB" w:rsidRDefault="0022789F" w:rsidP="00F21313">
      <w:pPr>
        <w:jc w:val="center"/>
        <w:rPr>
          <w:sz w:val="28"/>
          <w:szCs w:val="28"/>
        </w:rPr>
      </w:pPr>
      <w:r w:rsidRPr="00C238BB">
        <w:rPr>
          <w:sz w:val="28"/>
          <w:szCs w:val="28"/>
        </w:rPr>
        <w:object w:dxaOrig="3094" w:dyaOrig="1356">
          <v:shape id="_x0000_i1047" type="#_x0000_t75" style="width:297.75pt;height:129.75pt" o:ole="">
            <v:imagedata r:id="rId55" o:title=""/>
          </v:shape>
          <o:OLEObject Type="Embed" ProgID="CorelDRAW.Graphic.11" ShapeID="_x0000_i1047" DrawAspect="Content" ObjectID="_1666462499" r:id="rId56"/>
        </w:object>
      </w:r>
    </w:p>
    <w:p w:rsidR="00F21313" w:rsidRPr="00C238BB" w:rsidRDefault="00F21313" w:rsidP="00F21313">
      <w:pPr>
        <w:rPr>
          <w:sz w:val="28"/>
          <w:szCs w:val="28"/>
        </w:rPr>
      </w:pPr>
    </w:p>
    <w:p w:rsidR="00F21313" w:rsidRPr="00AF2E94" w:rsidRDefault="00AF2E94" w:rsidP="00AF2E94">
      <w:pPr>
        <w:tabs>
          <w:tab w:val="left" w:pos="2160"/>
        </w:tabs>
        <w:jc w:val="center"/>
      </w:pPr>
      <w:proofErr w:type="gramStart"/>
      <w:r>
        <w:t>Рис.11</w:t>
      </w:r>
      <w:r w:rsidR="00F21313" w:rsidRPr="00AF2E94">
        <w:t>.</w:t>
      </w:r>
      <w:r>
        <w:t>5</w:t>
      </w:r>
      <w:r w:rsidR="00F21313" w:rsidRPr="00AF2E94">
        <w:t xml:space="preserve"> Схемы фундаментов: а.) – при </w:t>
      </w:r>
      <w:proofErr w:type="spellStart"/>
      <w:r w:rsidR="00F21313" w:rsidRPr="00AF2E94">
        <w:t>связ</w:t>
      </w:r>
      <w:proofErr w:type="spellEnd"/>
      <w:r w:rsidR="00F21313" w:rsidRPr="00AF2E94">
        <w:t>-</w:t>
      </w:r>
      <w:proofErr w:type="gramEnd"/>
    </w:p>
    <w:p w:rsidR="00F21313" w:rsidRPr="00AF2E94" w:rsidRDefault="00F21313" w:rsidP="00AF2E94">
      <w:pPr>
        <w:tabs>
          <w:tab w:val="left" w:pos="2160"/>
        </w:tabs>
        <w:jc w:val="center"/>
      </w:pPr>
      <w:r w:rsidRPr="00AF2E94">
        <w:t>ном грунте в о</w:t>
      </w:r>
      <w:r w:rsidRPr="00AF2E94">
        <w:t>с</w:t>
      </w:r>
      <w:r w:rsidRPr="00AF2E94">
        <w:t xml:space="preserve">новании; б.) – </w:t>
      </w:r>
      <w:proofErr w:type="gramStart"/>
      <w:r w:rsidRPr="00AF2E94">
        <w:t>при</w:t>
      </w:r>
      <w:proofErr w:type="gramEnd"/>
      <w:r w:rsidRPr="00AF2E94">
        <w:t xml:space="preserve"> скальном</w:t>
      </w:r>
    </w:p>
    <w:p w:rsidR="00F21313" w:rsidRPr="00AF2E94" w:rsidRDefault="00F21313" w:rsidP="00AF2E94">
      <w:pPr>
        <w:tabs>
          <w:tab w:val="left" w:pos="2160"/>
        </w:tabs>
        <w:jc w:val="center"/>
      </w:pPr>
      <w:proofErr w:type="gramStart"/>
      <w:r w:rsidRPr="00AF2E94">
        <w:t>основании</w:t>
      </w:r>
      <w:proofErr w:type="gramEnd"/>
    </w:p>
    <w:p w:rsidR="00F21313" w:rsidRPr="00C238BB" w:rsidRDefault="00F21313" w:rsidP="00F21313">
      <w:pPr>
        <w:tabs>
          <w:tab w:val="left" w:pos="2160"/>
        </w:tabs>
        <w:spacing w:line="360" w:lineRule="auto"/>
        <w:rPr>
          <w:sz w:val="28"/>
          <w:szCs w:val="28"/>
          <w:u w:val="single"/>
        </w:rPr>
      </w:pPr>
    </w:p>
    <w:p w:rsidR="00F21313" w:rsidRPr="00AF2E94" w:rsidRDefault="00AF2E94" w:rsidP="00F21313">
      <w:pPr>
        <w:tabs>
          <w:tab w:val="left" w:pos="2160"/>
        </w:tabs>
        <w:spacing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11</w:t>
      </w:r>
      <w:r w:rsidR="00F21313" w:rsidRPr="00AF2E94">
        <w:rPr>
          <w:b/>
          <w:i/>
          <w:sz w:val="28"/>
          <w:szCs w:val="28"/>
        </w:rPr>
        <w:t>.</w:t>
      </w:r>
      <w:r>
        <w:rPr>
          <w:b/>
          <w:i/>
          <w:sz w:val="28"/>
          <w:szCs w:val="28"/>
        </w:rPr>
        <w:t>5</w:t>
      </w:r>
      <w:r w:rsidR="00F21313" w:rsidRPr="00AF2E94">
        <w:rPr>
          <w:b/>
          <w:i/>
          <w:sz w:val="28"/>
          <w:szCs w:val="28"/>
        </w:rPr>
        <w:t xml:space="preserve"> Гибкие фундаментные балки и плиты.</w:t>
      </w:r>
    </w:p>
    <w:p w:rsidR="00F21313" w:rsidRPr="00C238BB" w:rsidRDefault="00F21313" w:rsidP="00F21313">
      <w:pPr>
        <w:tabs>
          <w:tab w:val="left" w:pos="2160"/>
        </w:tabs>
        <w:jc w:val="both"/>
        <w:rPr>
          <w:sz w:val="28"/>
          <w:szCs w:val="28"/>
        </w:rPr>
      </w:pPr>
      <w:r w:rsidRPr="00C238BB">
        <w:rPr>
          <w:sz w:val="28"/>
          <w:szCs w:val="28"/>
        </w:rPr>
        <w:t xml:space="preserve">       </w:t>
      </w:r>
      <w:r w:rsidRPr="00C238BB">
        <w:rPr>
          <w:i/>
          <w:sz w:val="28"/>
          <w:szCs w:val="28"/>
        </w:rPr>
        <w:t>Гибкие фундаменты</w:t>
      </w:r>
      <w:r w:rsidRPr="00C238BB">
        <w:rPr>
          <w:sz w:val="28"/>
          <w:szCs w:val="28"/>
        </w:rPr>
        <w:t xml:space="preserve"> – это те, деформации изгиба которых того же п</w:t>
      </w:r>
      <w:r w:rsidRPr="00C238BB">
        <w:rPr>
          <w:sz w:val="28"/>
          <w:szCs w:val="28"/>
        </w:rPr>
        <w:t>о</w:t>
      </w:r>
      <w:r w:rsidRPr="00C238BB">
        <w:rPr>
          <w:sz w:val="28"/>
          <w:szCs w:val="28"/>
        </w:rPr>
        <w:t>рядка, что и осадки этого же фундамента. Расчёт таких фундаментов проводится с учётом совместной работы конструкции фундамента и грунт</w:t>
      </w:r>
      <w:r w:rsidRPr="00C238BB">
        <w:rPr>
          <w:sz w:val="28"/>
          <w:szCs w:val="28"/>
        </w:rPr>
        <w:t>о</w:t>
      </w:r>
      <w:r w:rsidRPr="00C238BB">
        <w:rPr>
          <w:sz w:val="28"/>
          <w:szCs w:val="28"/>
        </w:rPr>
        <w:t>вого основания. Распределение контактных реактивных давлений считается нелинейным. Линейное распределение да</w:t>
      </w:r>
      <w:r w:rsidRPr="00C238BB">
        <w:rPr>
          <w:sz w:val="28"/>
          <w:szCs w:val="28"/>
        </w:rPr>
        <w:t>в</w:t>
      </w:r>
      <w:r w:rsidRPr="00C238BB">
        <w:rPr>
          <w:sz w:val="28"/>
          <w:szCs w:val="28"/>
        </w:rPr>
        <w:t>лений используется лишь для предварительного определения сечений конструкций.</w:t>
      </w:r>
    </w:p>
    <w:p w:rsidR="00F21313" w:rsidRPr="00C238BB" w:rsidRDefault="00F21313" w:rsidP="00F21313">
      <w:pPr>
        <w:tabs>
          <w:tab w:val="left" w:pos="2160"/>
        </w:tabs>
        <w:jc w:val="both"/>
        <w:rPr>
          <w:sz w:val="28"/>
          <w:szCs w:val="28"/>
        </w:rPr>
      </w:pPr>
      <w:r w:rsidRPr="00C238BB">
        <w:rPr>
          <w:sz w:val="28"/>
          <w:szCs w:val="28"/>
        </w:rPr>
        <w:t xml:space="preserve">        При расчёте фундаментных конструкций на упругом основании реальное грунтовое о</w:t>
      </w:r>
      <w:r w:rsidRPr="00C238BB">
        <w:rPr>
          <w:sz w:val="28"/>
          <w:szCs w:val="28"/>
        </w:rPr>
        <w:t>с</w:t>
      </w:r>
      <w:r w:rsidRPr="00C238BB">
        <w:rPr>
          <w:sz w:val="28"/>
          <w:szCs w:val="28"/>
        </w:rPr>
        <w:t>нование представляется в виде механической модели, т.е. вводится гипотеза относительно характера деформиров</w:t>
      </w:r>
      <w:r w:rsidRPr="00C238BB">
        <w:rPr>
          <w:sz w:val="28"/>
          <w:szCs w:val="28"/>
        </w:rPr>
        <w:t>а</w:t>
      </w:r>
      <w:r w:rsidRPr="00C238BB">
        <w:rPr>
          <w:sz w:val="28"/>
          <w:szCs w:val="28"/>
        </w:rPr>
        <w:t>ния основания под нагрузкой.</w:t>
      </w:r>
    </w:p>
    <w:p w:rsidR="00F21313" w:rsidRPr="00C238BB" w:rsidRDefault="00F21313" w:rsidP="00F21313">
      <w:pPr>
        <w:numPr>
          <w:ilvl w:val="0"/>
          <w:numId w:val="2"/>
        </w:numPr>
        <w:tabs>
          <w:tab w:val="left" w:pos="2160"/>
        </w:tabs>
        <w:jc w:val="both"/>
        <w:rPr>
          <w:i/>
          <w:sz w:val="28"/>
          <w:szCs w:val="28"/>
        </w:rPr>
      </w:pPr>
      <w:r w:rsidRPr="00C238BB">
        <w:rPr>
          <w:i/>
          <w:sz w:val="28"/>
          <w:szCs w:val="28"/>
        </w:rPr>
        <w:t>Гипотеза коэффициента постели (</w:t>
      </w:r>
      <w:proofErr w:type="spellStart"/>
      <w:r w:rsidRPr="00C238BB">
        <w:rPr>
          <w:i/>
          <w:sz w:val="28"/>
          <w:szCs w:val="28"/>
        </w:rPr>
        <w:t>Фусса</w:t>
      </w:r>
      <w:proofErr w:type="spellEnd"/>
      <w:r w:rsidRPr="00C238BB">
        <w:rPr>
          <w:i/>
          <w:sz w:val="28"/>
          <w:szCs w:val="28"/>
        </w:rPr>
        <w:t xml:space="preserve"> – </w:t>
      </w:r>
      <w:proofErr w:type="spellStart"/>
      <w:r w:rsidRPr="00C238BB">
        <w:rPr>
          <w:i/>
          <w:sz w:val="28"/>
          <w:szCs w:val="28"/>
        </w:rPr>
        <w:t>Винклера</w:t>
      </w:r>
      <w:proofErr w:type="spellEnd"/>
      <w:r w:rsidRPr="00C238BB">
        <w:rPr>
          <w:i/>
          <w:sz w:val="28"/>
          <w:szCs w:val="28"/>
        </w:rPr>
        <w:t>).</w:t>
      </w:r>
    </w:p>
    <w:p w:rsidR="00F21313" w:rsidRPr="00C238BB" w:rsidRDefault="00F21313" w:rsidP="00F21313">
      <w:pPr>
        <w:tabs>
          <w:tab w:val="left" w:pos="2160"/>
        </w:tabs>
        <w:ind w:left="525"/>
        <w:jc w:val="both"/>
        <w:rPr>
          <w:sz w:val="28"/>
          <w:szCs w:val="28"/>
        </w:rPr>
      </w:pPr>
      <w:r w:rsidRPr="00C238BB">
        <w:rPr>
          <w:sz w:val="28"/>
          <w:szCs w:val="28"/>
        </w:rPr>
        <w:t xml:space="preserve"> Эта гипотеза предполагает, что осадка какой-либо точки поверхности основания «</w:t>
      </w:r>
      <w:r w:rsidRPr="00C238BB">
        <w:rPr>
          <w:i/>
          <w:sz w:val="28"/>
          <w:szCs w:val="28"/>
          <w:lang w:val="en-US"/>
        </w:rPr>
        <w:t>S</w:t>
      </w:r>
      <w:r w:rsidRPr="00C238BB">
        <w:rPr>
          <w:sz w:val="28"/>
          <w:szCs w:val="28"/>
        </w:rPr>
        <w:t>» прямо пропорциональна давлению «</w:t>
      </w:r>
      <w:r w:rsidRPr="00C238BB">
        <w:rPr>
          <w:i/>
          <w:sz w:val="28"/>
          <w:szCs w:val="28"/>
          <w:lang w:val="en-US"/>
        </w:rPr>
        <w:t>P</w:t>
      </w:r>
      <w:r w:rsidRPr="00C238BB">
        <w:rPr>
          <w:sz w:val="28"/>
          <w:szCs w:val="28"/>
        </w:rPr>
        <w:t xml:space="preserve">», приложенному в той же точке и не зависит от </w:t>
      </w:r>
      <w:proofErr w:type="spellStart"/>
      <w:r w:rsidRPr="00C238BB">
        <w:rPr>
          <w:sz w:val="28"/>
          <w:szCs w:val="28"/>
        </w:rPr>
        <w:t>загружения</w:t>
      </w:r>
      <w:proofErr w:type="spellEnd"/>
      <w:r w:rsidRPr="00C238BB">
        <w:rPr>
          <w:sz w:val="28"/>
          <w:szCs w:val="28"/>
        </w:rPr>
        <w:t xml:space="preserve"> соседних точек основания, т.е. грунт не обладает распределительной сп</w:t>
      </w:r>
      <w:r w:rsidRPr="00C238BB">
        <w:rPr>
          <w:sz w:val="28"/>
          <w:szCs w:val="28"/>
        </w:rPr>
        <w:t>о</w:t>
      </w:r>
      <w:r w:rsidRPr="00C238BB">
        <w:rPr>
          <w:sz w:val="28"/>
          <w:szCs w:val="28"/>
        </w:rPr>
        <w:t>собностью.</w:t>
      </w:r>
    </w:p>
    <w:p w:rsidR="00F21313" w:rsidRPr="00C238BB" w:rsidRDefault="00F21313" w:rsidP="00F21313">
      <w:pPr>
        <w:tabs>
          <w:tab w:val="left" w:pos="2160"/>
        </w:tabs>
        <w:ind w:left="525"/>
        <w:jc w:val="both"/>
        <w:rPr>
          <w:sz w:val="28"/>
          <w:szCs w:val="28"/>
        </w:rPr>
      </w:pPr>
      <w:r w:rsidRPr="00C238BB">
        <w:rPr>
          <w:sz w:val="28"/>
          <w:szCs w:val="28"/>
        </w:rPr>
        <w:t xml:space="preserve">       Механической моделью основания служит набор не связанных между собой пр</w:t>
      </w:r>
      <w:r w:rsidRPr="00C238BB">
        <w:rPr>
          <w:sz w:val="28"/>
          <w:szCs w:val="28"/>
        </w:rPr>
        <w:t>у</w:t>
      </w:r>
      <w:r w:rsidR="00AF2E94">
        <w:rPr>
          <w:sz w:val="28"/>
          <w:szCs w:val="28"/>
        </w:rPr>
        <w:t>жин (рис.11.6</w:t>
      </w:r>
      <w:r w:rsidRPr="00C238BB">
        <w:rPr>
          <w:sz w:val="28"/>
          <w:szCs w:val="28"/>
        </w:rPr>
        <w:t xml:space="preserve"> а). Деформационные свойства основания описываются коэффициентом п</w:t>
      </w:r>
      <w:r w:rsidRPr="00C238BB">
        <w:rPr>
          <w:sz w:val="28"/>
          <w:szCs w:val="28"/>
        </w:rPr>
        <w:t>о</w:t>
      </w:r>
      <w:r w:rsidRPr="00C238BB">
        <w:rPr>
          <w:sz w:val="28"/>
          <w:szCs w:val="28"/>
        </w:rPr>
        <w:t>стели, не зависящим от размеров загружаемой площадки</w:t>
      </w:r>
    </w:p>
    <w:p w:rsidR="00F21313" w:rsidRPr="00C238BB" w:rsidRDefault="00F21313" w:rsidP="00F21313">
      <w:pPr>
        <w:tabs>
          <w:tab w:val="left" w:pos="2160"/>
        </w:tabs>
        <w:ind w:left="525"/>
        <w:jc w:val="center"/>
        <w:rPr>
          <w:i/>
          <w:sz w:val="28"/>
          <w:szCs w:val="28"/>
        </w:rPr>
      </w:pPr>
    </w:p>
    <w:p w:rsidR="00F21313" w:rsidRPr="00C238BB" w:rsidRDefault="00F21313" w:rsidP="00F21313">
      <w:pPr>
        <w:tabs>
          <w:tab w:val="left" w:pos="2160"/>
        </w:tabs>
        <w:ind w:left="525"/>
        <w:jc w:val="center"/>
        <w:rPr>
          <w:i/>
          <w:sz w:val="28"/>
          <w:szCs w:val="28"/>
        </w:rPr>
      </w:pPr>
      <w:r w:rsidRPr="00C238BB">
        <w:rPr>
          <w:i/>
          <w:sz w:val="28"/>
          <w:szCs w:val="28"/>
        </w:rPr>
        <w:t xml:space="preserve">С = </w:t>
      </w:r>
      <w:proofErr w:type="gramStart"/>
      <w:r w:rsidRPr="00C238BB">
        <w:rPr>
          <w:i/>
          <w:sz w:val="28"/>
          <w:szCs w:val="28"/>
        </w:rPr>
        <w:t>Р</w:t>
      </w:r>
      <w:proofErr w:type="gramEnd"/>
      <w:r w:rsidRPr="00C238BB">
        <w:rPr>
          <w:i/>
          <w:sz w:val="28"/>
          <w:szCs w:val="28"/>
        </w:rPr>
        <w:t>/</w:t>
      </w:r>
      <w:r w:rsidRPr="00C238BB">
        <w:rPr>
          <w:i/>
          <w:sz w:val="28"/>
          <w:szCs w:val="28"/>
          <w:lang w:val="en-US"/>
        </w:rPr>
        <w:t>S</w:t>
      </w:r>
    </w:p>
    <w:p w:rsidR="00F21313" w:rsidRPr="00C238BB" w:rsidRDefault="00F21313" w:rsidP="00F21313">
      <w:pPr>
        <w:tabs>
          <w:tab w:val="left" w:pos="2160"/>
        </w:tabs>
        <w:ind w:left="525"/>
        <w:jc w:val="center"/>
        <w:rPr>
          <w:i/>
          <w:sz w:val="28"/>
          <w:szCs w:val="28"/>
        </w:rPr>
      </w:pPr>
    </w:p>
    <w:p w:rsidR="00F21313" w:rsidRPr="00C238BB" w:rsidRDefault="00F21313" w:rsidP="00F21313">
      <w:pPr>
        <w:tabs>
          <w:tab w:val="left" w:pos="2160"/>
        </w:tabs>
        <w:spacing w:line="360" w:lineRule="auto"/>
        <w:ind w:left="525"/>
        <w:rPr>
          <w:sz w:val="28"/>
          <w:szCs w:val="28"/>
        </w:rPr>
      </w:pPr>
      <w:r w:rsidRPr="00C238BB">
        <w:rPr>
          <w:sz w:val="28"/>
          <w:szCs w:val="28"/>
        </w:rPr>
        <w:t>2. Гипотеза упругого полупространства.</w:t>
      </w:r>
    </w:p>
    <w:p w:rsidR="00F21313" w:rsidRPr="00C238BB" w:rsidRDefault="00F21313" w:rsidP="00F21313">
      <w:pPr>
        <w:tabs>
          <w:tab w:val="left" w:pos="2160"/>
        </w:tabs>
        <w:ind w:left="525"/>
        <w:jc w:val="both"/>
        <w:rPr>
          <w:sz w:val="28"/>
          <w:szCs w:val="28"/>
        </w:rPr>
      </w:pPr>
      <w:r w:rsidRPr="00C238BB">
        <w:rPr>
          <w:sz w:val="28"/>
          <w:szCs w:val="28"/>
        </w:rPr>
        <w:lastRenderedPageBreak/>
        <w:t xml:space="preserve">    Эта гипотеза предполагает, что основание работает как сплошная однородная упругая среда, ограниченная сверху плоскостью и бесконечно простирающаяся вниз и в стор</w:t>
      </w:r>
      <w:r w:rsidRPr="00C238BB">
        <w:rPr>
          <w:sz w:val="28"/>
          <w:szCs w:val="28"/>
        </w:rPr>
        <w:t>о</w:t>
      </w:r>
      <w:r w:rsidRPr="00C238BB">
        <w:rPr>
          <w:sz w:val="28"/>
          <w:szCs w:val="28"/>
        </w:rPr>
        <w:t>ны. Грунт обладает распределительной способностью – вокруг фундамента образуется воронка оседания (распределительная способность преувел</w:t>
      </w:r>
      <w:r w:rsidRPr="00C238BB">
        <w:rPr>
          <w:sz w:val="28"/>
          <w:szCs w:val="28"/>
        </w:rPr>
        <w:t>и</w:t>
      </w:r>
      <w:r w:rsidRPr="00C238BB">
        <w:rPr>
          <w:sz w:val="28"/>
          <w:szCs w:val="28"/>
        </w:rPr>
        <w:t>чена)</w:t>
      </w:r>
      <w:proofErr w:type="gramStart"/>
      <w:r w:rsidRPr="00C238BB">
        <w:rPr>
          <w:sz w:val="28"/>
          <w:szCs w:val="28"/>
        </w:rPr>
        <w:t>.</w:t>
      </w:r>
      <w:proofErr w:type="gramEnd"/>
      <w:r w:rsidRPr="00C238BB">
        <w:rPr>
          <w:sz w:val="28"/>
          <w:szCs w:val="28"/>
        </w:rPr>
        <w:t xml:space="preserve"> (</w:t>
      </w:r>
      <w:proofErr w:type="gramStart"/>
      <w:r w:rsidRPr="00C238BB">
        <w:rPr>
          <w:sz w:val="28"/>
          <w:szCs w:val="28"/>
        </w:rPr>
        <w:t>р</w:t>
      </w:r>
      <w:proofErr w:type="gramEnd"/>
      <w:r w:rsidRPr="00C238BB">
        <w:rPr>
          <w:sz w:val="28"/>
          <w:szCs w:val="28"/>
        </w:rPr>
        <w:t>ис. 1</w:t>
      </w:r>
      <w:r w:rsidR="00AF2E94">
        <w:rPr>
          <w:sz w:val="28"/>
          <w:szCs w:val="28"/>
        </w:rPr>
        <w:t>1</w:t>
      </w:r>
      <w:r w:rsidRPr="00C238BB">
        <w:rPr>
          <w:sz w:val="28"/>
          <w:szCs w:val="28"/>
        </w:rPr>
        <w:t>,</w:t>
      </w:r>
      <w:r w:rsidR="00AF2E94">
        <w:rPr>
          <w:sz w:val="28"/>
          <w:szCs w:val="28"/>
        </w:rPr>
        <w:t>6</w:t>
      </w:r>
      <w:r w:rsidRPr="00C238BB">
        <w:rPr>
          <w:sz w:val="28"/>
          <w:szCs w:val="28"/>
        </w:rPr>
        <w:t xml:space="preserve"> б).</w:t>
      </w:r>
    </w:p>
    <w:p w:rsidR="00F21313" w:rsidRPr="00C238BB" w:rsidRDefault="00F21313" w:rsidP="00F21313">
      <w:pPr>
        <w:tabs>
          <w:tab w:val="left" w:pos="2160"/>
        </w:tabs>
        <w:ind w:left="525"/>
        <w:jc w:val="both"/>
        <w:rPr>
          <w:sz w:val="28"/>
          <w:szCs w:val="28"/>
        </w:rPr>
      </w:pPr>
      <w:r w:rsidRPr="00C238BB">
        <w:rPr>
          <w:sz w:val="28"/>
          <w:szCs w:val="28"/>
        </w:rPr>
        <w:t xml:space="preserve">       Распределение напряжений в упругой среде описывается формулами теории упругости. Деформационные свойства упругого полупространства характеризуются модулем деформации «Е» и коэффиц</w:t>
      </w:r>
      <w:r w:rsidRPr="00C238BB">
        <w:rPr>
          <w:sz w:val="28"/>
          <w:szCs w:val="28"/>
        </w:rPr>
        <w:t>и</w:t>
      </w:r>
      <w:r w:rsidRPr="00C238BB">
        <w:rPr>
          <w:sz w:val="28"/>
          <w:szCs w:val="28"/>
        </w:rPr>
        <w:t>ентом Пуассона «ν».</w:t>
      </w:r>
    </w:p>
    <w:p w:rsidR="00F21313" w:rsidRPr="00C238BB" w:rsidRDefault="00F21313" w:rsidP="00F21313">
      <w:pPr>
        <w:tabs>
          <w:tab w:val="left" w:pos="2160"/>
        </w:tabs>
        <w:ind w:left="525"/>
        <w:jc w:val="both"/>
        <w:rPr>
          <w:sz w:val="28"/>
          <w:szCs w:val="28"/>
        </w:rPr>
      </w:pPr>
    </w:p>
    <w:p w:rsidR="00F21313" w:rsidRPr="00C238BB" w:rsidRDefault="00F21313" w:rsidP="00F21313">
      <w:pPr>
        <w:tabs>
          <w:tab w:val="left" w:pos="2160"/>
        </w:tabs>
        <w:ind w:left="525"/>
        <w:jc w:val="center"/>
        <w:rPr>
          <w:sz w:val="28"/>
          <w:szCs w:val="28"/>
        </w:rPr>
      </w:pPr>
      <w:r w:rsidRPr="00C238BB">
        <w:rPr>
          <w:sz w:val="28"/>
          <w:szCs w:val="28"/>
        </w:rPr>
        <w:object w:dxaOrig="5301" w:dyaOrig="1306">
          <v:shape id="_x0000_i1048" type="#_x0000_t75" style="width:414.75pt;height:126pt" o:ole="">
            <v:imagedata r:id="rId57" o:title=""/>
          </v:shape>
          <o:OLEObject Type="Embed" ProgID="CorelDRAW.Graphic.11" ShapeID="_x0000_i1048" DrawAspect="Content" ObjectID="_1666462500" r:id="rId58"/>
        </w:object>
      </w:r>
    </w:p>
    <w:p w:rsidR="00F21313" w:rsidRPr="00C238BB" w:rsidRDefault="00F21313" w:rsidP="00F21313">
      <w:pPr>
        <w:tabs>
          <w:tab w:val="left" w:pos="2160"/>
        </w:tabs>
        <w:ind w:left="525"/>
        <w:jc w:val="both"/>
        <w:rPr>
          <w:sz w:val="28"/>
          <w:szCs w:val="28"/>
        </w:rPr>
      </w:pPr>
    </w:p>
    <w:p w:rsidR="00F21313" w:rsidRPr="00AF2E94" w:rsidRDefault="00F21313" w:rsidP="00AF2E94">
      <w:pPr>
        <w:tabs>
          <w:tab w:val="left" w:pos="2160"/>
        </w:tabs>
        <w:ind w:left="525"/>
        <w:jc w:val="center"/>
      </w:pPr>
      <w:r w:rsidRPr="00AF2E94">
        <w:t>Рис. 1</w:t>
      </w:r>
      <w:r w:rsidR="00AF2E94">
        <w:t>1</w:t>
      </w:r>
      <w:r w:rsidRPr="00AF2E94">
        <w:t>.</w:t>
      </w:r>
      <w:r w:rsidR="00AF2E94">
        <w:t>6</w:t>
      </w:r>
      <w:r w:rsidRPr="00AF2E94">
        <w:t xml:space="preserve"> Перемещение поверхности основания под нагрузкой: а – по </w:t>
      </w:r>
      <w:proofErr w:type="spellStart"/>
      <w:r w:rsidRPr="00AF2E94">
        <w:t>г</w:t>
      </w:r>
      <w:r w:rsidRPr="00AF2E94">
        <w:t>и</w:t>
      </w:r>
      <w:proofErr w:type="spellEnd"/>
      <w:r w:rsidRPr="00AF2E94">
        <w:t>-</w:t>
      </w:r>
    </w:p>
    <w:p w:rsidR="00F21313" w:rsidRPr="00C238BB" w:rsidRDefault="00F21313" w:rsidP="00AF2E94">
      <w:pPr>
        <w:tabs>
          <w:tab w:val="left" w:pos="2160"/>
        </w:tabs>
        <w:ind w:left="525"/>
        <w:jc w:val="center"/>
        <w:rPr>
          <w:sz w:val="28"/>
          <w:szCs w:val="28"/>
        </w:rPr>
      </w:pPr>
      <w:proofErr w:type="spellStart"/>
      <w:r w:rsidRPr="00AF2E94">
        <w:t>потезе</w:t>
      </w:r>
      <w:proofErr w:type="spellEnd"/>
      <w:r w:rsidRPr="00AF2E94">
        <w:t xml:space="preserve"> </w:t>
      </w:r>
      <w:proofErr w:type="spellStart"/>
      <w:r w:rsidRPr="00AF2E94">
        <w:t>Винклера</w:t>
      </w:r>
      <w:proofErr w:type="spellEnd"/>
      <w:r w:rsidRPr="00AF2E94">
        <w:t>; б – по гипотезе упругого полупространства</w:t>
      </w:r>
      <w:r w:rsidRPr="00C238BB">
        <w:rPr>
          <w:sz w:val="28"/>
          <w:szCs w:val="28"/>
        </w:rPr>
        <w:t>.</w:t>
      </w:r>
    </w:p>
    <w:p w:rsidR="00F21313" w:rsidRPr="00C238BB" w:rsidRDefault="00F21313" w:rsidP="00F21313">
      <w:pPr>
        <w:tabs>
          <w:tab w:val="left" w:pos="2160"/>
        </w:tabs>
        <w:ind w:left="525"/>
        <w:jc w:val="both"/>
        <w:rPr>
          <w:sz w:val="28"/>
          <w:szCs w:val="28"/>
        </w:rPr>
      </w:pPr>
    </w:p>
    <w:p w:rsidR="00F21313" w:rsidRPr="00C238BB" w:rsidRDefault="00F21313" w:rsidP="00F21313">
      <w:pPr>
        <w:tabs>
          <w:tab w:val="left" w:pos="2160"/>
        </w:tabs>
        <w:ind w:firstLine="525"/>
        <w:jc w:val="both"/>
        <w:rPr>
          <w:sz w:val="28"/>
          <w:szCs w:val="28"/>
        </w:rPr>
      </w:pPr>
      <w:r w:rsidRPr="00C238BB">
        <w:rPr>
          <w:sz w:val="28"/>
          <w:szCs w:val="28"/>
        </w:rPr>
        <w:t xml:space="preserve"> В зависимости от условий работы фундаментные конструкции ра</w:t>
      </w:r>
      <w:r w:rsidRPr="00C238BB">
        <w:rPr>
          <w:sz w:val="28"/>
          <w:szCs w:val="28"/>
        </w:rPr>
        <w:t>с</w:t>
      </w:r>
      <w:r w:rsidRPr="00C238BB">
        <w:rPr>
          <w:sz w:val="28"/>
          <w:szCs w:val="28"/>
        </w:rPr>
        <w:t xml:space="preserve">считывают на основе одной из </w:t>
      </w:r>
      <w:r w:rsidRPr="00C238BB">
        <w:rPr>
          <w:i/>
          <w:sz w:val="28"/>
          <w:szCs w:val="28"/>
        </w:rPr>
        <w:t>трёх задач теории упругости</w:t>
      </w:r>
      <w:r w:rsidRPr="00C238BB">
        <w:rPr>
          <w:sz w:val="28"/>
          <w:szCs w:val="28"/>
        </w:rPr>
        <w:t>.</w:t>
      </w:r>
    </w:p>
    <w:p w:rsidR="00F21313" w:rsidRPr="00C238BB" w:rsidRDefault="00F21313" w:rsidP="00F21313">
      <w:pPr>
        <w:tabs>
          <w:tab w:val="left" w:pos="2160"/>
        </w:tabs>
        <w:jc w:val="both"/>
        <w:rPr>
          <w:sz w:val="28"/>
          <w:szCs w:val="28"/>
        </w:rPr>
      </w:pPr>
      <w:r w:rsidRPr="00C238BB">
        <w:rPr>
          <w:i/>
          <w:sz w:val="28"/>
          <w:szCs w:val="28"/>
        </w:rPr>
        <w:t>1.</w:t>
      </w:r>
      <w:r w:rsidRPr="00C238BB">
        <w:rPr>
          <w:sz w:val="28"/>
          <w:szCs w:val="28"/>
        </w:rPr>
        <w:t xml:space="preserve"> </w:t>
      </w:r>
      <w:r w:rsidRPr="00C238BB">
        <w:rPr>
          <w:i/>
          <w:sz w:val="28"/>
          <w:szCs w:val="28"/>
        </w:rPr>
        <w:t>Плоская задача.</w:t>
      </w:r>
      <w:r w:rsidRPr="00C238BB">
        <w:rPr>
          <w:sz w:val="28"/>
          <w:szCs w:val="28"/>
        </w:rPr>
        <w:t xml:space="preserve"> Рассчитываются протяжённые фундаментные конструкции, у которых каждая полоса шириной </w:t>
      </w:r>
      <w:smartTag w:uri="urn:schemas-microsoft-com:office:smarttags" w:element="metricconverter">
        <w:smartTagPr>
          <w:attr w:name="ProductID" w:val="1 м"/>
        </w:smartTagPr>
        <w:r w:rsidRPr="00C238BB">
          <w:rPr>
            <w:sz w:val="28"/>
            <w:szCs w:val="28"/>
          </w:rPr>
          <w:t>1 м</w:t>
        </w:r>
      </w:smartTag>
      <w:r w:rsidRPr="00C238BB">
        <w:rPr>
          <w:sz w:val="28"/>
          <w:szCs w:val="28"/>
        </w:rPr>
        <w:t>, выделенная в поп</w:t>
      </w:r>
      <w:r w:rsidRPr="00C238BB">
        <w:rPr>
          <w:sz w:val="28"/>
          <w:szCs w:val="28"/>
        </w:rPr>
        <w:t>е</w:t>
      </w:r>
      <w:r w:rsidRPr="00C238BB">
        <w:rPr>
          <w:sz w:val="28"/>
          <w:szCs w:val="28"/>
        </w:rPr>
        <w:t>речном направлении, работает в одинаковых условиях с любой др</w:t>
      </w:r>
      <w:r w:rsidR="00AF2E94">
        <w:rPr>
          <w:sz w:val="28"/>
          <w:szCs w:val="28"/>
        </w:rPr>
        <w:t>угой аналогичной полосой (рис.11</w:t>
      </w:r>
      <w:r w:rsidRPr="00C238BB">
        <w:rPr>
          <w:sz w:val="28"/>
          <w:szCs w:val="28"/>
        </w:rPr>
        <w:t>,</w:t>
      </w:r>
      <w:r w:rsidR="00AF2E94">
        <w:rPr>
          <w:sz w:val="28"/>
          <w:szCs w:val="28"/>
        </w:rPr>
        <w:t>7</w:t>
      </w:r>
      <w:r w:rsidRPr="00C238BB">
        <w:rPr>
          <w:sz w:val="28"/>
          <w:szCs w:val="28"/>
        </w:rPr>
        <w:t xml:space="preserve"> а). К этому классу относятся ленто</w:t>
      </w:r>
      <w:r w:rsidRPr="00C238BB">
        <w:rPr>
          <w:sz w:val="28"/>
          <w:szCs w:val="28"/>
        </w:rPr>
        <w:t>ч</w:t>
      </w:r>
      <w:r w:rsidRPr="00C238BB">
        <w:rPr>
          <w:sz w:val="28"/>
          <w:szCs w:val="28"/>
        </w:rPr>
        <w:t>ные фундаменты под стены зданий, фундаменты сухих доков, протяжённые плиты под се</w:t>
      </w:r>
      <w:r w:rsidRPr="00C238BB">
        <w:rPr>
          <w:sz w:val="28"/>
          <w:szCs w:val="28"/>
        </w:rPr>
        <w:t>т</w:t>
      </w:r>
      <w:r w:rsidRPr="00C238BB">
        <w:rPr>
          <w:sz w:val="28"/>
          <w:szCs w:val="28"/>
        </w:rPr>
        <w:t>ку колонн и т.д.</w:t>
      </w:r>
    </w:p>
    <w:p w:rsidR="00AF2E94" w:rsidRDefault="00F21313" w:rsidP="00F21313">
      <w:pPr>
        <w:tabs>
          <w:tab w:val="left" w:pos="2160"/>
        </w:tabs>
        <w:jc w:val="both"/>
        <w:rPr>
          <w:sz w:val="28"/>
          <w:szCs w:val="28"/>
        </w:rPr>
      </w:pPr>
      <w:r w:rsidRPr="00C238BB">
        <w:rPr>
          <w:sz w:val="28"/>
          <w:szCs w:val="28"/>
        </w:rPr>
        <w:t xml:space="preserve"> </w:t>
      </w:r>
    </w:p>
    <w:p w:rsidR="00F21313" w:rsidRPr="00C238BB" w:rsidRDefault="00F21313" w:rsidP="00F21313">
      <w:pPr>
        <w:tabs>
          <w:tab w:val="left" w:pos="2160"/>
        </w:tabs>
        <w:jc w:val="both"/>
        <w:rPr>
          <w:sz w:val="28"/>
          <w:szCs w:val="28"/>
        </w:rPr>
      </w:pPr>
      <w:r w:rsidRPr="00C238BB">
        <w:rPr>
          <w:i/>
          <w:sz w:val="28"/>
          <w:szCs w:val="28"/>
        </w:rPr>
        <w:t>2.</w:t>
      </w:r>
      <w:r w:rsidRPr="00C238BB">
        <w:rPr>
          <w:sz w:val="28"/>
          <w:szCs w:val="28"/>
        </w:rPr>
        <w:t xml:space="preserve"> </w:t>
      </w:r>
      <w:r w:rsidRPr="00C238BB">
        <w:rPr>
          <w:i/>
          <w:sz w:val="28"/>
          <w:szCs w:val="28"/>
        </w:rPr>
        <w:t>Осесимметричная задача</w:t>
      </w:r>
      <w:r w:rsidRPr="00C238BB">
        <w:rPr>
          <w:sz w:val="28"/>
          <w:szCs w:val="28"/>
        </w:rPr>
        <w:t>. Рассчитываются круглые и кольцевые фу</w:t>
      </w:r>
      <w:r w:rsidRPr="00C238BB">
        <w:rPr>
          <w:sz w:val="28"/>
          <w:szCs w:val="28"/>
        </w:rPr>
        <w:t>н</w:t>
      </w:r>
      <w:r w:rsidRPr="00C238BB">
        <w:rPr>
          <w:sz w:val="28"/>
          <w:szCs w:val="28"/>
        </w:rPr>
        <w:t>даментные плиты. К этому классу относятся фундаментные плиты дымовых труб, водонапорных башен, газгол</w:t>
      </w:r>
      <w:r w:rsidRPr="00C238BB">
        <w:rPr>
          <w:sz w:val="28"/>
          <w:szCs w:val="28"/>
        </w:rPr>
        <w:t>ь</w:t>
      </w:r>
      <w:r w:rsidRPr="00C238BB">
        <w:rPr>
          <w:sz w:val="28"/>
          <w:szCs w:val="28"/>
        </w:rPr>
        <w:t>деров и т.д. (рис. 20, б).</w:t>
      </w:r>
    </w:p>
    <w:p w:rsidR="00F21313" w:rsidRDefault="00F21313" w:rsidP="00F21313">
      <w:pPr>
        <w:jc w:val="both"/>
        <w:rPr>
          <w:sz w:val="28"/>
          <w:szCs w:val="28"/>
        </w:rPr>
      </w:pPr>
      <w:r w:rsidRPr="00C238BB">
        <w:rPr>
          <w:i/>
          <w:sz w:val="28"/>
          <w:szCs w:val="28"/>
        </w:rPr>
        <w:t>3.</w:t>
      </w:r>
      <w:r w:rsidRPr="00C238BB">
        <w:rPr>
          <w:sz w:val="28"/>
          <w:szCs w:val="28"/>
        </w:rPr>
        <w:t xml:space="preserve"> </w:t>
      </w:r>
      <w:r w:rsidRPr="00C238BB">
        <w:rPr>
          <w:i/>
          <w:sz w:val="28"/>
          <w:szCs w:val="28"/>
        </w:rPr>
        <w:t>Пространственная задача</w:t>
      </w:r>
      <w:r w:rsidRPr="00C238BB">
        <w:rPr>
          <w:sz w:val="28"/>
          <w:szCs w:val="28"/>
        </w:rPr>
        <w:t>. Рассчитываются фундаменты, работу которых даже прибл</w:t>
      </w:r>
      <w:r w:rsidRPr="00C238BB">
        <w:rPr>
          <w:sz w:val="28"/>
          <w:szCs w:val="28"/>
        </w:rPr>
        <w:t>и</w:t>
      </w:r>
      <w:r w:rsidRPr="00C238BB">
        <w:rPr>
          <w:sz w:val="28"/>
          <w:szCs w:val="28"/>
        </w:rPr>
        <w:t>жённо нельзя описать условиями плоской или осесимметричной задачи. К этому классу о</w:t>
      </w:r>
      <w:r w:rsidRPr="00C238BB">
        <w:rPr>
          <w:sz w:val="28"/>
          <w:szCs w:val="28"/>
        </w:rPr>
        <w:t>т</w:t>
      </w:r>
      <w:r w:rsidRPr="00C238BB">
        <w:rPr>
          <w:sz w:val="28"/>
          <w:szCs w:val="28"/>
        </w:rPr>
        <w:t>носятся фундаменты под колонны в виде одиночных или перекрёстных лент, фундаментные балки, прям</w:t>
      </w:r>
      <w:r w:rsidRPr="00C238BB">
        <w:rPr>
          <w:sz w:val="28"/>
          <w:szCs w:val="28"/>
        </w:rPr>
        <w:t>о</w:t>
      </w:r>
      <w:r w:rsidRPr="00C238BB">
        <w:rPr>
          <w:sz w:val="28"/>
          <w:szCs w:val="28"/>
        </w:rPr>
        <w:t>угольные фундаментные п</w:t>
      </w:r>
      <w:r w:rsidR="00AF2E94">
        <w:rPr>
          <w:sz w:val="28"/>
          <w:szCs w:val="28"/>
        </w:rPr>
        <w:t>литы и т.д. (рис.11.7</w:t>
      </w:r>
      <w:r w:rsidRPr="00C238BB">
        <w:rPr>
          <w:sz w:val="28"/>
          <w:szCs w:val="28"/>
        </w:rPr>
        <w:t xml:space="preserve"> </w:t>
      </w:r>
      <w:proofErr w:type="spellStart"/>
      <w:r w:rsidRPr="00C238BB">
        <w:rPr>
          <w:sz w:val="28"/>
          <w:szCs w:val="28"/>
        </w:rPr>
        <w:t>в</w:t>
      </w:r>
      <w:proofErr w:type="gramStart"/>
      <w:r w:rsidRPr="00C238BB">
        <w:rPr>
          <w:sz w:val="28"/>
          <w:szCs w:val="28"/>
        </w:rPr>
        <w:t>,г</w:t>
      </w:r>
      <w:proofErr w:type="spellEnd"/>
      <w:proofErr w:type="gramEnd"/>
      <w:r w:rsidRPr="00C238BB">
        <w:rPr>
          <w:sz w:val="28"/>
          <w:szCs w:val="28"/>
        </w:rPr>
        <w:t>).</w:t>
      </w:r>
    </w:p>
    <w:p w:rsidR="00AF2E94" w:rsidRPr="00C238BB" w:rsidRDefault="00AF2E94" w:rsidP="00F21313">
      <w:pPr>
        <w:jc w:val="both"/>
        <w:rPr>
          <w:sz w:val="28"/>
          <w:szCs w:val="28"/>
        </w:rPr>
      </w:pPr>
    </w:p>
    <w:p w:rsidR="00F21313" w:rsidRDefault="00F21313" w:rsidP="00F21313">
      <w:pPr>
        <w:jc w:val="both"/>
        <w:rPr>
          <w:sz w:val="30"/>
          <w:szCs w:val="30"/>
        </w:rPr>
      </w:pPr>
      <w:r>
        <w:rPr>
          <w:noProof/>
          <w:sz w:val="30"/>
          <w:szCs w:val="30"/>
        </w:rPr>
        <w:lastRenderedPageBreak/>
        <w:drawing>
          <wp:inline distT="0" distB="0" distL="0" distR="0">
            <wp:extent cx="5753100" cy="1282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E94" w:rsidRDefault="00AF2E94" w:rsidP="00C238BB">
      <w:pPr>
        <w:jc w:val="center"/>
      </w:pPr>
    </w:p>
    <w:p w:rsidR="00F21313" w:rsidRDefault="00AF2E94" w:rsidP="00C238BB">
      <w:pPr>
        <w:jc w:val="center"/>
      </w:pPr>
      <w:proofErr w:type="gramStart"/>
      <w:r>
        <w:t>Рис. 11</w:t>
      </w:r>
      <w:r w:rsidR="00F21313" w:rsidRPr="00C238BB">
        <w:t>.</w:t>
      </w:r>
      <w:r>
        <w:t>7</w:t>
      </w:r>
      <w:r w:rsidR="00F21313" w:rsidRPr="00C238BB">
        <w:t xml:space="preserve"> Различие условий работы конструкций на упругом основании: </w:t>
      </w:r>
      <w:r w:rsidR="00F21313" w:rsidRPr="00C238BB">
        <w:rPr>
          <w:i/>
        </w:rPr>
        <w:t>а</w:t>
      </w:r>
      <w:r w:rsidR="00F21313" w:rsidRPr="00C238BB">
        <w:t xml:space="preserve"> – плоская задача; </w:t>
      </w:r>
      <w:r w:rsidR="00F21313" w:rsidRPr="00C238BB">
        <w:rPr>
          <w:i/>
        </w:rPr>
        <w:t>б</w:t>
      </w:r>
      <w:r w:rsidR="00F21313" w:rsidRPr="00C238BB">
        <w:t xml:space="preserve"> – осесимметричная задача; </w:t>
      </w:r>
      <w:r w:rsidR="00F21313" w:rsidRPr="00C238BB">
        <w:rPr>
          <w:i/>
        </w:rPr>
        <w:t>в, г</w:t>
      </w:r>
      <w:r w:rsidR="00F21313" w:rsidRPr="00C238BB">
        <w:t xml:space="preserve"> - простра</w:t>
      </w:r>
      <w:r w:rsidR="00F21313" w:rsidRPr="00C238BB">
        <w:t>н</w:t>
      </w:r>
      <w:r w:rsidR="00F21313" w:rsidRPr="00C238BB">
        <w:t>ственная задача</w:t>
      </w:r>
      <w:r w:rsidR="00F21313" w:rsidRPr="00A12EDE">
        <w:t>.</w:t>
      </w:r>
      <w:proofErr w:type="gramEnd"/>
    </w:p>
    <w:p w:rsidR="00F21313" w:rsidRPr="00A12EDE" w:rsidRDefault="00F21313" w:rsidP="00F21313">
      <w:pPr>
        <w:jc w:val="both"/>
      </w:pPr>
    </w:p>
    <w:p w:rsidR="00F21313" w:rsidRPr="00C238BB" w:rsidRDefault="00F21313" w:rsidP="00F21313">
      <w:pPr>
        <w:jc w:val="both"/>
        <w:rPr>
          <w:sz w:val="28"/>
          <w:szCs w:val="28"/>
        </w:rPr>
      </w:pPr>
      <w:r w:rsidRPr="00C238BB">
        <w:rPr>
          <w:sz w:val="28"/>
          <w:szCs w:val="28"/>
        </w:rPr>
        <w:t xml:space="preserve">     Используемые для расчёта фундаментных конструкций методы зависят от принятой м</w:t>
      </w:r>
      <w:r w:rsidRPr="00C238BB">
        <w:rPr>
          <w:sz w:val="28"/>
          <w:szCs w:val="28"/>
        </w:rPr>
        <w:t>е</w:t>
      </w:r>
      <w:r w:rsidRPr="00C238BB">
        <w:rPr>
          <w:sz w:val="28"/>
          <w:szCs w:val="28"/>
        </w:rPr>
        <w:t>ханической модели основания и условий работы конструкции (плоская, осесимметричная или пространственная задача). Эти мет</w:t>
      </w:r>
      <w:r w:rsidRPr="00C238BB">
        <w:rPr>
          <w:sz w:val="28"/>
          <w:szCs w:val="28"/>
        </w:rPr>
        <w:t>о</w:t>
      </w:r>
      <w:r w:rsidRPr="00C238BB">
        <w:rPr>
          <w:sz w:val="28"/>
          <w:szCs w:val="28"/>
        </w:rPr>
        <w:t xml:space="preserve">ды разделяются на две группы: 1) методы в которых на основе условий равновесия и условия полного примыкания подошвы балки или </w:t>
      </w:r>
      <w:r w:rsidR="00C238BB" w:rsidRPr="00C238BB">
        <w:rPr>
          <w:sz w:val="28"/>
          <w:szCs w:val="28"/>
        </w:rPr>
        <w:t>достаточно точные решения могут быть получены только численными м</w:t>
      </w:r>
      <w:r w:rsidR="00C238BB" w:rsidRPr="00C238BB">
        <w:rPr>
          <w:sz w:val="28"/>
          <w:szCs w:val="28"/>
        </w:rPr>
        <w:t>е</w:t>
      </w:r>
      <w:r w:rsidR="00C238BB" w:rsidRPr="00C238BB">
        <w:rPr>
          <w:sz w:val="28"/>
          <w:szCs w:val="28"/>
        </w:rPr>
        <w:t>тодами с использованием ЭВМ</w:t>
      </w:r>
      <w:proofErr w:type="gramStart"/>
      <w:r w:rsidR="00C238BB" w:rsidRPr="00C238BB">
        <w:rPr>
          <w:sz w:val="28"/>
          <w:szCs w:val="28"/>
        </w:rPr>
        <w:t>.</w:t>
      </w:r>
      <w:proofErr w:type="gramEnd"/>
      <w:r w:rsidR="00C238BB" w:rsidRPr="00C238BB">
        <w:rPr>
          <w:sz w:val="28"/>
          <w:szCs w:val="28"/>
        </w:rPr>
        <w:t xml:space="preserve">     </w:t>
      </w:r>
      <w:proofErr w:type="gramStart"/>
      <w:r w:rsidRPr="00C238BB">
        <w:rPr>
          <w:sz w:val="28"/>
          <w:szCs w:val="28"/>
        </w:rPr>
        <w:t>п</w:t>
      </w:r>
      <w:proofErr w:type="gramEnd"/>
      <w:r w:rsidRPr="00C238BB">
        <w:rPr>
          <w:sz w:val="28"/>
          <w:szCs w:val="28"/>
        </w:rPr>
        <w:t>литы к грунту составляются одна или две системы линейных уравнений с несколькими неизвестн</w:t>
      </w:r>
      <w:r w:rsidRPr="00C238BB">
        <w:rPr>
          <w:sz w:val="28"/>
          <w:szCs w:val="28"/>
        </w:rPr>
        <w:t>ы</w:t>
      </w:r>
      <w:r w:rsidRPr="00C238BB">
        <w:rPr>
          <w:sz w:val="28"/>
          <w:szCs w:val="28"/>
        </w:rPr>
        <w:t xml:space="preserve">ми; решение этих систем позволяет определить эпюру реактивных давлений, а затем уже и эпюры изгибающих моментов, поперечных сил и прогибов (осадок). (Метод </w:t>
      </w:r>
      <w:proofErr w:type="spellStart"/>
      <w:r w:rsidRPr="00C238BB">
        <w:rPr>
          <w:sz w:val="28"/>
          <w:szCs w:val="28"/>
        </w:rPr>
        <w:t>Б.Н.Жемочкина</w:t>
      </w:r>
      <w:proofErr w:type="spellEnd"/>
      <w:r w:rsidRPr="00C238BB">
        <w:rPr>
          <w:sz w:val="28"/>
          <w:szCs w:val="28"/>
        </w:rPr>
        <w:t xml:space="preserve">, метод </w:t>
      </w:r>
      <w:proofErr w:type="spellStart"/>
      <w:r w:rsidRPr="00C238BB">
        <w:rPr>
          <w:sz w:val="28"/>
          <w:szCs w:val="28"/>
        </w:rPr>
        <w:t>М.И.Горбунова</w:t>
      </w:r>
      <w:proofErr w:type="spellEnd"/>
      <w:r w:rsidRPr="00C238BB">
        <w:rPr>
          <w:sz w:val="28"/>
          <w:szCs w:val="28"/>
        </w:rPr>
        <w:t xml:space="preserve"> – </w:t>
      </w:r>
      <w:proofErr w:type="spellStart"/>
      <w:r w:rsidRPr="00C238BB">
        <w:rPr>
          <w:sz w:val="28"/>
          <w:szCs w:val="28"/>
        </w:rPr>
        <w:t>Посадова</w:t>
      </w:r>
      <w:proofErr w:type="spellEnd"/>
      <w:r w:rsidRPr="00C238BB">
        <w:rPr>
          <w:sz w:val="28"/>
          <w:szCs w:val="28"/>
        </w:rPr>
        <w:t>); 2) методы, основанные на использовании готовых таблиц всех расчётных в</w:t>
      </w:r>
      <w:r w:rsidRPr="00C238BB">
        <w:rPr>
          <w:sz w:val="28"/>
          <w:szCs w:val="28"/>
        </w:rPr>
        <w:t>е</w:t>
      </w:r>
      <w:r w:rsidRPr="00C238BB">
        <w:rPr>
          <w:sz w:val="28"/>
          <w:szCs w:val="28"/>
        </w:rPr>
        <w:t>личин; такие таблицы составлены для большинства типов конструкций при различной их относительной гибкости, характере и размещ</w:t>
      </w:r>
      <w:r w:rsidRPr="00C238BB">
        <w:rPr>
          <w:sz w:val="28"/>
          <w:szCs w:val="28"/>
        </w:rPr>
        <w:t>е</w:t>
      </w:r>
      <w:r w:rsidRPr="00C238BB">
        <w:rPr>
          <w:sz w:val="28"/>
          <w:szCs w:val="28"/>
        </w:rPr>
        <w:t>нии нагрузок.</w:t>
      </w:r>
    </w:p>
    <w:p w:rsidR="00F21313" w:rsidRDefault="00F21313" w:rsidP="00255AA4">
      <w:pPr>
        <w:jc w:val="both"/>
        <w:rPr>
          <w:sz w:val="28"/>
          <w:szCs w:val="28"/>
        </w:rPr>
      </w:pPr>
      <w:r w:rsidRPr="00C238BB">
        <w:rPr>
          <w:sz w:val="28"/>
          <w:szCs w:val="28"/>
        </w:rPr>
        <w:t xml:space="preserve">     </w:t>
      </w:r>
    </w:p>
    <w:p w:rsidR="001A2514" w:rsidRPr="001A2514" w:rsidRDefault="001A2514" w:rsidP="001A2514">
      <w:pPr>
        <w:jc w:val="both"/>
        <w:rPr>
          <w:b/>
          <w:i/>
          <w:sz w:val="28"/>
          <w:szCs w:val="28"/>
        </w:rPr>
      </w:pPr>
      <w:r w:rsidRPr="00255AA4">
        <w:rPr>
          <w:b/>
          <w:i/>
          <w:sz w:val="28"/>
          <w:szCs w:val="28"/>
        </w:rPr>
        <w:t>11.1</w:t>
      </w:r>
      <w:r>
        <w:rPr>
          <w:b/>
          <w:i/>
          <w:sz w:val="28"/>
          <w:szCs w:val="28"/>
        </w:rPr>
        <w:t>.2</w:t>
      </w:r>
      <w:r w:rsidRPr="00255AA4">
        <w:rPr>
          <w:b/>
          <w:i/>
          <w:sz w:val="28"/>
          <w:szCs w:val="28"/>
        </w:rPr>
        <w:t>.</w:t>
      </w:r>
      <w:r w:rsidRPr="00255AA4">
        <w:rPr>
          <w:b/>
          <w:sz w:val="28"/>
          <w:szCs w:val="28"/>
        </w:rPr>
        <w:t xml:space="preserve"> </w:t>
      </w:r>
      <w:r w:rsidRPr="00255AA4">
        <w:rPr>
          <w:b/>
          <w:i/>
          <w:sz w:val="28"/>
          <w:szCs w:val="28"/>
        </w:rPr>
        <w:t>Расчёт осадки фундамента методом послойного суммирования</w:t>
      </w:r>
      <w:r>
        <w:rPr>
          <w:b/>
          <w:i/>
          <w:sz w:val="28"/>
          <w:szCs w:val="28"/>
        </w:rPr>
        <w:t xml:space="preserve"> по версии </w:t>
      </w:r>
      <w:r w:rsidRPr="001A2514">
        <w:rPr>
          <w:b/>
          <w:i/>
          <w:sz w:val="28"/>
          <w:szCs w:val="28"/>
        </w:rPr>
        <w:t>СП 22.13330.2011 «Основания зданий и с</w:t>
      </w:r>
      <w:r w:rsidRPr="001A2514">
        <w:rPr>
          <w:b/>
          <w:i/>
          <w:sz w:val="28"/>
          <w:szCs w:val="28"/>
        </w:rPr>
        <w:t>о</w:t>
      </w:r>
      <w:r>
        <w:rPr>
          <w:b/>
          <w:i/>
          <w:sz w:val="28"/>
          <w:szCs w:val="28"/>
        </w:rPr>
        <w:t>оружений»</w:t>
      </w:r>
    </w:p>
    <w:p w:rsidR="00255AA4" w:rsidRPr="001A2514" w:rsidRDefault="00255AA4" w:rsidP="00255AA4">
      <w:pPr>
        <w:jc w:val="both"/>
        <w:rPr>
          <w:b/>
          <w:i/>
        </w:rPr>
      </w:pPr>
    </w:p>
    <w:p w:rsidR="00255AA4" w:rsidRPr="00255AA4" w:rsidRDefault="001A2514" w:rsidP="00255AA4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</w:t>
      </w:r>
      <w:r w:rsidR="00255AA4" w:rsidRPr="00255AA4">
        <w:rPr>
          <w:color w:val="2D2D2D"/>
          <w:spacing w:val="2"/>
          <w:sz w:val="28"/>
          <w:szCs w:val="28"/>
        </w:rPr>
        <w:t xml:space="preserve"> Осадку основания фундамента </w:t>
      </w:r>
      <w:r w:rsidR="00255AA4" w:rsidRPr="00255AA4">
        <w:rPr>
          <w:i/>
          <w:iCs/>
          <w:color w:val="2D2D2D"/>
          <w:spacing w:val="2"/>
          <w:sz w:val="28"/>
          <w:szCs w:val="28"/>
        </w:rPr>
        <w:t>s</w:t>
      </w:r>
      <w:r w:rsidR="00255AA4" w:rsidRPr="00255AA4">
        <w:rPr>
          <w:color w:val="2D2D2D"/>
          <w:spacing w:val="2"/>
          <w:sz w:val="28"/>
          <w:szCs w:val="28"/>
        </w:rPr>
        <w:t>, см, с использованием расчетной схемы в виде линейно д</w:t>
      </w:r>
      <w:r>
        <w:rPr>
          <w:color w:val="2D2D2D"/>
          <w:spacing w:val="2"/>
          <w:sz w:val="28"/>
          <w:szCs w:val="28"/>
        </w:rPr>
        <w:t xml:space="preserve">еформируемого полупространства </w:t>
      </w:r>
      <w:r w:rsidR="00255AA4" w:rsidRPr="00255AA4">
        <w:rPr>
          <w:color w:val="2D2D2D"/>
          <w:spacing w:val="2"/>
          <w:sz w:val="28"/>
          <w:szCs w:val="28"/>
        </w:rPr>
        <w:t xml:space="preserve"> вычисляют методом послойного суммирования по формуле</w:t>
      </w:r>
      <w:r w:rsidR="00255AA4" w:rsidRPr="00255AA4">
        <w:rPr>
          <w:color w:val="2D2D2D"/>
          <w:spacing w:val="2"/>
          <w:sz w:val="28"/>
          <w:szCs w:val="28"/>
        </w:rPr>
        <w:br/>
      </w:r>
    </w:p>
    <w:p w:rsidR="00255AA4" w:rsidRPr="00255AA4" w:rsidRDefault="00255AA4" w:rsidP="001A2514">
      <w:pPr>
        <w:shd w:val="clear" w:color="auto" w:fill="FFFFFF"/>
        <w:spacing w:line="315" w:lineRule="atLeast"/>
        <w:jc w:val="center"/>
        <w:textAlignment w:val="baseline"/>
        <w:rPr>
          <w:color w:val="2D2D2D"/>
          <w:spacing w:val="2"/>
          <w:sz w:val="40"/>
          <w:szCs w:val="40"/>
          <w:vertAlign w:val="superscript"/>
          <w:lang w:val="en-US"/>
        </w:rPr>
      </w:pPr>
      <w:r w:rsidRPr="00255AA4">
        <w:rPr>
          <w:noProof/>
          <w:color w:val="2D2D2D"/>
          <w:spacing w:val="2"/>
          <w:sz w:val="28"/>
          <w:szCs w:val="28"/>
        </w:rPr>
        <w:drawing>
          <wp:inline distT="0" distB="0" distL="0" distR="0" wp14:anchorId="693E4BCF" wp14:editId="15EF21F0">
            <wp:extent cx="2260600" cy="469900"/>
            <wp:effectExtent l="0" t="0" r="6350" b="6350"/>
            <wp:docPr id="49" name="Рисунок 49" descr="СП 22.13330.2016 Основания зданий и сооружений. Актуализированная редакция СНиП 2.02.01-83* (с Изменениями N 1, 2, 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СП 22.13330.2016 Основания зданий и сооружений. Актуализированная редакция СНиП 2.02.01-83* (с Изменениями N 1, 2, 3)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5957">
        <w:rPr>
          <w:color w:val="2D2D2D"/>
          <w:spacing w:val="2"/>
          <w:sz w:val="28"/>
          <w:szCs w:val="28"/>
          <w:lang w:val="en-US"/>
        </w:rPr>
        <w:t xml:space="preserve">             </w:t>
      </w:r>
      <w:r w:rsidR="00565957">
        <w:rPr>
          <w:color w:val="2D2D2D"/>
          <w:spacing w:val="2"/>
          <w:sz w:val="40"/>
          <w:szCs w:val="40"/>
          <w:vertAlign w:val="superscript"/>
          <w:lang w:val="en-US"/>
        </w:rPr>
        <w:t>(11.1)</w:t>
      </w:r>
    </w:p>
    <w:p w:rsidR="00255AA4" w:rsidRPr="00255AA4" w:rsidRDefault="00255AA4" w:rsidP="00255AA4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:rsidR="00255AA4" w:rsidRPr="00255AA4" w:rsidRDefault="00255AA4" w:rsidP="00255AA4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255AA4">
        <w:rPr>
          <w:color w:val="2D2D2D"/>
          <w:spacing w:val="2"/>
          <w:sz w:val="28"/>
          <w:szCs w:val="28"/>
        </w:rPr>
        <w:t>где </w:t>
      </w:r>
      <w:r w:rsidR="001A2514" w:rsidRPr="001A2514">
        <w:rPr>
          <w:i/>
          <w:color w:val="2D2D2D"/>
          <w:spacing w:val="2"/>
          <w:sz w:val="28"/>
          <w:szCs w:val="28"/>
        </w:rPr>
        <w:t>β</w:t>
      </w:r>
      <w:r w:rsidRPr="00255AA4">
        <w:rPr>
          <w:color w:val="2D2D2D"/>
          <w:spacing w:val="2"/>
          <w:sz w:val="28"/>
          <w:szCs w:val="28"/>
        </w:rPr>
        <w:t> - безразмерный коэффициент, равный 0,8;</w:t>
      </w:r>
      <w:r w:rsidRPr="00255AA4">
        <w:rPr>
          <w:color w:val="2D2D2D"/>
          <w:spacing w:val="2"/>
          <w:sz w:val="28"/>
          <w:szCs w:val="28"/>
        </w:rPr>
        <w:br/>
      </w:r>
      <w:proofErr w:type="spellStart"/>
      <w:r w:rsidR="002C0570" w:rsidRPr="002C0570">
        <w:rPr>
          <w:i/>
          <w:color w:val="2D2D2D"/>
          <w:spacing w:val="2"/>
          <w:sz w:val="28"/>
          <w:szCs w:val="28"/>
          <w:lang w:val="en-US"/>
        </w:rPr>
        <w:t>σ</w:t>
      </w:r>
      <w:r w:rsidR="002C0570" w:rsidRPr="002C0570">
        <w:rPr>
          <w:i/>
          <w:color w:val="2D2D2D"/>
          <w:spacing w:val="2"/>
          <w:sz w:val="28"/>
          <w:szCs w:val="28"/>
          <w:vertAlign w:val="subscript"/>
          <w:lang w:val="en-US"/>
        </w:rPr>
        <w:t>zp</w:t>
      </w:r>
      <w:proofErr w:type="spellEnd"/>
      <w:r w:rsidR="002C0570" w:rsidRPr="002C0570">
        <w:rPr>
          <w:i/>
          <w:color w:val="2D2D2D"/>
          <w:spacing w:val="2"/>
          <w:sz w:val="28"/>
          <w:szCs w:val="28"/>
          <w:vertAlign w:val="subscript"/>
        </w:rPr>
        <w:t>,</w:t>
      </w:r>
      <w:proofErr w:type="spellStart"/>
      <w:r w:rsidR="002C0570" w:rsidRPr="002C0570">
        <w:rPr>
          <w:i/>
          <w:color w:val="2D2D2D"/>
          <w:spacing w:val="2"/>
          <w:sz w:val="28"/>
          <w:szCs w:val="28"/>
          <w:vertAlign w:val="subscript"/>
          <w:lang w:val="en-US"/>
        </w:rPr>
        <w:t>i</w:t>
      </w:r>
      <w:proofErr w:type="spellEnd"/>
      <w:r w:rsidRPr="00255AA4">
        <w:rPr>
          <w:color w:val="2D2D2D"/>
          <w:spacing w:val="2"/>
          <w:sz w:val="28"/>
          <w:szCs w:val="28"/>
        </w:rPr>
        <w:t> - среднее значение вертикального нормального напряжения (далее - вертикальное напряжение) от внешней нагрузки в </w:t>
      </w:r>
      <w:r w:rsidRPr="00255AA4">
        <w:rPr>
          <w:i/>
          <w:iCs/>
          <w:color w:val="2D2D2D"/>
          <w:spacing w:val="2"/>
          <w:sz w:val="28"/>
          <w:szCs w:val="28"/>
        </w:rPr>
        <w:t>i</w:t>
      </w:r>
      <w:r w:rsidRPr="00255AA4">
        <w:rPr>
          <w:color w:val="2D2D2D"/>
          <w:spacing w:val="2"/>
          <w:sz w:val="28"/>
          <w:szCs w:val="28"/>
        </w:rPr>
        <w:t>-м слое грунта по вертикали, проходящей через центр подошвы фундамента</w:t>
      </w:r>
      <w:proofErr w:type="gramStart"/>
      <w:r w:rsidRPr="00255AA4">
        <w:rPr>
          <w:color w:val="2D2D2D"/>
          <w:spacing w:val="2"/>
          <w:sz w:val="28"/>
          <w:szCs w:val="28"/>
        </w:rPr>
        <w:t xml:space="preserve"> ,</w:t>
      </w:r>
      <w:proofErr w:type="gramEnd"/>
      <w:r w:rsidRPr="00255AA4">
        <w:rPr>
          <w:color w:val="2D2D2D"/>
          <w:spacing w:val="2"/>
          <w:sz w:val="28"/>
          <w:szCs w:val="28"/>
        </w:rPr>
        <w:t xml:space="preserve"> кПа;</w:t>
      </w:r>
      <w:r w:rsidRPr="00255AA4">
        <w:rPr>
          <w:color w:val="2D2D2D"/>
          <w:spacing w:val="2"/>
          <w:sz w:val="28"/>
          <w:szCs w:val="28"/>
        </w:rPr>
        <w:br/>
      </w:r>
      <w:r w:rsidRPr="00255AA4">
        <w:rPr>
          <w:color w:val="2D2D2D"/>
          <w:spacing w:val="2"/>
          <w:sz w:val="28"/>
          <w:szCs w:val="28"/>
        </w:rPr>
        <w:br/>
      </w:r>
      <w:r w:rsidR="00C413A0">
        <w:rPr>
          <w:i/>
          <w:color w:val="2D2D2D"/>
          <w:spacing w:val="2"/>
          <w:sz w:val="28"/>
          <w:szCs w:val="28"/>
          <w:lang w:val="en-US"/>
        </w:rPr>
        <w:t>h</w:t>
      </w:r>
      <w:r w:rsidR="00C413A0">
        <w:rPr>
          <w:i/>
          <w:color w:val="2D2D2D"/>
          <w:spacing w:val="2"/>
          <w:sz w:val="28"/>
          <w:szCs w:val="28"/>
          <w:vertAlign w:val="subscript"/>
          <w:lang w:val="en-US"/>
        </w:rPr>
        <w:t>i</w:t>
      </w:r>
      <w:r w:rsidRPr="00255AA4">
        <w:rPr>
          <w:color w:val="2D2D2D"/>
          <w:spacing w:val="2"/>
          <w:sz w:val="28"/>
          <w:szCs w:val="28"/>
        </w:rPr>
        <w:t> - толщина </w:t>
      </w:r>
      <w:r w:rsidRPr="00255AA4">
        <w:rPr>
          <w:i/>
          <w:iCs/>
          <w:color w:val="2D2D2D"/>
          <w:spacing w:val="2"/>
          <w:sz w:val="28"/>
          <w:szCs w:val="28"/>
        </w:rPr>
        <w:t>i</w:t>
      </w:r>
      <w:r w:rsidRPr="00255AA4">
        <w:rPr>
          <w:color w:val="2D2D2D"/>
          <w:spacing w:val="2"/>
          <w:sz w:val="28"/>
          <w:szCs w:val="28"/>
        </w:rPr>
        <w:t>-</w:t>
      </w:r>
      <w:proofErr w:type="spellStart"/>
      <w:r w:rsidRPr="00255AA4">
        <w:rPr>
          <w:color w:val="2D2D2D"/>
          <w:spacing w:val="2"/>
          <w:sz w:val="28"/>
          <w:szCs w:val="28"/>
        </w:rPr>
        <w:t>го</w:t>
      </w:r>
      <w:proofErr w:type="spellEnd"/>
      <w:r w:rsidRPr="00255AA4">
        <w:rPr>
          <w:color w:val="2D2D2D"/>
          <w:spacing w:val="2"/>
          <w:sz w:val="28"/>
          <w:szCs w:val="28"/>
        </w:rPr>
        <w:t xml:space="preserve"> слоя грунта, см, принимаемая не более 0,4 ширины фундамента;</w:t>
      </w:r>
      <w:r w:rsidRPr="00255AA4">
        <w:rPr>
          <w:color w:val="2D2D2D"/>
          <w:spacing w:val="2"/>
          <w:sz w:val="28"/>
          <w:szCs w:val="28"/>
        </w:rPr>
        <w:br/>
      </w:r>
      <w:r w:rsidRPr="00255AA4">
        <w:rPr>
          <w:color w:val="2D2D2D"/>
          <w:spacing w:val="2"/>
          <w:sz w:val="28"/>
          <w:szCs w:val="28"/>
        </w:rPr>
        <w:br/>
      </w:r>
      <w:proofErr w:type="spellStart"/>
      <w:r w:rsidR="00C413A0">
        <w:rPr>
          <w:rFonts w:ascii="Arial" w:hAnsi="Arial" w:cs="Arial"/>
          <w:i/>
          <w:color w:val="2D2D2D"/>
          <w:spacing w:val="2"/>
          <w:sz w:val="28"/>
          <w:szCs w:val="28"/>
          <w:lang w:val="en-US"/>
        </w:rPr>
        <w:t>E</w:t>
      </w:r>
      <w:r w:rsidR="00C413A0" w:rsidRPr="00C413A0">
        <w:rPr>
          <w:i/>
          <w:color w:val="2D2D2D"/>
          <w:spacing w:val="2"/>
          <w:sz w:val="28"/>
          <w:szCs w:val="28"/>
          <w:vertAlign w:val="subscript"/>
          <w:lang w:val="en-US"/>
        </w:rPr>
        <w:t>i</w:t>
      </w:r>
      <w:proofErr w:type="spellEnd"/>
      <w:r w:rsidRPr="00255AA4">
        <w:rPr>
          <w:rFonts w:ascii="Arial" w:hAnsi="Arial" w:cs="Arial"/>
          <w:color w:val="2D2D2D"/>
          <w:spacing w:val="2"/>
          <w:sz w:val="28"/>
          <w:szCs w:val="28"/>
        </w:rPr>
        <w:t> </w:t>
      </w:r>
      <w:r w:rsidRPr="00255AA4">
        <w:rPr>
          <w:color w:val="2D2D2D"/>
          <w:spacing w:val="2"/>
          <w:sz w:val="28"/>
          <w:szCs w:val="28"/>
        </w:rPr>
        <w:t>- модуль деформации </w:t>
      </w:r>
      <w:r w:rsidRPr="00255AA4">
        <w:rPr>
          <w:i/>
          <w:iCs/>
          <w:color w:val="2D2D2D"/>
          <w:spacing w:val="2"/>
          <w:sz w:val="28"/>
          <w:szCs w:val="28"/>
        </w:rPr>
        <w:t>i</w:t>
      </w:r>
      <w:r w:rsidRPr="00255AA4">
        <w:rPr>
          <w:color w:val="2D2D2D"/>
          <w:spacing w:val="2"/>
          <w:sz w:val="28"/>
          <w:szCs w:val="28"/>
        </w:rPr>
        <w:t>-</w:t>
      </w:r>
      <w:proofErr w:type="spellStart"/>
      <w:r w:rsidRPr="00255AA4">
        <w:rPr>
          <w:color w:val="2D2D2D"/>
          <w:spacing w:val="2"/>
          <w:sz w:val="28"/>
          <w:szCs w:val="28"/>
        </w:rPr>
        <w:t>го</w:t>
      </w:r>
      <w:proofErr w:type="spellEnd"/>
      <w:r w:rsidRPr="00255AA4">
        <w:rPr>
          <w:color w:val="2D2D2D"/>
          <w:spacing w:val="2"/>
          <w:sz w:val="28"/>
          <w:szCs w:val="28"/>
        </w:rPr>
        <w:t xml:space="preserve"> слоя грунта по ветви первичного </w:t>
      </w:r>
      <w:proofErr w:type="spellStart"/>
      <w:r w:rsidRPr="00255AA4">
        <w:rPr>
          <w:color w:val="2D2D2D"/>
          <w:spacing w:val="2"/>
          <w:sz w:val="28"/>
          <w:szCs w:val="28"/>
        </w:rPr>
        <w:t>нагружения</w:t>
      </w:r>
      <w:proofErr w:type="spellEnd"/>
      <w:r w:rsidRPr="00255AA4">
        <w:rPr>
          <w:color w:val="2D2D2D"/>
          <w:spacing w:val="2"/>
          <w:sz w:val="28"/>
          <w:szCs w:val="28"/>
        </w:rPr>
        <w:t>, кПа;</w:t>
      </w:r>
      <w:r w:rsidRPr="00255AA4">
        <w:rPr>
          <w:color w:val="2D2D2D"/>
          <w:spacing w:val="2"/>
          <w:sz w:val="28"/>
          <w:szCs w:val="28"/>
        </w:rPr>
        <w:br/>
      </w:r>
      <w:r w:rsidRPr="00255AA4">
        <w:rPr>
          <w:color w:val="2D2D2D"/>
          <w:spacing w:val="2"/>
          <w:sz w:val="28"/>
          <w:szCs w:val="28"/>
        </w:rPr>
        <w:lastRenderedPageBreak/>
        <w:br/>
      </w:r>
      <w:proofErr w:type="spellStart"/>
      <w:r w:rsidR="00C413A0">
        <w:rPr>
          <w:i/>
          <w:color w:val="2D2D2D"/>
          <w:spacing w:val="2"/>
          <w:sz w:val="28"/>
          <w:szCs w:val="28"/>
          <w:lang w:val="en-US"/>
        </w:rPr>
        <w:t>σ</w:t>
      </w:r>
      <w:r w:rsidR="00C413A0">
        <w:rPr>
          <w:i/>
          <w:color w:val="2D2D2D"/>
          <w:spacing w:val="2"/>
          <w:sz w:val="28"/>
          <w:szCs w:val="28"/>
          <w:vertAlign w:val="subscript"/>
          <w:lang w:val="en-US"/>
        </w:rPr>
        <w:t>zγ</w:t>
      </w:r>
      <w:proofErr w:type="spellEnd"/>
      <w:r w:rsidR="00C413A0">
        <w:rPr>
          <w:i/>
          <w:color w:val="2D2D2D"/>
          <w:spacing w:val="2"/>
          <w:sz w:val="28"/>
          <w:szCs w:val="28"/>
          <w:vertAlign w:val="subscript"/>
        </w:rPr>
        <w:t>,</w:t>
      </w:r>
      <w:proofErr w:type="spellStart"/>
      <w:r w:rsidR="00C413A0">
        <w:rPr>
          <w:i/>
          <w:color w:val="2D2D2D"/>
          <w:spacing w:val="2"/>
          <w:sz w:val="28"/>
          <w:szCs w:val="28"/>
          <w:vertAlign w:val="subscript"/>
          <w:lang w:val="en-US"/>
        </w:rPr>
        <w:t>i</w:t>
      </w:r>
      <w:proofErr w:type="spellEnd"/>
      <w:r w:rsidR="00C413A0">
        <w:rPr>
          <w:color w:val="2D2D2D"/>
          <w:spacing w:val="2"/>
          <w:sz w:val="28"/>
          <w:szCs w:val="28"/>
        </w:rPr>
        <w:t> </w:t>
      </w:r>
      <w:r w:rsidRPr="00255AA4">
        <w:rPr>
          <w:color w:val="2D2D2D"/>
          <w:spacing w:val="2"/>
          <w:sz w:val="28"/>
          <w:szCs w:val="28"/>
        </w:rPr>
        <w:t> - среднее значение вертикального напряжения в </w:t>
      </w:r>
      <w:r w:rsidRPr="00255AA4">
        <w:rPr>
          <w:i/>
          <w:iCs/>
          <w:color w:val="2D2D2D"/>
          <w:spacing w:val="2"/>
          <w:sz w:val="28"/>
          <w:szCs w:val="28"/>
        </w:rPr>
        <w:t>i</w:t>
      </w:r>
      <w:r w:rsidRPr="00255AA4">
        <w:rPr>
          <w:color w:val="2D2D2D"/>
          <w:spacing w:val="2"/>
          <w:sz w:val="28"/>
          <w:szCs w:val="28"/>
        </w:rPr>
        <w:t>-м слое грунта по вертикали, проходящей через центр подошвы фундамента, от собственного веса выбранно</w:t>
      </w:r>
      <w:r w:rsidR="00C413A0">
        <w:rPr>
          <w:color w:val="2D2D2D"/>
          <w:spacing w:val="2"/>
          <w:sz w:val="28"/>
          <w:szCs w:val="28"/>
        </w:rPr>
        <w:t>го при отрывке котлована грунта</w:t>
      </w:r>
      <w:r w:rsidRPr="00255AA4">
        <w:rPr>
          <w:color w:val="2D2D2D"/>
          <w:spacing w:val="2"/>
          <w:sz w:val="28"/>
          <w:szCs w:val="28"/>
        </w:rPr>
        <w:t>, кПа;</w:t>
      </w:r>
      <w:r w:rsidRPr="00255AA4">
        <w:rPr>
          <w:color w:val="2D2D2D"/>
          <w:spacing w:val="2"/>
          <w:sz w:val="28"/>
          <w:szCs w:val="28"/>
        </w:rPr>
        <w:br/>
      </w:r>
      <w:r w:rsidRPr="00255AA4">
        <w:rPr>
          <w:color w:val="2D2D2D"/>
          <w:spacing w:val="2"/>
          <w:sz w:val="28"/>
          <w:szCs w:val="28"/>
        </w:rPr>
        <w:br/>
      </w:r>
      <w:proofErr w:type="spellStart"/>
      <w:r w:rsidR="00C413A0">
        <w:rPr>
          <w:i/>
          <w:color w:val="2D2D2D"/>
          <w:spacing w:val="2"/>
          <w:sz w:val="28"/>
          <w:szCs w:val="28"/>
          <w:lang w:val="en-US"/>
        </w:rPr>
        <w:t>E</w:t>
      </w:r>
      <w:r w:rsidR="00C413A0">
        <w:rPr>
          <w:i/>
          <w:color w:val="2D2D2D"/>
          <w:spacing w:val="2"/>
          <w:sz w:val="28"/>
          <w:szCs w:val="28"/>
          <w:vertAlign w:val="subscript"/>
          <w:lang w:val="en-US"/>
        </w:rPr>
        <w:t>e</w:t>
      </w:r>
      <w:proofErr w:type="spellEnd"/>
      <w:r w:rsidR="00C413A0" w:rsidRPr="00C413A0">
        <w:rPr>
          <w:i/>
          <w:color w:val="2D2D2D"/>
          <w:spacing w:val="2"/>
          <w:sz w:val="28"/>
          <w:szCs w:val="28"/>
          <w:vertAlign w:val="subscript"/>
        </w:rPr>
        <w:t>,</w:t>
      </w:r>
      <w:proofErr w:type="spellStart"/>
      <w:r w:rsidR="00C413A0">
        <w:rPr>
          <w:i/>
          <w:color w:val="2D2D2D"/>
          <w:spacing w:val="2"/>
          <w:sz w:val="28"/>
          <w:szCs w:val="28"/>
          <w:vertAlign w:val="subscript"/>
          <w:lang w:val="en-US"/>
        </w:rPr>
        <w:t>i</w:t>
      </w:r>
      <w:proofErr w:type="spellEnd"/>
      <w:r w:rsidRPr="00255AA4">
        <w:rPr>
          <w:color w:val="2D2D2D"/>
          <w:spacing w:val="2"/>
          <w:sz w:val="28"/>
          <w:szCs w:val="28"/>
        </w:rPr>
        <w:t> - модуль деформации </w:t>
      </w:r>
      <w:r w:rsidRPr="00255AA4">
        <w:rPr>
          <w:i/>
          <w:iCs/>
          <w:color w:val="2D2D2D"/>
          <w:spacing w:val="2"/>
          <w:sz w:val="28"/>
          <w:szCs w:val="28"/>
        </w:rPr>
        <w:t>i</w:t>
      </w:r>
      <w:r w:rsidRPr="00255AA4">
        <w:rPr>
          <w:color w:val="2D2D2D"/>
          <w:spacing w:val="2"/>
          <w:sz w:val="28"/>
          <w:szCs w:val="28"/>
        </w:rPr>
        <w:t>-</w:t>
      </w:r>
      <w:proofErr w:type="spellStart"/>
      <w:r w:rsidRPr="00255AA4">
        <w:rPr>
          <w:color w:val="2D2D2D"/>
          <w:spacing w:val="2"/>
          <w:sz w:val="28"/>
          <w:szCs w:val="28"/>
        </w:rPr>
        <w:t>го</w:t>
      </w:r>
      <w:proofErr w:type="spellEnd"/>
      <w:r w:rsidRPr="00255AA4">
        <w:rPr>
          <w:color w:val="2D2D2D"/>
          <w:spacing w:val="2"/>
          <w:sz w:val="28"/>
          <w:szCs w:val="28"/>
        </w:rPr>
        <w:t xml:space="preserve"> слоя грунта по ветви вторичного </w:t>
      </w:r>
      <w:proofErr w:type="spellStart"/>
      <w:r w:rsidRPr="00255AA4">
        <w:rPr>
          <w:color w:val="2D2D2D"/>
          <w:spacing w:val="2"/>
          <w:sz w:val="28"/>
          <w:szCs w:val="28"/>
        </w:rPr>
        <w:t>нагружения</w:t>
      </w:r>
      <w:proofErr w:type="spellEnd"/>
      <w:r w:rsidRPr="00255AA4">
        <w:rPr>
          <w:color w:val="2D2D2D"/>
          <w:spacing w:val="2"/>
          <w:sz w:val="28"/>
          <w:szCs w:val="28"/>
        </w:rPr>
        <w:t>, кПа;</w:t>
      </w:r>
      <w:r w:rsidRPr="00255AA4">
        <w:rPr>
          <w:color w:val="2D2D2D"/>
          <w:spacing w:val="2"/>
          <w:sz w:val="28"/>
          <w:szCs w:val="28"/>
        </w:rPr>
        <w:br/>
      </w:r>
      <w:r w:rsidRPr="00255AA4">
        <w:rPr>
          <w:color w:val="2D2D2D"/>
          <w:spacing w:val="2"/>
          <w:sz w:val="28"/>
          <w:szCs w:val="28"/>
        </w:rPr>
        <w:br/>
      </w:r>
      <w:r w:rsidRPr="00255AA4">
        <w:rPr>
          <w:i/>
          <w:iCs/>
          <w:color w:val="2D2D2D"/>
          <w:spacing w:val="2"/>
          <w:sz w:val="28"/>
          <w:szCs w:val="28"/>
        </w:rPr>
        <w:t>n</w:t>
      </w:r>
      <w:r w:rsidRPr="00255AA4">
        <w:rPr>
          <w:color w:val="2D2D2D"/>
          <w:spacing w:val="2"/>
          <w:sz w:val="28"/>
          <w:szCs w:val="28"/>
        </w:rPr>
        <w:t> - число слоев, на которые разбита сжимаемая толща основания.</w:t>
      </w:r>
      <w:r w:rsidRPr="00255AA4">
        <w:rPr>
          <w:color w:val="2D2D2D"/>
          <w:spacing w:val="2"/>
          <w:sz w:val="28"/>
          <w:szCs w:val="28"/>
        </w:rPr>
        <w:br/>
      </w:r>
      <w:r w:rsidRPr="00255AA4">
        <w:rPr>
          <w:color w:val="2D2D2D"/>
          <w:spacing w:val="2"/>
          <w:sz w:val="28"/>
          <w:szCs w:val="28"/>
        </w:rPr>
        <w:br/>
        <w:t xml:space="preserve">При этом распределение вертикальных напряжений по глубине основания принимают в соответствии со схемой, приведенной на рисунке </w:t>
      </w:r>
      <w:r w:rsidR="00C413A0" w:rsidRPr="00C413A0">
        <w:rPr>
          <w:color w:val="2D2D2D"/>
          <w:spacing w:val="2"/>
          <w:sz w:val="28"/>
          <w:szCs w:val="28"/>
        </w:rPr>
        <w:t>11</w:t>
      </w:r>
      <w:r w:rsidRPr="00255AA4">
        <w:rPr>
          <w:color w:val="2D2D2D"/>
          <w:spacing w:val="2"/>
          <w:sz w:val="28"/>
          <w:szCs w:val="28"/>
        </w:rPr>
        <w:t>.</w:t>
      </w:r>
      <w:r w:rsidR="00C413A0" w:rsidRPr="00C413A0">
        <w:rPr>
          <w:color w:val="2D2D2D"/>
          <w:spacing w:val="2"/>
          <w:sz w:val="28"/>
          <w:szCs w:val="28"/>
        </w:rPr>
        <w:t>8</w:t>
      </w:r>
      <w:r w:rsidRPr="00255AA4">
        <w:rPr>
          <w:color w:val="2D2D2D"/>
          <w:spacing w:val="2"/>
          <w:sz w:val="28"/>
          <w:szCs w:val="28"/>
        </w:rPr>
        <w:t>.</w:t>
      </w:r>
    </w:p>
    <w:p w:rsidR="00255AA4" w:rsidRPr="00255AA4" w:rsidRDefault="00255AA4" w:rsidP="00255AA4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  <w:r w:rsidRPr="00255AA4">
        <w:rPr>
          <w:color w:val="2D2D2D"/>
          <w:spacing w:val="2"/>
          <w:sz w:val="28"/>
          <w:szCs w:val="28"/>
        </w:rPr>
        <w:br/>
        <w:t>Примечания</w:t>
      </w:r>
      <w:r w:rsidRPr="00255AA4">
        <w:rPr>
          <w:color w:val="2D2D2D"/>
          <w:spacing w:val="2"/>
          <w:sz w:val="28"/>
          <w:szCs w:val="28"/>
        </w:rPr>
        <w:br/>
      </w:r>
    </w:p>
    <w:p w:rsidR="00255AA4" w:rsidRPr="00255AA4" w:rsidRDefault="00255AA4" w:rsidP="00255AA4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255AA4">
        <w:rPr>
          <w:color w:val="2D2D2D"/>
          <w:spacing w:val="2"/>
          <w:sz w:val="28"/>
          <w:szCs w:val="28"/>
        </w:rPr>
        <w:t>1</w:t>
      </w:r>
      <w:proofErr w:type="gramStart"/>
      <w:r w:rsidRPr="00255AA4">
        <w:rPr>
          <w:color w:val="2D2D2D"/>
          <w:spacing w:val="2"/>
          <w:sz w:val="28"/>
          <w:szCs w:val="28"/>
        </w:rPr>
        <w:t xml:space="preserve"> П</w:t>
      </w:r>
      <w:proofErr w:type="gramEnd"/>
      <w:r w:rsidRPr="00255AA4">
        <w:rPr>
          <w:color w:val="2D2D2D"/>
          <w:spacing w:val="2"/>
          <w:sz w:val="28"/>
          <w:szCs w:val="28"/>
        </w:rPr>
        <w:t>ри отсутствии опытных определений модуля деформации  </w:t>
      </w:r>
      <w:proofErr w:type="spellStart"/>
      <w:r w:rsidR="001461D4">
        <w:rPr>
          <w:i/>
          <w:color w:val="2D2D2D"/>
          <w:spacing w:val="2"/>
          <w:sz w:val="28"/>
          <w:szCs w:val="28"/>
          <w:lang w:val="en-US"/>
        </w:rPr>
        <w:t>E</w:t>
      </w:r>
      <w:r w:rsidR="001461D4">
        <w:rPr>
          <w:i/>
          <w:color w:val="2D2D2D"/>
          <w:spacing w:val="2"/>
          <w:sz w:val="28"/>
          <w:szCs w:val="28"/>
          <w:vertAlign w:val="subscript"/>
          <w:lang w:val="en-US"/>
        </w:rPr>
        <w:t>e</w:t>
      </w:r>
      <w:proofErr w:type="spellEnd"/>
      <w:r w:rsidR="001461D4">
        <w:rPr>
          <w:i/>
          <w:color w:val="2D2D2D"/>
          <w:spacing w:val="2"/>
          <w:sz w:val="28"/>
          <w:szCs w:val="28"/>
          <w:vertAlign w:val="subscript"/>
        </w:rPr>
        <w:t>,</w:t>
      </w:r>
      <w:proofErr w:type="spellStart"/>
      <w:r w:rsidR="001461D4">
        <w:rPr>
          <w:i/>
          <w:color w:val="2D2D2D"/>
          <w:spacing w:val="2"/>
          <w:sz w:val="28"/>
          <w:szCs w:val="28"/>
          <w:vertAlign w:val="subscript"/>
          <w:lang w:val="en-US"/>
        </w:rPr>
        <w:t>i</w:t>
      </w:r>
      <w:proofErr w:type="spellEnd"/>
      <w:r w:rsidR="001461D4" w:rsidRPr="00255AA4">
        <w:rPr>
          <w:color w:val="2D2D2D"/>
          <w:spacing w:val="2"/>
          <w:sz w:val="28"/>
          <w:szCs w:val="28"/>
        </w:rPr>
        <w:t xml:space="preserve"> </w:t>
      </w:r>
      <w:r w:rsidRPr="00255AA4">
        <w:rPr>
          <w:color w:val="2D2D2D"/>
          <w:spacing w:val="2"/>
          <w:sz w:val="28"/>
          <w:szCs w:val="28"/>
        </w:rPr>
        <w:t>для сооружений геотехнических категорий 1 и 2 допускается принимать </w:t>
      </w:r>
      <w:r w:rsidRPr="00255AA4">
        <w:rPr>
          <w:noProof/>
          <w:color w:val="2D2D2D"/>
          <w:spacing w:val="2"/>
          <w:sz w:val="28"/>
          <w:szCs w:val="28"/>
        </w:rPr>
        <w:drawing>
          <wp:inline distT="0" distB="0" distL="0" distR="0" wp14:anchorId="0C567AB5" wp14:editId="6CAE29A6">
            <wp:extent cx="635000" cy="241300"/>
            <wp:effectExtent l="0" t="0" r="0" b="6350"/>
            <wp:docPr id="41" name="Рисунок 41" descr="СП 22.13330.2016 Основания зданий и сооружений. Актуализированная редакция СНиП 2.02.01-83* (с Изменениями N 1, 2, 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СП 22.13330.2016 Основания зданий и сооружений. Актуализированная редакция СНиП 2.02.01-83* (с Изменениями N 1, 2, 3)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5AA4">
        <w:rPr>
          <w:color w:val="2D2D2D"/>
          <w:spacing w:val="2"/>
          <w:sz w:val="28"/>
          <w:szCs w:val="28"/>
        </w:rPr>
        <w:t>.</w:t>
      </w:r>
      <w:r w:rsidRPr="00255AA4">
        <w:rPr>
          <w:color w:val="2D2D2D"/>
          <w:spacing w:val="2"/>
          <w:sz w:val="28"/>
          <w:szCs w:val="28"/>
        </w:rPr>
        <w:br/>
      </w:r>
    </w:p>
    <w:p w:rsidR="00255AA4" w:rsidRPr="00255AA4" w:rsidRDefault="00255AA4" w:rsidP="00255AA4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255AA4">
        <w:rPr>
          <w:color w:val="2D2D2D"/>
          <w:spacing w:val="2"/>
          <w:sz w:val="28"/>
          <w:szCs w:val="28"/>
        </w:rPr>
        <w:t>2 Средние значения напряжений </w:t>
      </w:r>
      <w:proofErr w:type="spellStart"/>
      <w:r w:rsidR="001461D4">
        <w:rPr>
          <w:i/>
          <w:color w:val="2D2D2D"/>
          <w:spacing w:val="2"/>
          <w:sz w:val="28"/>
          <w:szCs w:val="28"/>
          <w:lang w:val="en-US"/>
        </w:rPr>
        <w:t>σ</w:t>
      </w:r>
      <w:r w:rsidR="001461D4">
        <w:rPr>
          <w:i/>
          <w:color w:val="2D2D2D"/>
          <w:spacing w:val="2"/>
          <w:sz w:val="28"/>
          <w:szCs w:val="28"/>
          <w:vertAlign w:val="subscript"/>
          <w:lang w:val="en-US"/>
        </w:rPr>
        <w:t>zp</w:t>
      </w:r>
      <w:proofErr w:type="spellEnd"/>
      <w:r w:rsidR="001461D4">
        <w:rPr>
          <w:i/>
          <w:color w:val="2D2D2D"/>
          <w:spacing w:val="2"/>
          <w:sz w:val="28"/>
          <w:szCs w:val="28"/>
          <w:vertAlign w:val="subscript"/>
        </w:rPr>
        <w:t>,</w:t>
      </w:r>
      <w:proofErr w:type="spellStart"/>
      <w:r w:rsidR="001461D4">
        <w:rPr>
          <w:i/>
          <w:color w:val="2D2D2D"/>
          <w:spacing w:val="2"/>
          <w:sz w:val="28"/>
          <w:szCs w:val="28"/>
          <w:vertAlign w:val="subscript"/>
          <w:lang w:val="en-US"/>
        </w:rPr>
        <w:t>i</w:t>
      </w:r>
      <w:proofErr w:type="spellEnd"/>
      <w:r w:rsidR="001461D4">
        <w:rPr>
          <w:color w:val="2D2D2D"/>
          <w:spacing w:val="2"/>
          <w:sz w:val="28"/>
          <w:szCs w:val="28"/>
        </w:rPr>
        <w:t> </w:t>
      </w:r>
      <w:r w:rsidRPr="00255AA4">
        <w:rPr>
          <w:color w:val="2D2D2D"/>
          <w:spacing w:val="2"/>
          <w:sz w:val="28"/>
          <w:szCs w:val="28"/>
        </w:rPr>
        <w:t> и</w:t>
      </w:r>
      <w:r w:rsidR="001461D4" w:rsidRPr="001461D4">
        <w:rPr>
          <w:i/>
          <w:color w:val="2D2D2D"/>
          <w:spacing w:val="2"/>
          <w:sz w:val="28"/>
          <w:szCs w:val="28"/>
        </w:rPr>
        <w:t xml:space="preserve"> </w:t>
      </w:r>
      <w:proofErr w:type="spellStart"/>
      <w:r w:rsidR="001461D4">
        <w:rPr>
          <w:i/>
          <w:color w:val="2D2D2D"/>
          <w:spacing w:val="2"/>
          <w:sz w:val="28"/>
          <w:szCs w:val="28"/>
          <w:lang w:val="en-US"/>
        </w:rPr>
        <w:t>σ</w:t>
      </w:r>
      <w:r w:rsidR="001461D4">
        <w:rPr>
          <w:i/>
          <w:color w:val="2D2D2D"/>
          <w:spacing w:val="2"/>
          <w:sz w:val="28"/>
          <w:szCs w:val="28"/>
          <w:vertAlign w:val="subscript"/>
          <w:lang w:val="en-US"/>
        </w:rPr>
        <w:t>zγ</w:t>
      </w:r>
      <w:proofErr w:type="spellEnd"/>
      <w:r w:rsidR="001461D4">
        <w:rPr>
          <w:i/>
          <w:color w:val="2D2D2D"/>
          <w:spacing w:val="2"/>
          <w:sz w:val="28"/>
          <w:szCs w:val="28"/>
          <w:vertAlign w:val="subscript"/>
        </w:rPr>
        <w:t>,</w:t>
      </w:r>
      <w:proofErr w:type="spellStart"/>
      <w:r w:rsidR="001461D4">
        <w:rPr>
          <w:i/>
          <w:color w:val="2D2D2D"/>
          <w:spacing w:val="2"/>
          <w:sz w:val="28"/>
          <w:szCs w:val="28"/>
          <w:vertAlign w:val="subscript"/>
          <w:lang w:val="en-US"/>
        </w:rPr>
        <w:t>i</w:t>
      </w:r>
      <w:proofErr w:type="spellEnd"/>
      <w:r w:rsidR="001461D4">
        <w:rPr>
          <w:color w:val="2D2D2D"/>
          <w:spacing w:val="2"/>
          <w:sz w:val="28"/>
          <w:szCs w:val="28"/>
        </w:rPr>
        <w:t> </w:t>
      </w:r>
      <w:r w:rsidRPr="00255AA4">
        <w:rPr>
          <w:color w:val="2D2D2D"/>
          <w:spacing w:val="2"/>
          <w:sz w:val="28"/>
          <w:szCs w:val="28"/>
        </w:rPr>
        <w:t> , в </w:t>
      </w:r>
      <w:r w:rsidRPr="00255AA4">
        <w:rPr>
          <w:i/>
          <w:iCs/>
          <w:color w:val="2D2D2D"/>
          <w:spacing w:val="2"/>
          <w:sz w:val="28"/>
          <w:szCs w:val="28"/>
        </w:rPr>
        <w:t>i</w:t>
      </w:r>
      <w:r w:rsidRPr="00255AA4">
        <w:rPr>
          <w:color w:val="2D2D2D"/>
          <w:spacing w:val="2"/>
          <w:sz w:val="28"/>
          <w:szCs w:val="28"/>
        </w:rPr>
        <w:t xml:space="preserve">-м слое грунта допускается вычислять как </w:t>
      </w:r>
      <w:proofErr w:type="spellStart"/>
      <w:r w:rsidRPr="00255AA4">
        <w:rPr>
          <w:color w:val="2D2D2D"/>
          <w:spacing w:val="2"/>
          <w:sz w:val="28"/>
          <w:szCs w:val="28"/>
        </w:rPr>
        <w:t>полусумму</w:t>
      </w:r>
      <w:proofErr w:type="spellEnd"/>
      <w:r w:rsidRPr="00255AA4">
        <w:rPr>
          <w:color w:val="2D2D2D"/>
          <w:spacing w:val="2"/>
          <w:sz w:val="28"/>
          <w:szCs w:val="28"/>
        </w:rPr>
        <w:t xml:space="preserve"> соответствующих напряжений на верхней </w:t>
      </w:r>
      <w:proofErr w:type="spellStart"/>
      <w:r w:rsidR="001461D4">
        <w:rPr>
          <w:i/>
          <w:color w:val="2D2D2D"/>
          <w:spacing w:val="2"/>
          <w:sz w:val="28"/>
          <w:szCs w:val="28"/>
          <w:lang w:val="en-US"/>
        </w:rPr>
        <w:t>z</w:t>
      </w:r>
      <w:r w:rsidR="001461D4">
        <w:rPr>
          <w:i/>
          <w:color w:val="2D2D2D"/>
          <w:spacing w:val="2"/>
          <w:sz w:val="28"/>
          <w:szCs w:val="28"/>
          <w:vertAlign w:val="subscript"/>
          <w:lang w:val="en-US"/>
        </w:rPr>
        <w:t>i</w:t>
      </w:r>
      <w:proofErr w:type="spellEnd"/>
      <w:r w:rsidR="001461D4" w:rsidRPr="001461D4">
        <w:rPr>
          <w:i/>
          <w:color w:val="2D2D2D"/>
          <w:spacing w:val="2"/>
          <w:sz w:val="28"/>
          <w:szCs w:val="28"/>
          <w:vertAlign w:val="subscript"/>
        </w:rPr>
        <w:t>-1</w:t>
      </w:r>
      <w:r w:rsidRPr="00255AA4">
        <w:rPr>
          <w:color w:val="2D2D2D"/>
          <w:spacing w:val="2"/>
          <w:sz w:val="28"/>
          <w:szCs w:val="28"/>
        </w:rPr>
        <w:t> и нижней </w:t>
      </w:r>
      <w:proofErr w:type="spellStart"/>
      <w:r w:rsidR="001461D4">
        <w:rPr>
          <w:i/>
          <w:color w:val="2D2D2D"/>
          <w:spacing w:val="2"/>
          <w:sz w:val="28"/>
          <w:szCs w:val="28"/>
          <w:lang w:val="en-US"/>
        </w:rPr>
        <w:t>z</w:t>
      </w:r>
      <w:r w:rsidR="001461D4">
        <w:rPr>
          <w:i/>
          <w:color w:val="2D2D2D"/>
          <w:spacing w:val="2"/>
          <w:sz w:val="28"/>
          <w:szCs w:val="28"/>
          <w:vertAlign w:val="subscript"/>
          <w:lang w:val="en-US"/>
        </w:rPr>
        <w:t>i</w:t>
      </w:r>
      <w:proofErr w:type="spellEnd"/>
      <w:r w:rsidRPr="00255AA4">
        <w:rPr>
          <w:color w:val="2D2D2D"/>
          <w:spacing w:val="2"/>
          <w:sz w:val="28"/>
          <w:szCs w:val="28"/>
        </w:rPr>
        <w:t> границах слоя.</w:t>
      </w:r>
      <w:r w:rsidRPr="00255AA4">
        <w:rPr>
          <w:color w:val="2D2D2D"/>
          <w:spacing w:val="2"/>
          <w:sz w:val="28"/>
          <w:szCs w:val="28"/>
        </w:rPr>
        <w:br/>
      </w:r>
    </w:p>
    <w:p w:rsidR="00255AA4" w:rsidRPr="00255AA4" w:rsidRDefault="00255AA4" w:rsidP="00255AA4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255AA4">
        <w:rPr>
          <w:color w:val="2D2D2D"/>
          <w:spacing w:val="2"/>
          <w:sz w:val="28"/>
          <w:szCs w:val="28"/>
        </w:rPr>
        <w:t>3</w:t>
      </w:r>
      <w:proofErr w:type="gramStart"/>
      <w:r w:rsidRPr="00255AA4">
        <w:rPr>
          <w:color w:val="2D2D2D"/>
          <w:spacing w:val="2"/>
          <w:sz w:val="28"/>
          <w:szCs w:val="28"/>
        </w:rPr>
        <w:t xml:space="preserve"> П</w:t>
      </w:r>
      <w:proofErr w:type="gramEnd"/>
      <w:r w:rsidRPr="00255AA4">
        <w:rPr>
          <w:color w:val="2D2D2D"/>
          <w:spacing w:val="2"/>
          <w:sz w:val="28"/>
          <w:szCs w:val="28"/>
        </w:rPr>
        <w:t>ри возведении сооружения в отрываемом котловане следует различать три следующих значения вертикальных напряжений: </w:t>
      </w:r>
      <w:proofErr w:type="spellStart"/>
      <w:r w:rsidR="00565957">
        <w:rPr>
          <w:i/>
          <w:color w:val="2D2D2D"/>
          <w:spacing w:val="2"/>
          <w:sz w:val="28"/>
          <w:szCs w:val="28"/>
          <w:lang w:val="en-US"/>
        </w:rPr>
        <w:t>σ</w:t>
      </w:r>
      <w:r w:rsidR="00565957">
        <w:rPr>
          <w:i/>
          <w:color w:val="2D2D2D"/>
          <w:spacing w:val="2"/>
          <w:sz w:val="28"/>
          <w:szCs w:val="28"/>
          <w:vertAlign w:val="subscript"/>
          <w:lang w:val="en-US"/>
        </w:rPr>
        <w:t>zg</w:t>
      </w:r>
      <w:proofErr w:type="spellEnd"/>
      <w:r w:rsidR="00565957">
        <w:rPr>
          <w:color w:val="2D2D2D"/>
          <w:spacing w:val="2"/>
          <w:sz w:val="28"/>
          <w:szCs w:val="28"/>
        </w:rPr>
        <w:t> </w:t>
      </w:r>
      <w:r w:rsidRPr="00255AA4">
        <w:rPr>
          <w:color w:val="2D2D2D"/>
          <w:spacing w:val="2"/>
          <w:sz w:val="28"/>
          <w:szCs w:val="28"/>
        </w:rPr>
        <w:t> - от собственного веса грунта до начала строительства; </w:t>
      </w:r>
      <w:proofErr w:type="spellStart"/>
      <w:r w:rsidR="00565957">
        <w:rPr>
          <w:i/>
          <w:color w:val="2D2D2D"/>
          <w:spacing w:val="2"/>
          <w:sz w:val="28"/>
          <w:szCs w:val="28"/>
          <w:lang w:val="en-US"/>
        </w:rPr>
        <w:t>σ</w:t>
      </w:r>
      <w:r w:rsidR="00565957">
        <w:rPr>
          <w:i/>
          <w:color w:val="2D2D2D"/>
          <w:spacing w:val="2"/>
          <w:sz w:val="28"/>
          <w:szCs w:val="28"/>
          <w:vertAlign w:val="subscript"/>
          <w:lang w:val="en-US"/>
        </w:rPr>
        <w:t>zu</w:t>
      </w:r>
      <w:proofErr w:type="spellEnd"/>
      <w:r w:rsidR="00565957">
        <w:rPr>
          <w:color w:val="2D2D2D"/>
          <w:spacing w:val="2"/>
          <w:sz w:val="28"/>
          <w:szCs w:val="28"/>
        </w:rPr>
        <w:t> </w:t>
      </w:r>
      <w:r w:rsidRPr="00255AA4">
        <w:rPr>
          <w:color w:val="2D2D2D"/>
          <w:spacing w:val="2"/>
          <w:sz w:val="28"/>
          <w:szCs w:val="28"/>
        </w:rPr>
        <w:t> - после отрывки котлована; </w:t>
      </w:r>
      <w:proofErr w:type="spellStart"/>
      <w:r w:rsidR="00565957">
        <w:rPr>
          <w:i/>
          <w:color w:val="2D2D2D"/>
          <w:spacing w:val="2"/>
          <w:sz w:val="28"/>
          <w:szCs w:val="28"/>
          <w:lang w:val="en-US"/>
        </w:rPr>
        <w:t>σ</w:t>
      </w:r>
      <w:r w:rsidR="00565957">
        <w:rPr>
          <w:i/>
          <w:color w:val="2D2D2D"/>
          <w:spacing w:val="2"/>
          <w:sz w:val="28"/>
          <w:szCs w:val="28"/>
          <w:vertAlign w:val="subscript"/>
          <w:lang w:val="en-US"/>
        </w:rPr>
        <w:t>z</w:t>
      </w:r>
      <w:proofErr w:type="spellEnd"/>
      <w:r w:rsidR="00565957">
        <w:rPr>
          <w:color w:val="2D2D2D"/>
          <w:spacing w:val="2"/>
          <w:sz w:val="28"/>
          <w:szCs w:val="28"/>
        </w:rPr>
        <w:t> </w:t>
      </w:r>
      <w:r w:rsidRPr="00255AA4">
        <w:rPr>
          <w:color w:val="2D2D2D"/>
          <w:spacing w:val="2"/>
          <w:sz w:val="28"/>
          <w:szCs w:val="28"/>
        </w:rPr>
        <w:t> - после возведения сооружения.</w:t>
      </w:r>
      <w:r w:rsidRPr="00255AA4">
        <w:rPr>
          <w:color w:val="2D2D2D"/>
          <w:spacing w:val="2"/>
          <w:sz w:val="28"/>
          <w:szCs w:val="28"/>
        </w:rPr>
        <w:br/>
      </w:r>
    </w:p>
    <w:p w:rsidR="00255AA4" w:rsidRPr="00255AA4" w:rsidRDefault="00255AA4" w:rsidP="005C1E8B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255AA4">
        <w:rPr>
          <w:color w:val="2D2D2D"/>
          <w:spacing w:val="2"/>
          <w:sz w:val="28"/>
          <w:szCs w:val="28"/>
        </w:rPr>
        <w:t>4</w:t>
      </w:r>
      <w:proofErr w:type="gramStart"/>
      <w:r w:rsidRPr="00255AA4">
        <w:rPr>
          <w:color w:val="2D2D2D"/>
          <w:spacing w:val="2"/>
          <w:sz w:val="28"/>
          <w:szCs w:val="28"/>
        </w:rPr>
        <w:t xml:space="preserve"> П</w:t>
      </w:r>
      <w:proofErr w:type="gramEnd"/>
      <w:r w:rsidRPr="00255AA4">
        <w:rPr>
          <w:color w:val="2D2D2D"/>
          <w:spacing w:val="2"/>
          <w:sz w:val="28"/>
          <w:szCs w:val="28"/>
        </w:rPr>
        <w:t>ри определении средней осадки основания фундамента </w:t>
      </w:r>
      <w:r w:rsidRPr="00255AA4">
        <w:rPr>
          <w:noProof/>
          <w:color w:val="2D2D2D"/>
          <w:spacing w:val="2"/>
          <w:sz w:val="28"/>
          <w:szCs w:val="28"/>
        </w:rPr>
        <mc:AlternateContent>
          <mc:Choice Requires="wps">
            <w:drawing>
              <wp:inline distT="0" distB="0" distL="0" distR="0" wp14:anchorId="63C54E7F" wp14:editId="23614DB5">
                <wp:extent cx="127000" cy="165100"/>
                <wp:effectExtent l="0" t="0" r="0" b="0"/>
                <wp:docPr id="33" name="Прямоугольник 33" descr="СП 22.13330.2016 Основания зданий и сооружений. Актуализированная редакция СНиП 2.02.01-83* (с Изменениями N 1, 2, 3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70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3" o:spid="_x0000_s1026" alt="Описание: СП 22.13330.2016 Основания зданий и сооружений. Актуализированная редакция СНиП 2.02.01-83* (с Изменениями N 1, 2, 3)" style="width:10pt;height:1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" filled="f" stroked="f">
                <o:lock v:ext="edit" aspectratio="t"/>
                <w10:anchorlock/>
              </v:rect>
            </w:pict>
          </mc:Fallback>
        </mc:AlternateContent>
      </w:r>
      <w:r w:rsidRPr="00255AA4">
        <w:rPr>
          <w:color w:val="2D2D2D"/>
          <w:spacing w:val="2"/>
          <w:sz w:val="28"/>
          <w:szCs w:val="28"/>
        </w:rPr>
        <w:t> все используемые в формуле (</w:t>
      </w:r>
      <w:r w:rsidR="005C1E8B" w:rsidRPr="005C1E8B">
        <w:rPr>
          <w:color w:val="2D2D2D"/>
          <w:spacing w:val="2"/>
          <w:sz w:val="28"/>
          <w:szCs w:val="28"/>
        </w:rPr>
        <w:t>11</w:t>
      </w:r>
      <w:r w:rsidRPr="00255AA4">
        <w:rPr>
          <w:color w:val="2D2D2D"/>
          <w:spacing w:val="2"/>
          <w:sz w:val="28"/>
          <w:szCs w:val="28"/>
        </w:rPr>
        <w:t>.1) величины допускается определять для вертикали, проходящей не через центр фундамента, а через точку, лежащую посередине между центром и углом (для прямоугольных фундаментов) или на расстоянии </w:t>
      </w:r>
      <w:r w:rsidRPr="00255AA4">
        <w:rPr>
          <w:noProof/>
          <w:color w:val="2D2D2D"/>
          <w:spacing w:val="2"/>
          <w:sz w:val="28"/>
          <w:szCs w:val="28"/>
        </w:rPr>
        <w:drawing>
          <wp:inline distT="0" distB="0" distL="0" distR="0" wp14:anchorId="66EEDDFC" wp14:editId="74C70674">
            <wp:extent cx="952500" cy="228600"/>
            <wp:effectExtent l="0" t="0" r="0" b="0"/>
            <wp:docPr id="32" name="Рисунок 32" descr="СП 22.13330.2016 Основания зданий и сооружений. Актуализированная редакция СНиП 2.02.01-83* (с Изменениями N 1, 2, 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СП 22.13330.2016 Основания зданий и сооружений. Актуализированная редакция СНиП 2.02.01-83* (с Изменениями N 1, 2, 3)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5AA4">
        <w:rPr>
          <w:color w:val="2D2D2D"/>
          <w:spacing w:val="2"/>
          <w:sz w:val="28"/>
          <w:szCs w:val="28"/>
        </w:rPr>
        <w:t> от центра, где </w:t>
      </w:r>
      <w:r w:rsidR="004C408A" w:rsidRPr="004C408A">
        <w:rPr>
          <w:i/>
          <w:color w:val="2D2D2D"/>
          <w:spacing w:val="2"/>
          <w:sz w:val="28"/>
          <w:szCs w:val="28"/>
          <w:lang w:val="en-US"/>
        </w:rPr>
        <w:t>r</w:t>
      </w:r>
      <w:r w:rsidR="004C408A" w:rsidRPr="004C408A">
        <w:rPr>
          <w:i/>
          <w:color w:val="2D2D2D"/>
          <w:spacing w:val="2"/>
          <w:sz w:val="28"/>
          <w:szCs w:val="28"/>
          <w:vertAlign w:val="subscript"/>
        </w:rPr>
        <w:t>1</w:t>
      </w:r>
      <w:r w:rsidRPr="00255AA4">
        <w:rPr>
          <w:color w:val="2D2D2D"/>
          <w:spacing w:val="2"/>
          <w:sz w:val="28"/>
          <w:szCs w:val="28"/>
        </w:rPr>
        <w:t> - внутренний, а </w:t>
      </w:r>
      <w:r w:rsidR="004C408A">
        <w:rPr>
          <w:i/>
          <w:color w:val="2D2D2D"/>
          <w:spacing w:val="2"/>
          <w:sz w:val="28"/>
          <w:szCs w:val="28"/>
          <w:lang w:val="en-US"/>
        </w:rPr>
        <w:t>r</w:t>
      </w:r>
      <w:r w:rsidR="004C408A" w:rsidRPr="004C408A">
        <w:rPr>
          <w:i/>
          <w:color w:val="2D2D2D"/>
          <w:spacing w:val="2"/>
          <w:sz w:val="28"/>
          <w:szCs w:val="28"/>
          <w:vertAlign w:val="subscript"/>
        </w:rPr>
        <w:t>2</w:t>
      </w:r>
      <w:r w:rsidRPr="00255AA4">
        <w:rPr>
          <w:color w:val="2D2D2D"/>
          <w:spacing w:val="2"/>
          <w:sz w:val="28"/>
          <w:szCs w:val="28"/>
        </w:rPr>
        <w:t> - внешний радиус круглого или кольцевого фундамента (для круглого фундамента </w:t>
      </w:r>
      <w:r w:rsidRPr="00255AA4">
        <w:rPr>
          <w:noProof/>
          <w:color w:val="2D2D2D"/>
          <w:spacing w:val="2"/>
          <w:sz w:val="28"/>
          <w:szCs w:val="28"/>
        </w:rPr>
        <mc:AlternateContent>
          <mc:Choice Requires="wps">
            <w:drawing>
              <wp:inline distT="0" distB="0" distL="0" distR="0" wp14:anchorId="568A6F05" wp14:editId="17D1E8C3">
                <wp:extent cx="139700" cy="215900"/>
                <wp:effectExtent l="0" t="0" r="0" b="0"/>
                <wp:docPr id="29" name="Прямоугольник 29" descr="СП 22.13330.2016 Основания зданий и сооружений. Актуализированная редакция СНиП 2.02.01-83* (с Изменениями N 1, 2, 3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97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9" o:spid="_x0000_s1026" alt="Описание: СП 22.13330.2016 Основания зданий и сооружений. Актуализированная редакция СНиП 2.02.01-83* (с Изменениями N 1, 2, 3)" style="width:11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" filled="f" stroked="f">
                <o:lock v:ext="edit" aspectratio="t"/>
                <w10:anchorlock/>
              </v:rect>
            </w:pict>
          </mc:Fallback>
        </mc:AlternateContent>
      </w:r>
      <w:r w:rsidRPr="00255AA4">
        <w:rPr>
          <w:color w:val="2D2D2D"/>
          <w:spacing w:val="2"/>
          <w:sz w:val="28"/>
          <w:szCs w:val="28"/>
        </w:rPr>
        <w:t>=0).</w:t>
      </w:r>
      <w:r w:rsidRPr="00255AA4">
        <w:rPr>
          <w:color w:val="2D2D2D"/>
          <w:spacing w:val="2"/>
          <w:sz w:val="28"/>
          <w:szCs w:val="28"/>
        </w:rPr>
        <w:br/>
      </w:r>
    </w:p>
    <w:p w:rsidR="00255AA4" w:rsidRPr="00255AA4" w:rsidRDefault="00255AA4" w:rsidP="00255AA4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255AA4">
        <w:rPr>
          <w:color w:val="2D2D2D"/>
          <w:spacing w:val="2"/>
          <w:sz w:val="28"/>
          <w:szCs w:val="28"/>
        </w:rPr>
        <w:t>5 Расчет осадок свайных фундаментов выполняется с учетом требований </w:t>
      </w:r>
      <w:hyperlink r:id="rId63" w:history="1">
        <w:r w:rsidRPr="00255AA4">
          <w:rPr>
            <w:color w:val="00466E"/>
            <w:spacing w:val="2"/>
            <w:sz w:val="28"/>
            <w:szCs w:val="28"/>
            <w:u w:val="single"/>
          </w:rPr>
          <w:t>СП 24.13330</w:t>
        </w:r>
      </w:hyperlink>
      <w:r w:rsidRPr="00255AA4">
        <w:rPr>
          <w:color w:val="2D2D2D"/>
          <w:spacing w:val="2"/>
          <w:sz w:val="28"/>
          <w:szCs w:val="28"/>
        </w:rPr>
        <w:t>.</w:t>
      </w:r>
    </w:p>
    <w:p w:rsidR="00255AA4" w:rsidRPr="00255AA4" w:rsidRDefault="00255AA4" w:rsidP="00255AA4">
      <w:pPr>
        <w:shd w:val="clear" w:color="auto" w:fill="FFFFFF"/>
        <w:spacing w:line="315" w:lineRule="atLeast"/>
        <w:jc w:val="center"/>
        <w:textAlignment w:val="baseline"/>
        <w:rPr>
          <w:color w:val="2D2D2D"/>
          <w:spacing w:val="2"/>
          <w:sz w:val="28"/>
          <w:szCs w:val="28"/>
        </w:rPr>
      </w:pPr>
    </w:p>
    <w:p w:rsidR="00255AA4" w:rsidRPr="00255AA4" w:rsidRDefault="00255AA4" w:rsidP="00255AA4">
      <w:pPr>
        <w:shd w:val="clear" w:color="auto" w:fill="E9ECF1"/>
        <w:spacing w:after="225"/>
        <w:ind w:left="-1125"/>
        <w:textAlignment w:val="baseline"/>
        <w:outlineLvl w:val="3"/>
        <w:rPr>
          <w:color w:val="242424"/>
          <w:spacing w:val="2"/>
          <w:sz w:val="28"/>
          <w:szCs w:val="2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55AA4" w:rsidRPr="00255AA4" w:rsidTr="00C413A0">
        <w:trPr>
          <w:trHeight w:val="15"/>
          <w:jc w:val="center"/>
        </w:trPr>
        <w:tc>
          <w:tcPr>
            <w:tcW w:w="9355" w:type="dxa"/>
            <w:hideMark/>
          </w:tcPr>
          <w:p w:rsidR="00255AA4" w:rsidRPr="00255AA4" w:rsidRDefault="00255AA4" w:rsidP="00255AA4">
            <w:pPr>
              <w:rPr>
                <w:sz w:val="28"/>
                <w:szCs w:val="28"/>
              </w:rPr>
            </w:pPr>
          </w:p>
        </w:tc>
      </w:tr>
      <w:tr w:rsidR="00255AA4" w:rsidRPr="00255AA4" w:rsidTr="00C413A0">
        <w:trPr>
          <w:jc w:val="center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5AA4" w:rsidRPr="00255AA4" w:rsidRDefault="00255AA4" w:rsidP="00255AA4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noProof/>
                <w:color w:val="2D2D2D"/>
                <w:sz w:val="21"/>
                <w:szCs w:val="21"/>
              </w:rPr>
              <w:lastRenderedPageBreak/>
              <w:drawing>
                <wp:inline distT="0" distB="0" distL="0" distR="0" wp14:anchorId="449D2EFC" wp14:editId="5D204633">
                  <wp:extent cx="2844800" cy="3175000"/>
                  <wp:effectExtent l="0" t="0" r="0" b="6350"/>
                  <wp:docPr id="28" name="Рисунок 28" descr="СП 22.13330.2016 Основания зданий и сооружений. Актуализированная редакция СНиП 2.02.01-83* (с Изменениями N 1, 2, 3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СП 22.13330.2016 Основания зданий и сооружений. Актуализированная редакция СНиП 2.02.01-83* (с Изменениями N 1, 2, 3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800" cy="317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13A0" w:rsidRDefault="00C413A0" w:rsidP="00C413A0">
      <w:pPr>
        <w:shd w:val="clear" w:color="auto" w:fill="E9ECF1"/>
        <w:spacing w:after="225"/>
        <w:ind w:left="-1125"/>
        <w:jc w:val="center"/>
        <w:textAlignment w:val="baseline"/>
        <w:outlineLvl w:val="3"/>
        <w:rPr>
          <w:color w:val="242424"/>
          <w:spacing w:val="2"/>
          <w:lang w:val="en-US"/>
        </w:rPr>
      </w:pPr>
      <w:r w:rsidRPr="00255AA4">
        <w:rPr>
          <w:color w:val="242424"/>
          <w:spacing w:val="2"/>
        </w:rPr>
        <w:t>Рисунок</w:t>
      </w:r>
      <w:r w:rsidRPr="00C413A0">
        <w:rPr>
          <w:color w:val="242424"/>
          <w:spacing w:val="2"/>
        </w:rPr>
        <w:t>11</w:t>
      </w:r>
      <w:r w:rsidRPr="00255AA4">
        <w:rPr>
          <w:color w:val="242424"/>
          <w:spacing w:val="2"/>
        </w:rPr>
        <w:t>.</w:t>
      </w:r>
      <w:r w:rsidRPr="00C413A0">
        <w:rPr>
          <w:color w:val="242424"/>
          <w:spacing w:val="2"/>
        </w:rPr>
        <w:t>8</w:t>
      </w:r>
      <w:r w:rsidRPr="00255AA4">
        <w:rPr>
          <w:color w:val="242424"/>
          <w:spacing w:val="2"/>
        </w:rPr>
        <w:t xml:space="preserve"> - Схема распределения вертикальных напряжений </w:t>
      </w:r>
    </w:p>
    <w:p w:rsidR="00C413A0" w:rsidRPr="00255AA4" w:rsidRDefault="00C413A0" w:rsidP="00C413A0">
      <w:pPr>
        <w:shd w:val="clear" w:color="auto" w:fill="E9ECF1"/>
        <w:spacing w:after="225"/>
        <w:ind w:left="-1125"/>
        <w:jc w:val="center"/>
        <w:textAlignment w:val="baseline"/>
        <w:outlineLvl w:val="3"/>
        <w:rPr>
          <w:color w:val="242424"/>
          <w:spacing w:val="2"/>
        </w:rPr>
      </w:pPr>
      <w:r w:rsidRPr="00255AA4">
        <w:rPr>
          <w:color w:val="242424"/>
          <w:spacing w:val="2"/>
        </w:rPr>
        <w:t>в линейно-деформируемом полупространстве</w:t>
      </w:r>
    </w:p>
    <w:p w:rsidR="00255AA4" w:rsidRPr="00255AA4" w:rsidRDefault="00255AA4" w:rsidP="00255AA4">
      <w:pPr>
        <w:shd w:val="clear" w:color="auto" w:fill="FFFFFF"/>
        <w:spacing w:line="315" w:lineRule="atLeast"/>
        <w:jc w:val="center"/>
        <w:textAlignment w:val="baseline"/>
        <w:rPr>
          <w:color w:val="2D2D2D"/>
          <w:spacing w:val="2"/>
          <w:sz w:val="28"/>
          <w:szCs w:val="28"/>
        </w:rPr>
      </w:pPr>
      <w:r w:rsidRPr="00255AA4">
        <w:rPr>
          <w:color w:val="2D2D2D"/>
          <w:spacing w:val="2"/>
          <w:sz w:val="21"/>
          <w:szCs w:val="21"/>
        </w:rPr>
        <w:br/>
      </w:r>
      <w:r w:rsidRPr="00255AA4">
        <w:rPr>
          <w:i/>
          <w:iCs/>
          <w:color w:val="2D2D2D"/>
          <w:spacing w:val="2"/>
          <w:sz w:val="28"/>
          <w:szCs w:val="28"/>
        </w:rPr>
        <w:t>DL</w:t>
      </w:r>
      <w:r w:rsidRPr="00255AA4">
        <w:rPr>
          <w:color w:val="2D2D2D"/>
          <w:spacing w:val="2"/>
          <w:sz w:val="28"/>
          <w:szCs w:val="28"/>
        </w:rPr>
        <w:t> - отметка планировки; </w:t>
      </w:r>
      <w:r w:rsidRPr="00255AA4">
        <w:rPr>
          <w:i/>
          <w:iCs/>
          <w:color w:val="2D2D2D"/>
          <w:spacing w:val="2"/>
          <w:sz w:val="28"/>
          <w:szCs w:val="28"/>
        </w:rPr>
        <w:t>NL</w:t>
      </w:r>
      <w:r w:rsidRPr="00255AA4">
        <w:rPr>
          <w:color w:val="2D2D2D"/>
          <w:spacing w:val="2"/>
          <w:sz w:val="28"/>
          <w:szCs w:val="28"/>
        </w:rPr>
        <w:t> - отметка поверхности природного рельефа; </w:t>
      </w:r>
      <w:r w:rsidRPr="00255AA4">
        <w:rPr>
          <w:i/>
          <w:iCs/>
          <w:color w:val="2D2D2D"/>
          <w:spacing w:val="2"/>
          <w:sz w:val="28"/>
          <w:szCs w:val="28"/>
        </w:rPr>
        <w:t>FL</w:t>
      </w:r>
      <w:r w:rsidRPr="00255AA4">
        <w:rPr>
          <w:color w:val="2D2D2D"/>
          <w:spacing w:val="2"/>
          <w:sz w:val="28"/>
          <w:szCs w:val="28"/>
        </w:rPr>
        <w:t> - отметка подошвы фундамента; </w:t>
      </w:r>
      <w:r w:rsidRPr="00255AA4">
        <w:rPr>
          <w:i/>
          <w:iCs/>
          <w:color w:val="2D2D2D"/>
          <w:spacing w:val="2"/>
          <w:sz w:val="28"/>
          <w:szCs w:val="28"/>
        </w:rPr>
        <w:t>WL</w:t>
      </w:r>
      <w:r w:rsidRPr="00255AA4">
        <w:rPr>
          <w:color w:val="2D2D2D"/>
          <w:spacing w:val="2"/>
          <w:sz w:val="28"/>
          <w:szCs w:val="28"/>
        </w:rPr>
        <w:t> - уровень подземных вод; </w:t>
      </w:r>
      <w:r w:rsidRPr="00255AA4">
        <w:rPr>
          <w:i/>
          <w:iCs/>
          <w:color w:val="2D2D2D"/>
          <w:spacing w:val="2"/>
          <w:sz w:val="28"/>
          <w:szCs w:val="28"/>
        </w:rPr>
        <w:t>В</w:t>
      </w:r>
      <w:r w:rsidRPr="00255AA4">
        <w:rPr>
          <w:color w:val="2D2D2D"/>
          <w:spacing w:val="2"/>
          <w:sz w:val="28"/>
          <w:szCs w:val="28"/>
        </w:rPr>
        <w:t>.</w:t>
      </w:r>
      <w:r w:rsidRPr="00255AA4">
        <w:rPr>
          <w:i/>
          <w:iCs/>
          <w:color w:val="2D2D2D"/>
          <w:spacing w:val="2"/>
          <w:sz w:val="28"/>
          <w:szCs w:val="28"/>
        </w:rPr>
        <w:t>С</w:t>
      </w:r>
      <w:r w:rsidRPr="00255AA4">
        <w:rPr>
          <w:color w:val="2D2D2D"/>
          <w:spacing w:val="2"/>
          <w:sz w:val="28"/>
          <w:szCs w:val="28"/>
        </w:rPr>
        <w:t> - нижняя граница сжимаемой толщи; </w:t>
      </w:r>
      <w:r w:rsidRPr="00255AA4">
        <w:rPr>
          <w:i/>
          <w:iCs/>
          <w:color w:val="2D2D2D"/>
          <w:spacing w:val="2"/>
          <w:sz w:val="28"/>
          <w:szCs w:val="28"/>
        </w:rPr>
        <w:t>d</w:t>
      </w:r>
      <w:r w:rsidRPr="00255AA4">
        <w:rPr>
          <w:color w:val="2D2D2D"/>
          <w:spacing w:val="2"/>
          <w:sz w:val="28"/>
          <w:szCs w:val="28"/>
        </w:rPr>
        <w:t> и </w:t>
      </w:r>
      <w:r w:rsidRPr="00255AA4">
        <w:rPr>
          <w:i/>
          <w:iCs/>
          <w:color w:val="2D2D2D"/>
          <w:spacing w:val="2"/>
          <w:sz w:val="28"/>
          <w:szCs w:val="28"/>
        </w:rPr>
        <w:t>d</w:t>
      </w:r>
      <w:r w:rsidRPr="00255AA4">
        <w:rPr>
          <w:noProof/>
          <w:color w:val="2D2D2D"/>
          <w:spacing w:val="2"/>
          <w:sz w:val="28"/>
          <w:szCs w:val="28"/>
        </w:rPr>
        <mc:AlternateContent>
          <mc:Choice Requires="wps">
            <w:drawing>
              <wp:inline distT="0" distB="0" distL="0" distR="0" wp14:anchorId="30781C5C" wp14:editId="0AE4BD35">
                <wp:extent cx="114300" cy="228600"/>
                <wp:effectExtent l="0" t="0" r="0" b="0"/>
                <wp:docPr id="27" name="Прямоугольник 27" descr="СП 22.13330.2016 Основания зданий и сооружений. Актуализированная редакция СНиП 2.02.01-83* (с Изменениями N 1, 2, 3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7" o:spid="_x0000_s1026" alt="Описание: СП 22.13330.2016 Основания зданий и сооружений. Актуализированная редакция СНиП 2.02.01-83* (с Изменениями N 1, 2, 3)" style="width:9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" filled="f" stroked="f">
                <o:lock v:ext="edit" aspectratio="t"/>
                <w10:anchorlock/>
              </v:rect>
            </w:pict>
          </mc:Fallback>
        </mc:AlternateContent>
      </w:r>
      <w:r w:rsidRPr="00255AA4">
        <w:rPr>
          <w:color w:val="2D2D2D"/>
          <w:spacing w:val="2"/>
          <w:sz w:val="28"/>
          <w:szCs w:val="28"/>
        </w:rPr>
        <w:t> - глубина заложения фундамента соответственно от уровня планировки и поверхности природного рельефа; </w:t>
      </w:r>
      <w:r w:rsidRPr="00255AA4">
        <w:rPr>
          <w:i/>
          <w:iCs/>
          <w:color w:val="2D2D2D"/>
          <w:spacing w:val="2"/>
          <w:sz w:val="28"/>
          <w:szCs w:val="28"/>
        </w:rPr>
        <w:t>b</w:t>
      </w:r>
      <w:r w:rsidRPr="00255AA4">
        <w:rPr>
          <w:color w:val="2D2D2D"/>
          <w:spacing w:val="2"/>
          <w:sz w:val="28"/>
          <w:szCs w:val="28"/>
        </w:rPr>
        <w:t> - ширина фундамента; </w:t>
      </w:r>
      <w:proofErr w:type="gramStart"/>
      <w:r w:rsidRPr="00255AA4">
        <w:rPr>
          <w:i/>
          <w:iCs/>
          <w:color w:val="2D2D2D"/>
          <w:spacing w:val="2"/>
          <w:sz w:val="28"/>
          <w:szCs w:val="28"/>
        </w:rPr>
        <w:t>р</w:t>
      </w:r>
      <w:proofErr w:type="gramEnd"/>
      <w:r w:rsidRPr="00255AA4">
        <w:rPr>
          <w:color w:val="2D2D2D"/>
          <w:spacing w:val="2"/>
          <w:sz w:val="28"/>
          <w:szCs w:val="28"/>
        </w:rPr>
        <w:t> - среднее давление под подошвой фундамента; </w:t>
      </w:r>
      <w:proofErr w:type="spellStart"/>
      <w:r w:rsidR="005C1E8B">
        <w:rPr>
          <w:i/>
          <w:color w:val="2D2D2D"/>
          <w:spacing w:val="2"/>
          <w:sz w:val="28"/>
          <w:szCs w:val="28"/>
          <w:lang w:val="en-US"/>
        </w:rPr>
        <w:t>σ</w:t>
      </w:r>
      <w:r w:rsidR="005C1E8B">
        <w:rPr>
          <w:i/>
          <w:color w:val="2D2D2D"/>
          <w:spacing w:val="2"/>
          <w:sz w:val="28"/>
          <w:szCs w:val="28"/>
          <w:vertAlign w:val="subscript"/>
          <w:lang w:val="en-US"/>
        </w:rPr>
        <w:t>zg</w:t>
      </w:r>
      <w:proofErr w:type="spellEnd"/>
      <w:r w:rsidR="005C1E8B">
        <w:rPr>
          <w:i/>
          <w:color w:val="2D2D2D"/>
          <w:spacing w:val="2"/>
          <w:sz w:val="28"/>
          <w:szCs w:val="28"/>
          <w:vertAlign w:val="subscript"/>
        </w:rPr>
        <w:t>,</w:t>
      </w:r>
      <w:proofErr w:type="spellStart"/>
      <w:r w:rsidR="005C1E8B">
        <w:rPr>
          <w:i/>
          <w:color w:val="2D2D2D"/>
          <w:spacing w:val="2"/>
          <w:sz w:val="28"/>
          <w:szCs w:val="28"/>
          <w:vertAlign w:val="subscript"/>
          <w:lang w:val="en-US"/>
        </w:rPr>
        <w:t>i</w:t>
      </w:r>
      <w:proofErr w:type="spellEnd"/>
      <w:r w:rsidR="005C1E8B">
        <w:rPr>
          <w:color w:val="2D2D2D"/>
          <w:spacing w:val="2"/>
          <w:sz w:val="28"/>
          <w:szCs w:val="28"/>
        </w:rPr>
        <w:t> </w:t>
      </w:r>
      <w:r w:rsidRPr="00255AA4">
        <w:rPr>
          <w:color w:val="2D2D2D"/>
          <w:spacing w:val="2"/>
          <w:sz w:val="28"/>
          <w:szCs w:val="28"/>
        </w:rPr>
        <w:t> и </w:t>
      </w:r>
      <w:proofErr w:type="spellStart"/>
      <w:r w:rsidR="005C1E8B">
        <w:rPr>
          <w:i/>
          <w:color w:val="2D2D2D"/>
          <w:spacing w:val="2"/>
          <w:sz w:val="28"/>
          <w:szCs w:val="28"/>
          <w:lang w:val="en-US"/>
        </w:rPr>
        <w:t>σ</w:t>
      </w:r>
      <w:r w:rsidR="005C1E8B">
        <w:rPr>
          <w:i/>
          <w:color w:val="2D2D2D"/>
          <w:spacing w:val="2"/>
          <w:sz w:val="28"/>
          <w:szCs w:val="28"/>
          <w:vertAlign w:val="subscript"/>
          <w:lang w:val="en-US"/>
        </w:rPr>
        <w:t>zg</w:t>
      </w:r>
      <w:proofErr w:type="spellEnd"/>
      <w:r w:rsidR="005C1E8B">
        <w:rPr>
          <w:i/>
          <w:color w:val="2D2D2D"/>
          <w:spacing w:val="2"/>
          <w:sz w:val="28"/>
          <w:szCs w:val="28"/>
          <w:vertAlign w:val="subscript"/>
        </w:rPr>
        <w:t>,</w:t>
      </w:r>
      <w:r w:rsidR="005C1E8B">
        <w:rPr>
          <w:i/>
          <w:color w:val="2D2D2D"/>
          <w:spacing w:val="2"/>
          <w:sz w:val="28"/>
          <w:szCs w:val="28"/>
          <w:vertAlign w:val="subscript"/>
          <w:lang w:val="en-US"/>
        </w:rPr>
        <w:t>o</w:t>
      </w:r>
      <w:r w:rsidR="005C1E8B">
        <w:rPr>
          <w:color w:val="2D2D2D"/>
          <w:spacing w:val="2"/>
          <w:sz w:val="28"/>
          <w:szCs w:val="28"/>
        </w:rPr>
        <w:t> </w:t>
      </w:r>
      <w:r w:rsidRPr="00255AA4">
        <w:rPr>
          <w:color w:val="2D2D2D"/>
          <w:spacing w:val="2"/>
          <w:sz w:val="28"/>
          <w:szCs w:val="28"/>
        </w:rPr>
        <w:t> - вертикальное напряжение от собственного веса грунта на глубине </w:t>
      </w:r>
      <w:r w:rsidRPr="00255AA4">
        <w:rPr>
          <w:i/>
          <w:iCs/>
          <w:color w:val="2D2D2D"/>
          <w:spacing w:val="2"/>
          <w:sz w:val="28"/>
          <w:szCs w:val="28"/>
        </w:rPr>
        <w:t>z</w:t>
      </w:r>
      <w:r w:rsidRPr="00255AA4">
        <w:rPr>
          <w:color w:val="2D2D2D"/>
          <w:spacing w:val="2"/>
          <w:sz w:val="28"/>
          <w:szCs w:val="28"/>
        </w:rPr>
        <w:t> от подошвы фундамента и на уровне подошвы; </w:t>
      </w:r>
      <w:proofErr w:type="spellStart"/>
      <w:r w:rsidR="005C1E8B">
        <w:rPr>
          <w:i/>
          <w:color w:val="2D2D2D"/>
          <w:spacing w:val="2"/>
          <w:sz w:val="28"/>
          <w:szCs w:val="28"/>
          <w:lang w:val="en-US"/>
        </w:rPr>
        <w:t>σ</w:t>
      </w:r>
      <w:r w:rsidR="00845682">
        <w:rPr>
          <w:i/>
          <w:color w:val="2D2D2D"/>
          <w:spacing w:val="2"/>
          <w:sz w:val="28"/>
          <w:szCs w:val="28"/>
          <w:vertAlign w:val="subscript"/>
          <w:lang w:val="en-US"/>
        </w:rPr>
        <w:t>zg</w:t>
      </w:r>
      <w:proofErr w:type="spellEnd"/>
      <w:r w:rsidR="005C1E8B">
        <w:rPr>
          <w:color w:val="2D2D2D"/>
          <w:spacing w:val="2"/>
          <w:sz w:val="28"/>
          <w:szCs w:val="28"/>
        </w:rPr>
        <w:t> </w:t>
      </w:r>
      <w:r w:rsidRPr="00255AA4">
        <w:rPr>
          <w:color w:val="2D2D2D"/>
          <w:spacing w:val="2"/>
          <w:sz w:val="28"/>
          <w:szCs w:val="28"/>
        </w:rPr>
        <w:t> и</w:t>
      </w:r>
      <w:r w:rsidR="005C1E8B" w:rsidRPr="005C1E8B">
        <w:rPr>
          <w:i/>
          <w:color w:val="2D2D2D"/>
          <w:spacing w:val="2"/>
          <w:sz w:val="28"/>
          <w:szCs w:val="28"/>
        </w:rPr>
        <w:t xml:space="preserve"> </w:t>
      </w:r>
      <w:proofErr w:type="spellStart"/>
      <w:r w:rsidR="005C1E8B">
        <w:rPr>
          <w:i/>
          <w:color w:val="2D2D2D"/>
          <w:spacing w:val="2"/>
          <w:sz w:val="28"/>
          <w:szCs w:val="28"/>
          <w:lang w:val="en-US"/>
        </w:rPr>
        <w:t>σ</w:t>
      </w:r>
      <w:r w:rsidR="00845682">
        <w:rPr>
          <w:i/>
          <w:color w:val="2D2D2D"/>
          <w:spacing w:val="2"/>
          <w:sz w:val="28"/>
          <w:szCs w:val="28"/>
          <w:vertAlign w:val="subscript"/>
          <w:lang w:val="en-US"/>
        </w:rPr>
        <w:t>zg</w:t>
      </w:r>
      <w:proofErr w:type="spellEnd"/>
      <w:r w:rsidR="005C1E8B">
        <w:rPr>
          <w:i/>
          <w:color w:val="2D2D2D"/>
          <w:spacing w:val="2"/>
          <w:sz w:val="28"/>
          <w:szCs w:val="28"/>
          <w:vertAlign w:val="subscript"/>
        </w:rPr>
        <w:t>,</w:t>
      </w:r>
      <w:r w:rsidR="00845682">
        <w:rPr>
          <w:i/>
          <w:color w:val="2D2D2D"/>
          <w:spacing w:val="2"/>
          <w:sz w:val="28"/>
          <w:szCs w:val="28"/>
          <w:vertAlign w:val="subscript"/>
          <w:lang w:val="en-US"/>
        </w:rPr>
        <w:t>o</w:t>
      </w:r>
      <w:r w:rsidR="005C1E8B">
        <w:rPr>
          <w:color w:val="2D2D2D"/>
          <w:spacing w:val="2"/>
          <w:sz w:val="28"/>
          <w:szCs w:val="28"/>
        </w:rPr>
        <w:t> </w:t>
      </w:r>
      <w:r w:rsidRPr="00255AA4">
        <w:rPr>
          <w:color w:val="2D2D2D"/>
          <w:spacing w:val="2"/>
          <w:sz w:val="28"/>
          <w:szCs w:val="28"/>
        </w:rPr>
        <w:t>  - вертикальное напряжение от внешней нагрузки на глубине </w:t>
      </w:r>
      <w:r w:rsidRPr="00255AA4">
        <w:rPr>
          <w:i/>
          <w:iCs/>
          <w:color w:val="2D2D2D"/>
          <w:spacing w:val="2"/>
          <w:sz w:val="28"/>
          <w:szCs w:val="28"/>
        </w:rPr>
        <w:t>z</w:t>
      </w:r>
      <w:r w:rsidRPr="00255AA4">
        <w:rPr>
          <w:color w:val="2D2D2D"/>
          <w:spacing w:val="2"/>
          <w:sz w:val="28"/>
          <w:szCs w:val="28"/>
        </w:rPr>
        <w:t> от подошвы фундамента и на уровне подошвы; </w:t>
      </w:r>
      <w:proofErr w:type="spellStart"/>
      <w:r w:rsidR="005C1E8B">
        <w:rPr>
          <w:i/>
          <w:color w:val="2D2D2D"/>
          <w:spacing w:val="2"/>
          <w:sz w:val="28"/>
          <w:szCs w:val="28"/>
          <w:lang w:val="en-US"/>
        </w:rPr>
        <w:t>σ</w:t>
      </w:r>
      <w:r w:rsidR="00845682">
        <w:rPr>
          <w:i/>
          <w:color w:val="2D2D2D"/>
          <w:spacing w:val="2"/>
          <w:sz w:val="28"/>
          <w:szCs w:val="28"/>
          <w:vertAlign w:val="subscript"/>
          <w:lang w:val="en-US"/>
        </w:rPr>
        <w:t>zγ</w:t>
      </w:r>
      <w:proofErr w:type="spellEnd"/>
      <w:r w:rsidR="005C1E8B">
        <w:rPr>
          <w:i/>
          <w:color w:val="2D2D2D"/>
          <w:spacing w:val="2"/>
          <w:sz w:val="28"/>
          <w:szCs w:val="28"/>
          <w:vertAlign w:val="subscript"/>
        </w:rPr>
        <w:t>,</w:t>
      </w:r>
      <w:proofErr w:type="spellStart"/>
      <w:r w:rsidR="005C1E8B">
        <w:rPr>
          <w:i/>
          <w:color w:val="2D2D2D"/>
          <w:spacing w:val="2"/>
          <w:sz w:val="28"/>
          <w:szCs w:val="28"/>
          <w:vertAlign w:val="subscript"/>
          <w:lang w:val="en-US"/>
        </w:rPr>
        <w:t>i</w:t>
      </w:r>
      <w:proofErr w:type="spellEnd"/>
      <w:r w:rsidR="005C1E8B">
        <w:rPr>
          <w:color w:val="2D2D2D"/>
          <w:spacing w:val="2"/>
          <w:sz w:val="28"/>
          <w:szCs w:val="28"/>
        </w:rPr>
        <w:t> </w:t>
      </w:r>
      <w:r w:rsidRPr="00255AA4">
        <w:rPr>
          <w:color w:val="2D2D2D"/>
          <w:spacing w:val="2"/>
          <w:sz w:val="28"/>
          <w:szCs w:val="28"/>
        </w:rPr>
        <w:t> - вертикальное напряжение от собственного веса вынутого в котловане грунта в середине </w:t>
      </w:r>
      <w:r w:rsidRPr="00255AA4">
        <w:rPr>
          <w:i/>
          <w:iCs/>
          <w:color w:val="2D2D2D"/>
          <w:spacing w:val="2"/>
          <w:sz w:val="28"/>
          <w:szCs w:val="28"/>
        </w:rPr>
        <w:t>i</w:t>
      </w:r>
      <w:r w:rsidRPr="00255AA4">
        <w:rPr>
          <w:color w:val="2D2D2D"/>
          <w:spacing w:val="2"/>
          <w:sz w:val="28"/>
          <w:szCs w:val="28"/>
        </w:rPr>
        <w:t>-</w:t>
      </w:r>
      <w:proofErr w:type="spellStart"/>
      <w:r w:rsidRPr="00255AA4">
        <w:rPr>
          <w:color w:val="2D2D2D"/>
          <w:spacing w:val="2"/>
          <w:sz w:val="28"/>
          <w:szCs w:val="28"/>
        </w:rPr>
        <w:t>го</w:t>
      </w:r>
      <w:proofErr w:type="spellEnd"/>
      <w:r w:rsidRPr="00255AA4">
        <w:rPr>
          <w:color w:val="2D2D2D"/>
          <w:spacing w:val="2"/>
          <w:sz w:val="28"/>
          <w:szCs w:val="28"/>
        </w:rPr>
        <w:t xml:space="preserve"> слоя на глубине </w:t>
      </w:r>
      <w:r w:rsidRPr="00255AA4">
        <w:rPr>
          <w:i/>
          <w:iCs/>
          <w:color w:val="2D2D2D"/>
          <w:spacing w:val="2"/>
          <w:sz w:val="28"/>
          <w:szCs w:val="28"/>
        </w:rPr>
        <w:t>z</w:t>
      </w:r>
      <w:r w:rsidRPr="00255AA4">
        <w:rPr>
          <w:color w:val="2D2D2D"/>
          <w:spacing w:val="2"/>
          <w:sz w:val="28"/>
          <w:szCs w:val="28"/>
        </w:rPr>
        <w:t> от подошвы фундамента; </w:t>
      </w:r>
      <w:r w:rsidRPr="00255AA4">
        <w:rPr>
          <w:i/>
          <w:iCs/>
          <w:color w:val="2D2D2D"/>
          <w:spacing w:val="2"/>
          <w:sz w:val="28"/>
          <w:szCs w:val="28"/>
        </w:rPr>
        <w:t>Н</w:t>
      </w:r>
      <w:r w:rsidRPr="00255AA4">
        <w:rPr>
          <w:noProof/>
          <w:color w:val="2D2D2D"/>
          <w:spacing w:val="2"/>
          <w:sz w:val="28"/>
          <w:szCs w:val="28"/>
        </w:rPr>
        <mc:AlternateContent>
          <mc:Choice Requires="wps">
            <w:drawing>
              <wp:inline distT="0" distB="0" distL="0" distR="0" wp14:anchorId="6E0A707E" wp14:editId="218A8E15">
                <wp:extent cx="101600" cy="228600"/>
                <wp:effectExtent l="0" t="0" r="0" b="0"/>
                <wp:docPr id="21" name="Прямоугольник 21" descr="СП 22.13330.2016 Основания зданий и сооружений. Актуализированная редакция СНиП 2.02.01-83* (с Изменениями N 1, 2, 3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1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1" o:spid="_x0000_s1026" alt="Описание: СП 22.13330.2016 Основания зданий и сооружений. Актуализированная редакция СНиП 2.02.01-83* (с Изменениями N 1, 2, 3)" style="width: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" filled="f" stroked="f">
                <o:lock v:ext="edit" aspectratio="t"/>
                <w10:anchorlock/>
              </v:rect>
            </w:pict>
          </mc:Fallback>
        </mc:AlternateContent>
      </w:r>
      <w:r w:rsidRPr="00255AA4">
        <w:rPr>
          <w:color w:val="2D2D2D"/>
          <w:spacing w:val="2"/>
          <w:sz w:val="28"/>
          <w:szCs w:val="28"/>
        </w:rPr>
        <w:t> - глубина сжимаемой толщи</w:t>
      </w:r>
      <w:r w:rsidRPr="00255AA4">
        <w:rPr>
          <w:color w:val="2D2D2D"/>
          <w:spacing w:val="2"/>
          <w:sz w:val="28"/>
          <w:szCs w:val="28"/>
        </w:rPr>
        <w:br/>
      </w:r>
      <w:r w:rsidRPr="00255AA4">
        <w:rPr>
          <w:color w:val="2D2D2D"/>
          <w:spacing w:val="2"/>
          <w:sz w:val="28"/>
          <w:szCs w:val="28"/>
        </w:rPr>
        <w:br/>
        <w:t>Рисунок 5.2* - Схема распределения вертикальных напряжений в линейно-деформируемом полупространстве</w:t>
      </w:r>
    </w:p>
    <w:p w:rsidR="00255AA4" w:rsidRPr="00255AA4" w:rsidRDefault="00255AA4" w:rsidP="00255AA4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255AA4">
        <w:rPr>
          <w:color w:val="2D2D2D"/>
          <w:spacing w:val="2"/>
          <w:sz w:val="28"/>
          <w:szCs w:val="28"/>
        </w:rPr>
        <w:t>________________ </w:t>
      </w:r>
      <w:r w:rsidRPr="00255AA4">
        <w:rPr>
          <w:color w:val="2D2D2D"/>
          <w:spacing w:val="2"/>
          <w:sz w:val="28"/>
          <w:szCs w:val="28"/>
        </w:rPr>
        <w:br/>
        <w:t>* </w:t>
      </w:r>
      <w:hyperlink r:id="rId65" w:history="1">
        <w:r w:rsidRPr="00255AA4">
          <w:rPr>
            <w:color w:val="00466E"/>
            <w:spacing w:val="2"/>
            <w:sz w:val="28"/>
            <w:szCs w:val="28"/>
            <w:u w:val="single"/>
          </w:rPr>
          <w:t>Письмом Минстроя РФ от 27.05.2020 г. N 16038-ОГ/08</w:t>
        </w:r>
      </w:hyperlink>
      <w:r w:rsidRPr="00255AA4">
        <w:rPr>
          <w:color w:val="2D2D2D"/>
          <w:spacing w:val="2"/>
          <w:sz w:val="28"/>
          <w:szCs w:val="28"/>
        </w:rPr>
        <w:t> разъясняется, что "в СП 22.13330.2016 приняты следующие обозначения:</w:t>
      </w:r>
      <w:r w:rsidRPr="00255AA4">
        <w:rPr>
          <w:color w:val="2D2D2D"/>
          <w:spacing w:val="2"/>
          <w:sz w:val="28"/>
          <w:szCs w:val="28"/>
        </w:rPr>
        <w:br/>
      </w:r>
      <w:proofErr w:type="spellStart"/>
      <w:r w:rsidR="00845682">
        <w:rPr>
          <w:i/>
          <w:color w:val="2D2D2D"/>
          <w:spacing w:val="2"/>
          <w:sz w:val="28"/>
          <w:szCs w:val="28"/>
          <w:lang w:val="en-US"/>
        </w:rPr>
        <w:t>σ</w:t>
      </w:r>
      <w:r w:rsidR="00845682">
        <w:rPr>
          <w:i/>
          <w:color w:val="2D2D2D"/>
          <w:spacing w:val="2"/>
          <w:sz w:val="28"/>
          <w:szCs w:val="28"/>
          <w:vertAlign w:val="subscript"/>
          <w:lang w:val="en-US"/>
        </w:rPr>
        <w:t>zp</w:t>
      </w:r>
      <w:proofErr w:type="spellEnd"/>
      <w:r w:rsidR="00845682">
        <w:rPr>
          <w:i/>
          <w:color w:val="2D2D2D"/>
          <w:spacing w:val="2"/>
          <w:sz w:val="28"/>
          <w:szCs w:val="28"/>
          <w:vertAlign w:val="subscript"/>
        </w:rPr>
        <w:t>,</w:t>
      </w:r>
      <w:r w:rsidRPr="00255AA4">
        <w:rPr>
          <w:color w:val="2D2D2D"/>
          <w:spacing w:val="2"/>
          <w:sz w:val="28"/>
          <w:szCs w:val="28"/>
        </w:rPr>
        <w:t> и </w:t>
      </w:r>
      <w:proofErr w:type="spellStart"/>
      <w:r w:rsidR="00845682">
        <w:rPr>
          <w:i/>
          <w:color w:val="2D2D2D"/>
          <w:spacing w:val="2"/>
          <w:sz w:val="28"/>
          <w:szCs w:val="28"/>
          <w:lang w:val="en-US"/>
        </w:rPr>
        <w:t>σ</w:t>
      </w:r>
      <w:r w:rsidR="00845682">
        <w:rPr>
          <w:i/>
          <w:color w:val="2D2D2D"/>
          <w:spacing w:val="2"/>
          <w:sz w:val="28"/>
          <w:szCs w:val="28"/>
          <w:vertAlign w:val="subscript"/>
          <w:lang w:val="en-US"/>
        </w:rPr>
        <w:t>zp</w:t>
      </w:r>
      <w:proofErr w:type="spellEnd"/>
      <w:r w:rsidR="00845682">
        <w:rPr>
          <w:i/>
          <w:color w:val="2D2D2D"/>
          <w:spacing w:val="2"/>
          <w:sz w:val="28"/>
          <w:szCs w:val="28"/>
          <w:vertAlign w:val="subscript"/>
        </w:rPr>
        <w:t>,</w:t>
      </w:r>
      <w:r w:rsidR="00845682">
        <w:rPr>
          <w:i/>
          <w:color w:val="2D2D2D"/>
          <w:spacing w:val="2"/>
          <w:sz w:val="28"/>
          <w:szCs w:val="28"/>
          <w:vertAlign w:val="subscript"/>
          <w:lang w:val="en-US"/>
        </w:rPr>
        <w:t>o</w:t>
      </w:r>
      <w:r w:rsidR="00845682">
        <w:rPr>
          <w:color w:val="2D2D2D"/>
          <w:spacing w:val="2"/>
          <w:sz w:val="28"/>
          <w:szCs w:val="28"/>
        </w:rPr>
        <w:t> </w:t>
      </w:r>
      <w:r w:rsidRPr="00255AA4">
        <w:rPr>
          <w:color w:val="2D2D2D"/>
          <w:spacing w:val="2"/>
          <w:sz w:val="28"/>
          <w:szCs w:val="28"/>
        </w:rPr>
        <w:t> - вертикальное напряжение от внешней нагрузки на глубине </w:t>
      </w:r>
      <w:r w:rsidRPr="00255AA4">
        <w:rPr>
          <w:i/>
          <w:iCs/>
          <w:color w:val="2D2D2D"/>
          <w:spacing w:val="2"/>
          <w:sz w:val="28"/>
          <w:szCs w:val="28"/>
        </w:rPr>
        <w:t>z</w:t>
      </w:r>
      <w:r w:rsidRPr="00255AA4">
        <w:rPr>
          <w:color w:val="2D2D2D"/>
          <w:spacing w:val="2"/>
          <w:sz w:val="28"/>
          <w:szCs w:val="28"/>
        </w:rPr>
        <w:t> от подошвы фундамента и на уровне подошвы;</w:t>
      </w:r>
    </w:p>
    <w:p w:rsidR="00255AA4" w:rsidRPr="00255AA4" w:rsidRDefault="00845682" w:rsidP="00255AA4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8"/>
          <w:szCs w:val="28"/>
        </w:rPr>
      </w:pPr>
      <w:proofErr w:type="spellStart"/>
      <w:r>
        <w:rPr>
          <w:i/>
          <w:color w:val="2D2D2D"/>
          <w:spacing w:val="2"/>
          <w:sz w:val="28"/>
          <w:szCs w:val="28"/>
          <w:lang w:val="en-US"/>
        </w:rPr>
        <w:t>σ</w:t>
      </w:r>
      <w:r>
        <w:rPr>
          <w:i/>
          <w:color w:val="2D2D2D"/>
          <w:spacing w:val="2"/>
          <w:sz w:val="28"/>
          <w:szCs w:val="28"/>
          <w:vertAlign w:val="subscript"/>
          <w:lang w:val="en-US"/>
        </w:rPr>
        <w:t>zg</w:t>
      </w:r>
      <w:r>
        <w:rPr>
          <w:i/>
          <w:color w:val="2D2D2D"/>
          <w:spacing w:val="2"/>
          <w:sz w:val="28"/>
          <w:szCs w:val="28"/>
          <w:vertAlign w:val="subscript"/>
          <w:lang w:val="en-US"/>
        </w:rPr>
        <w:t>i</w:t>
      </w:r>
      <w:proofErr w:type="spellEnd"/>
      <w:proofErr w:type="gramStart"/>
      <w:r>
        <w:rPr>
          <w:color w:val="2D2D2D"/>
          <w:spacing w:val="2"/>
          <w:sz w:val="28"/>
          <w:szCs w:val="28"/>
        </w:rPr>
        <w:t> </w:t>
      </w:r>
      <w:r w:rsidRPr="00255AA4">
        <w:rPr>
          <w:color w:val="2D2D2D"/>
          <w:spacing w:val="2"/>
          <w:sz w:val="28"/>
          <w:szCs w:val="28"/>
        </w:rPr>
        <w:t xml:space="preserve"> </w:t>
      </w:r>
      <w:r w:rsidR="00255AA4" w:rsidRPr="00255AA4">
        <w:rPr>
          <w:color w:val="2D2D2D"/>
          <w:spacing w:val="2"/>
          <w:sz w:val="28"/>
          <w:szCs w:val="28"/>
        </w:rPr>
        <w:t>и</w:t>
      </w:r>
      <w:proofErr w:type="gramEnd"/>
      <w:r w:rsidR="00255AA4" w:rsidRPr="00255AA4">
        <w:rPr>
          <w:color w:val="2D2D2D"/>
          <w:spacing w:val="2"/>
          <w:sz w:val="28"/>
          <w:szCs w:val="28"/>
        </w:rPr>
        <w:t> </w:t>
      </w:r>
      <w:proofErr w:type="spellStart"/>
      <w:r>
        <w:rPr>
          <w:i/>
          <w:color w:val="2D2D2D"/>
          <w:spacing w:val="2"/>
          <w:sz w:val="28"/>
          <w:szCs w:val="28"/>
          <w:lang w:val="en-US"/>
        </w:rPr>
        <w:t>σ</w:t>
      </w:r>
      <w:r>
        <w:rPr>
          <w:i/>
          <w:color w:val="2D2D2D"/>
          <w:spacing w:val="2"/>
          <w:sz w:val="28"/>
          <w:szCs w:val="28"/>
          <w:vertAlign w:val="subscript"/>
          <w:lang w:val="en-US"/>
        </w:rPr>
        <w:t>zg</w:t>
      </w:r>
      <w:proofErr w:type="spellEnd"/>
      <w:r>
        <w:rPr>
          <w:i/>
          <w:color w:val="2D2D2D"/>
          <w:spacing w:val="2"/>
          <w:sz w:val="28"/>
          <w:szCs w:val="28"/>
          <w:vertAlign w:val="subscript"/>
        </w:rPr>
        <w:t>,</w:t>
      </w:r>
      <w:r>
        <w:rPr>
          <w:i/>
          <w:color w:val="2D2D2D"/>
          <w:spacing w:val="2"/>
          <w:sz w:val="28"/>
          <w:szCs w:val="28"/>
          <w:vertAlign w:val="subscript"/>
          <w:lang w:val="en-US"/>
        </w:rPr>
        <w:t>o</w:t>
      </w:r>
      <w:r>
        <w:rPr>
          <w:color w:val="2D2D2D"/>
          <w:spacing w:val="2"/>
          <w:sz w:val="28"/>
          <w:szCs w:val="28"/>
        </w:rPr>
        <w:t> </w:t>
      </w:r>
      <w:r w:rsidR="00255AA4" w:rsidRPr="00255AA4">
        <w:rPr>
          <w:color w:val="2D2D2D"/>
          <w:spacing w:val="2"/>
          <w:sz w:val="28"/>
          <w:szCs w:val="28"/>
        </w:rPr>
        <w:t> - вертикальное напряжение от собственного веса грунта на глубине </w:t>
      </w:r>
      <w:r w:rsidR="00255AA4" w:rsidRPr="00255AA4">
        <w:rPr>
          <w:i/>
          <w:iCs/>
          <w:color w:val="2D2D2D"/>
          <w:spacing w:val="2"/>
          <w:sz w:val="28"/>
          <w:szCs w:val="28"/>
        </w:rPr>
        <w:t>z</w:t>
      </w:r>
      <w:r w:rsidR="00255AA4" w:rsidRPr="00255AA4">
        <w:rPr>
          <w:color w:val="2D2D2D"/>
          <w:spacing w:val="2"/>
          <w:sz w:val="28"/>
          <w:szCs w:val="28"/>
        </w:rPr>
        <w:t> от подошвы фундамента и на уровне подошвы". - Примечание изготовителя базы данных.</w:t>
      </w:r>
    </w:p>
    <w:p w:rsidR="00255AA4" w:rsidRPr="00255AA4" w:rsidRDefault="00255AA4" w:rsidP="00255AA4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255AA4">
        <w:rPr>
          <w:color w:val="2D2D2D"/>
          <w:spacing w:val="2"/>
          <w:sz w:val="28"/>
          <w:szCs w:val="28"/>
        </w:rPr>
        <w:lastRenderedPageBreak/>
        <w:t>Вертикальные напряжения от внешней нагрузки </w:t>
      </w:r>
      <w:r w:rsidRPr="00255AA4">
        <w:rPr>
          <w:noProof/>
          <w:color w:val="2D2D2D"/>
          <w:spacing w:val="2"/>
          <w:sz w:val="28"/>
          <w:szCs w:val="28"/>
        </w:rPr>
        <w:drawing>
          <wp:inline distT="0" distB="0" distL="0" distR="0" wp14:anchorId="6B2438A5" wp14:editId="679DFE36">
            <wp:extent cx="939800" cy="241300"/>
            <wp:effectExtent l="0" t="0" r="0" b="6350"/>
            <wp:docPr id="16" name="Рисунок 16" descr="СП 22.13330.2016 Основания зданий и сооружений. Актуализированная редакция СНиП 2.02.01-83* (с Изменениями N 1, 2, 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СП 22.13330.2016 Основания зданий и сооружений. Актуализированная редакция СНиП 2.02.01-83* (с Изменениями N 1, 2, 3)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5AA4">
        <w:rPr>
          <w:color w:val="2D2D2D"/>
          <w:spacing w:val="2"/>
          <w:sz w:val="28"/>
          <w:szCs w:val="28"/>
        </w:rPr>
        <w:t> зависят от размеров, формы и глубины заложения фундамента, распределения давления на грунт по его подошве и свой</w:t>
      </w:r>
      <w:proofErr w:type="gramStart"/>
      <w:r w:rsidRPr="00255AA4">
        <w:rPr>
          <w:color w:val="2D2D2D"/>
          <w:spacing w:val="2"/>
          <w:sz w:val="28"/>
          <w:szCs w:val="28"/>
        </w:rPr>
        <w:t>ств гр</w:t>
      </w:r>
      <w:proofErr w:type="gramEnd"/>
      <w:r w:rsidRPr="00255AA4">
        <w:rPr>
          <w:color w:val="2D2D2D"/>
          <w:spacing w:val="2"/>
          <w:sz w:val="28"/>
          <w:szCs w:val="28"/>
        </w:rPr>
        <w:t>унтов основания. Для прямоугольных, круглых и ленточных фундаментов значения </w:t>
      </w:r>
      <w:proofErr w:type="spellStart"/>
      <w:r w:rsidR="00845682">
        <w:rPr>
          <w:i/>
          <w:color w:val="2D2D2D"/>
          <w:spacing w:val="2"/>
          <w:sz w:val="28"/>
          <w:szCs w:val="28"/>
          <w:lang w:val="en-US"/>
        </w:rPr>
        <w:t>σ</w:t>
      </w:r>
      <w:r w:rsidR="00845682">
        <w:rPr>
          <w:i/>
          <w:color w:val="2D2D2D"/>
          <w:spacing w:val="2"/>
          <w:sz w:val="28"/>
          <w:szCs w:val="28"/>
          <w:vertAlign w:val="subscript"/>
          <w:lang w:val="en-US"/>
        </w:rPr>
        <w:t>zp</w:t>
      </w:r>
      <w:proofErr w:type="spellEnd"/>
      <w:r w:rsidR="00845682">
        <w:rPr>
          <w:color w:val="2D2D2D"/>
          <w:spacing w:val="2"/>
          <w:sz w:val="28"/>
          <w:szCs w:val="28"/>
        </w:rPr>
        <w:t> </w:t>
      </w:r>
      <w:r w:rsidRPr="00255AA4">
        <w:rPr>
          <w:color w:val="2D2D2D"/>
          <w:spacing w:val="2"/>
          <w:sz w:val="28"/>
          <w:szCs w:val="28"/>
        </w:rPr>
        <w:t>, кПа, на глубине </w:t>
      </w:r>
      <w:r w:rsidRPr="00255AA4">
        <w:rPr>
          <w:i/>
          <w:iCs/>
          <w:color w:val="2D2D2D"/>
          <w:spacing w:val="2"/>
          <w:sz w:val="28"/>
          <w:szCs w:val="28"/>
        </w:rPr>
        <w:t>z</w:t>
      </w:r>
      <w:r w:rsidRPr="00255AA4">
        <w:rPr>
          <w:color w:val="2D2D2D"/>
          <w:spacing w:val="2"/>
          <w:sz w:val="28"/>
          <w:szCs w:val="28"/>
        </w:rPr>
        <w:t> от подошвы фундамента по вертикали, проходящей через центр подошвы, вычисляют по формуле</w:t>
      </w:r>
      <w:r w:rsidRPr="00255AA4">
        <w:rPr>
          <w:color w:val="2D2D2D"/>
          <w:spacing w:val="2"/>
          <w:sz w:val="28"/>
          <w:szCs w:val="28"/>
        </w:rPr>
        <w:br/>
      </w:r>
    </w:p>
    <w:p w:rsidR="00255AA4" w:rsidRPr="00255AA4" w:rsidRDefault="00255AA4" w:rsidP="00845682">
      <w:pPr>
        <w:shd w:val="clear" w:color="auto" w:fill="FFFFFF"/>
        <w:spacing w:line="315" w:lineRule="atLeast"/>
        <w:jc w:val="center"/>
        <w:textAlignment w:val="baseline"/>
        <w:rPr>
          <w:color w:val="2D2D2D"/>
          <w:spacing w:val="2"/>
          <w:sz w:val="28"/>
          <w:szCs w:val="28"/>
        </w:rPr>
      </w:pPr>
      <w:r w:rsidRPr="00255AA4">
        <w:rPr>
          <w:noProof/>
          <w:color w:val="2D2D2D"/>
          <w:spacing w:val="2"/>
          <w:sz w:val="28"/>
          <w:szCs w:val="28"/>
        </w:rPr>
        <w:drawing>
          <wp:inline distT="0" distB="0" distL="0" distR="0" wp14:anchorId="0BEA9248" wp14:editId="40FA89F4">
            <wp:extent cx="704850" cy="262591"/>
            <wp:effectExtent l="0" t="0" r="0" b="4445"/>
            <wp:docPr id="14" name="Рисунок 14" descr="СП 22.13330.2016 Основания зданий и сооружений. Актуализированная редакция СНиП 2.02.01-83* (с Изменениями N 1, 2, 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СП 22.13330.2016 Основания зданий и сооружений. Актуализированная редакция СНиП 2.02.01-83* (с Изменениями N 1, 2, 3)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248" cy="266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AA4" w:rsidRPr="00255AA4" w:rsidRDefault="00255AA4" w:rsidP="00255AA4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255AA4">
        <w:rPr>
          <w:color w:val="2D2D2D"/>
          <w:spacing w:val="2"/>
          <w:sz w:val="28"/>
          <w:szCs w:val="28"/>
        </w:rPr>
        <w:br/>
        <w:t>где </w:t>
      </w:r>
      <w:r w:rsidR="00845682" w:rsidRPr="00845682">
        <w:rPr>
          <w:i/>
          <w:color w:val="2D2D2D"/>
          <w:spacing w:val="2"/>
          <w:sz w:val="28"/>
          <w:szCs w:val="28"/>
        </w:rPr>
        <w:t>α</w:t>
      </w:r>
      <w:r w:rsidRPr="00255AA4">
        <w:rPr>
          <w:i/>
          <w:color w:val="2D2D2D"/>
          <w:spacing w:val="2"/>
          <w:sz w:val="28"/>
          <w:szCs w:val="28"/>
        </w:rPr>
        <w:t> </w:t>
      </w:r>
      <w:r w:rsidRPr="00255AA4">
        <w:rPr>
          <w:color w:val="2D2D2D"/>
          <w:spacing w:val="2"/>
          <w:sz w:val="28"/>
          <w:szCs w:val="28"/>
        </w:rPr>
        <w:t>- коэффициент, принимаемый в зависимости от относительной глубины </w:t>
      </w:r>
      <w:r w:rsidR="00845682" w:rsidRPr="00845682">
        <w:rPr>
          <w:i/>
          <w:color w:val="2D2D2D"/>
          <w:spacing w:val="2"/>
          <w:sz w:val="28"/>
          <w:szCs w:val="28"/>
        </w:rPr>
        <w:t>ξ</w:t>
      </w:r>
      <w:r w:rsidRPr="00255AA4">
        <w:rPr>
          <w:color w:val="2D2D2D"/>
          <w:spacing w:val="2"/>
          <w:sz w:val="28"/>
          <w:szCs w:val="28"/>
        </w:rPr>
        <w:t>, равной 2</w:t>
      </w:r>
      <w:r w:rsidRPr="00255AA4">
        <w:rPr>
          <w:i/>
          <w:iCs/>
          <w:color w:val="2D2D2D"/>
          <w:spacing w:val="2"/>
          <w:sz w:val="28"/>
          <w:szCs w:val="28"/>
        </w:rPr>
        <w:t>z</w:t>
      </w:r>
      <w:r w:rsidRPr="00255AA4">
        <w:rPr>
          <w:color w:val="2D2D2D"/>
          <w:spacing w:val="2"/>
          <w:sz w:val="28"/>
          <w:szCs w:val="28"/>
        </w:rPr>
        <w:t>/</w:t>
      </w:r>
      <w:r w:rsidRPr="00255AA4">
        <w:rPr>
          <w:i/>
          <w:iCs/>
          <w:color w:val="2D2D2D"/>
          <w:spacing w:val="2"/>
          <w:sz w:val="28"/>
          <w:szCs w:val="28"/>
        </w:rPr>
        <w:t>b</w:t>
      </w:r>
      <w:r w:rsidRPr="00255AA4">
        <w:rPr>
          <w:color w:val="2D2D2D"/>
          <w:spacing w:val="2"/>
          <w:sz w:val="28"/>
          <w:szCs w:val="28"/>
        </w:rPr>
        <w:t>;</w:t>
      </w:r>
      <w:r w:rsidRPr="00255AA4">
        <w:rPr>
          <w:color w:val="2D2D2D"/>
          <w:spacing w:val="2"/>
          <w:sz w:val="28"/>
          <w:szCs w:val="28"/>
        </w:rPr>
        <w:br/>
      </w:r>
      <w:r w:rsidRPr="00255AA4">
        <w:rPr>
          <w:color w:val="2D2D2D"/>
          <w:spacing w:val="2"/>
          <w:sz w:val="28"/>
          <w:szCs w:val="28"/>
        </w:rPr>
        <w:br/>
      </w:r>
      <w:proofErr w:type="gramStart"/>
      <w:r w:rsidRPr="00255AA4">
        <w:rPr>
          <w:i/>
          <w:iCs/>
          <w:color w:val="2D2D2D"/>
          <w:spacing w:val="2"/>
          <w:sz w:val="28"/>
          <w:szCs w:val="28"/>
        </w:rPr>
        <w:t>р</w:t>
      </w:r>
      <w:proofErr w:type="gramEnd"/>
      <w:r w:rsidRPr="00255AA4">
        <w:rPr>
          <w:color w:val="2D2D2D"/>
          <w:spacing w:val="2"/>
          <w:sz w:val="28"/>
          <w:szCs w:val="28"/>
        </w:rPr>
        <w:t> - среднее давление под подошвой фундамента, кПа.</w:t>
      </w:r>
      <w:r w:rsidRPr="00255AA4">
        <w:rPr>
          <w:color w:val="2D2D2D"/>
          <w:spacing w:val="2"/>
          <w:sz w:val="28"/>
          <w:szCs w:val="28"/>
        </w:rPr>
        <w:br/>
      </w:r>
    </w:p>
    <w:p w:rsidR="00255AA4" w:rsidRPr="00255AA4" w:rsidRDefault="00255AA4" w:rsidP="00255AA4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255AA4">
        <w:rPr>
          <w:color w:val="2D2D2D"/>
          <w:spacing w:val="2"/>
          <w:sz w:val="28"/>
          <w:szCs w:val="28"/>
        </w:rPr>
        <w:t>5.6.33 Вертикальное напряжение от собственного веса грунта, выбранного при отрывке котлована, на отметке подошвы фундамента </w:t>
      </w:r>
      <w:r w:rsidRPr="00255AA4">
        <w:rPr>
          <w:noProof/>
          <w:color w:val="2D2D2D"/>
          <w:spacing w:val="2"/>
          <w:sz w:val="28"/>
          <w:szCs w:val="28"/>
        </w:rPr>
        <w:drawing>
          <wp:inline distT="0" distB="0" distL="0" distR="0" wp14:anchorId="17649815" wp14:editId="092B2BDC">
            <wp:extent cx="990600" cy="241300"/>
            <wp:effectExtent l="0" t="0" r="0" b="6350"/>
            <wp:docPr id="11" name="Рисунок 11" descr="СП 22.13330.2016 Основания зданий и сооружений. Актуализированная редакция СНиП 2.02.01-83* (с Изменениями N 1, 2, 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СП 22.13330.2016 Основания зданий и сооружений. Актуализированная редакция СНиП 2.02.01-83* (с Изменениями N 1, 2, 3)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5AA4">
        <w:rPr>
          <w:color w:val="2D2D2D"/>
          <w:spacing w:val="2"/>
          <w:sz w:val="28"/>
          <w:szCs w:val="28"/>
        </w:rPr>
        <w:t>, кПа, на глубине </w:t>
      </w:r>
      <w:r w:rsidRPr="00255AA4">
        <w:rPr>
          <w:noProof/>
          <w:color w:val="2D2D2D"/>
          <w:spacing w:val="2"/>
          <w:sz w:val="28"/>
          <w:szCs w:val="28"/>
        </w:rPr>
        <mc:AlternateContent>
          <mc:Choice Requires="wps">
            <w:drawing>
              <wp:inline distT="0" distB="0" distL="0" distR="0" wp14:anchorId="583E3C4F" wp14:editId="669C950A">
                <wp:extent cx="127000" cy="127000"/>
                <wp:effectExtent l="0" t="0" r="0" b="0"/>
                <wp:docPr id="10" name="Прямоугольник 10" descr="СП 22.13330.2016 Основания зданий и сооружений. Актуализированная редакция СНиП 2.02.01-83* (с Изменениями N 1, 2, 3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0" o:spid="_x0000_s1026" alt="Описание: СП 22.13330.2016 Основания зданий и сооружений. Актуализированная редакция СНиП 2.02.01-83* (с Изменениями N 1, 2, 3)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" filled="f" stroked="f">
                <o:lock v:ext="edit" aspectratio="t"/>
                <w10:anchorlock/>
              </v:rect>
            </w:pict>
          </mc:Fallback>
        </mc:AlternateContent>
      </w:r>
      <w:r w:rsidRPr="00255AA4">
        <w:rPr>
          <w:color w:val="2D2D2D"/>
          <w:spacing w:val="2"/>
          <w:sz w:val="28"/>
          <w:szCs w:val="28"/>
        </w:rPr>
        <w:t> от подошвы прямоугольных, круглых и ленточных фундаментов определяют по формуле</w:t>
      </w:r>
      <w:r w:rsidRPr="00255AA4">
        <w:rPr>
          <w:color w:val="2D2D2D"/>
          <w:spacing w:val="2"/>
          <w:sz w:val="28"/>
          <w:szCs w:val="28"/>
        </w:rPr>
        <w:br/>
      </w:r>
    </w:p>
    <w:p w:rsidR="00255AA4" w:rsidRPr="00255AA4" w:rsidRDefault="00255AA4" w:rsidP="0056155F">
      <w:pPr>
        <w:shd w:val="clear" w:color="auto" w:fill="FFFFFF"/>
        <w:spacing w:line="315" w:lineRule="atLeast"/>
        <w:jc w:val="center"/>
        <w:textAlignment w:val="baseline"/>
        <w:rPr>
          <w:color w:val="2D2D2D"/>
          <w:spacing w:val="2"/>
          <w:sz w:val="28"/>
          <w:szCs w:val="28"/>
        </w:rPr>
      </w:pPr>
      <w:r w:rsidRPr="00255AA4">
        <w:rPr>
          <w:noProof/>
          <w:color w:val="2D2D2D"/>
          <w:spacing w:val="2"/>
          <w:sz w:val="28"/>
          <w:szCs w:val="28"/>
        </w:rPr>
        <w:drawing>
          <wp:inline distT="0" distB="0" distL="0" distR="0" wp14:anchorId="200E8184" wp14:editId="678B7978">
            <wp:extent cx="838200" cy="241300"/>
            <wp:effectExtent l="0" t="0" r="0" b="6350"/>
            <wp:docPr id="9" name="Рисунок 9" descr="СП 22.13330.2016 Основания зданий и сооружений. Актуализированная редакция СНиП 2.02.01-83* (с Изменениями N 1, 2, 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СП 22.13330.2016 Основания зданий и сооружений. Актуализированная редакция СНиП 2.02.01-83* (с Изменениями N 1, 2, 3)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5AA4">
        <w:rPr>
          <w:color w:val="2D2D2D"/>
          <w:spacing w:val="2"/>
          <w:sz w:val="28"/>
          <w:szCs w:val="28"/>
        </w:rPr>
        <w:t>, </w:t>
      </w:r>
    </w:p>
    <w:p w:rsidR="00255AA4" w:rsidRPr="00255AA4" w:rsidRDefault="00255AA4" w:rsidP="00255AA4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255AA4">
        <w:rPr>
          <w:color w:val="2D2D2D"/>
          <w:spacing w:val="2"/>
          <w:sz w:val="28"/>
          <w:szCs w:val="28"/>
        </w:rPr>
        <w:br/>
        <w:t>где </w:t>
      </w:r>
      <w:r w:rsidR="0056155F">
        <w:rPr>
          <w:i/>
          <w:color w:val="2D2D2D"/>
          <w:spacing w:val="2"/>
          <w:sz w:val="28"/>
          <w:szCs w:val="28"/>
          <w:lang w:val="en-US"/>
        </w:rPr>
        <w:t>α</w:t>
      </w:r>
      <w:r w:rsidR="0056155F">
        <w:rPr>
          <w:color w:val="2D2D2D"/>
          <w:spacing w:val="2"/>
          <w:sz w:val="28"/>
          <w:szCs w:val="28"/>
        </w:rPr>
        <w:t> </w:t>
      </w:r>
      <w:r w:rsidRPr="00255AA4">
        <w:rPr>
          <w:color w:val="2D2D2D"/>
          <w:spacing w:val="2"/>
          <w:sz w:val="28"/>
          <w:szCs w:val="28"/>
        </w:rPr>
        <w:t xml:space="preserve"> - то же, что и в </w:t>
      </w:r>
      <w:r w:rsidR="0056155F" w:rsidRPr="0056155F">
        <w:rPr>
          <w:color w:val="2D2D2D"/>
          <w:spacing w:val="2"/>
          <w:sz w:val="28"/>
          <w:szCs w:val="28"/>
        </w:rPr>
        <w:t>11.1</w:t>
      </w:r>
      <w:r w:rsidRPr="00255AA4">
        <w:rPr>
          <w:color w:val="2D2D2D"/>
          <w:spacing w:val="2"/>
          <w:sz w:val="28"/>
          <w:szCs w:val="28"/>
        </w:rPr>
        <w:t>;</w:t>
      </w:r>
      <w:r w:rsidRPr="00255AA4">
        <w:rPr>
          <w:color w:val="2D2D2D"/>
          <w:spacing w:val="2"/>
          <w:sz w:val="28"/>
          <w:szCs w:val="28"/>
        </w:rPr>
        <w:br/>
      </w:r>
      <w:r w:rsidRPr="00255AA4">
        <w:rPr>
          <w:color w:val="2D2D2D"/>
          <w:spacing w:val="2"/>
          <w:sz w:val="28"/>
          <w:szCs w:val="28"/>
        </w:rPr>
        <w:br/>
      </w:r>
      <w:proofErr w:type="spellStart"/>
      <w:r w:rsidR="0056155F">
        <w:rPr>
          <w:i/>
          <w:color w:val="2D2D2D"/>
          <w:spacing w:val="2"/>
          <w:sz w:val="28"/>
          <w:szCs w:val="28"/>
          <w:lang w:val="en-US"/>
        </w:rPr>
        <w:t>σ</w:t>
      </w:r>
      <w:r w:rsidR="0056155F">
        <w:rPr>
          <w:i/>
          <w:color w:val="2D2D2D"/>
          <w:spacing w:val="2"/>
          <w:sz w:val="28"/>
          <w:szCs w:val="28"/>
          <w:vertAlign w:val="subscript"/>
          <w:lang w:val="en-US"/>
        </w:rPr>
        <w:t>zg</w:t>
      </w:r>
      <w:proofErr w:type="spellEnd"/>
      <w:r w:rsidR="0056155F">
        <w:rPr>
          <w:i/>
          <w:color w:val="2D2D2D"/>
          <w:spacing w:val="2"/>
          <w:sz w:val="28"/>
          <w:szCs w:val="28"/>
          <w:vertAlign w:val="subscript"/>
        </w:rPr>
        <w:t>,</w:t>
      </w:r>
      <w:r w:rsidR="0056155F">
        <w:rPr>
          <w:i/>
          <w:color w:val="2D2D2D"/>
          <w:spacing w:val="2"/>
          <w:sz w:val="28"/>
          <w:szCs w:val="28"/>
          <w:vertAlign w:val="subscript"/>
          <w:lang w:val="en-US"/>
        </w:rPr>
        <w:t>o</w:t>
      </w:r>
      <w:r w:rsidR="0056155F">
        <w:rPr>
          <w:color w:val="2D2D2D"/>
          <w:spacing w:val="2"/>
          <w:sz w:val="28"/>
          <w:szCs w:val="28"/>
        </w:rPr>
        <w:t> </w:t>
      </w:r>
      <w:r w:rsidR="0056155F" w:rsidRPr="00255AA4">
        <w:rPr>
          <w:color w:val="2D2D2D"/>
          <w:spacing w:val="2"/>
          <w:sz w:val="28"/>
          <w:szCs w:val="28"/>
        </w:rPr>
        <w:t> </w:t>
      </w:r>
      <w:r w:rsidRPr="00255AA4">
        <w:rPr>
          <w:color w:val="2D2D2D"/>
          <w:spacing w:val="2"/>
          <w:sz w:val="28"/>
          <w:szCs w:val="28"/>
        </w:rPr>
        <w:t> - вертикальное напряжение от собственного веса грунта на отметке подошвы фундамента, кПа (при планировке срезкой </w:t>
      </w:r>
      <w:r w:rsidRPr="00255AA4">
        <w:rPr>
          <w:noProof/>
          <w:color w:val="2D2D2D"/>
          <w:spacing w:val="2"/>
          <w:sz w:val="28"/>
          <w:szCs w:val="28"/>
        </w:rPr>
        <w:drawing>
          <wp:inline distT="0" distB="0" distL="0" distR="0" wp14:anchorId="2BC7B084" wp14:editId="26CB6F41">
            <wp:extent cx="711200" cy="241300"/>
            <wp:effectExtent l="0" t="0" r="0" b="6350"/>
            <wp:docPr id="6" name="Рисунок 6" descr="СП 22.13330.2016 Основания зданий и сооружений. Актуализированная редакция СНиП 2.02.01-83* (с Изменениями N 1, 2, 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СП 22.13330.2016 Основания зданий и сооружений. Актуализированная редакция СНиП 2.02.01-83* (с Изменениями N 1, 2, 3)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5AA4">
        <w:rPr>
          <w:color w:val="2D2D2D"/>
          <w:spacing w:val="2"/>
          <w:sz w:val="28"/>
          <w:szCs w:val="28"/>
        </w:rPr>
        <w:t>, при отсутствии планировки и планировке подсыпкой </w:t>
      </w:r>
      <w:r w:rsidRPr="00255AA4">
        <w:rPr>
          <w:noProof/>
          <w:color w:val="2D2D2D"/>
          <w:spacing w:val="2"/>
          <w:sz w:val="28"/>
          <w:szCs w:val="28"/>
        </w:rPr>
        <w:drawing>
          <wp:inline distT="0" distB="0" distL="0" distR="0" wp14:anchorId="6577C609" wp14:editId="3EF534AA">
            <wp:extent cx="762000" cy="241300"/>
            <wp:effectExtent l="0" t="0" r="0" b="6350"/>
            <wp:docPr id="5" name="Рисунок 5" descr="СП 22.13330.2016 Основания зданий и сооружений. Актуализированная редакция СНиП 2.02.01-83* (с Изменениями N 1, 2, 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СП 22.13330.2016 Основания зданий и сооружений. Актуализированная редакция СНиП 2.02.01-83* (с Изменениями N 1, 2, 3)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5AA4">
        <w:rPr>
          <w:color w:val="2D2D2D"/>
          <w:spacing w:val="2"/>
          <w:sz w:val="28"/>
          <w:szCs w:val="28"/>
        </w:rPr>
        <w:t>, где </w:t>
      </w:r>
      <w:r w:rsidR="0056155F" w:rsidRPr="0056155F">
        <w:rPr>
          <w:i/>
          <w:color w:val="2D2D2D"/>
          <w:spacing w:val="2"/>
          <w:sz w:val="28"/>
          <w:szCs w:val="28"/>
        </w:rPr>
        <w:t>γ</w:t>
      </w:r>
      <w:r w:rsidR="0056155F" w:rsidRPr="0056155F">
        <w:rPr>
          <w:color w:val="2D2D2D"/>
          <w:spacing w:val="2"/>
          <w:sz w:val="28"/>
          <w:szCs w:val="28"/>
        </w:rPr>
        <w:t>’</w:t>
      </w:r>
      <w:bookmarkStart w:id="0" w:name="_GoBack"/>
      <w:bookmarkEnd w:id="0"/>
      <w:r w:rsidRPr="00255AA4">
        <w:rPr>
          <w:color w:val="2D2D2D"/>
          <w:spacing w:val="2"/>
          <w:sz w:val="28"/>
          <w:szCs w:val="28"/>
        </w:rPr>
        <w:t> - удельный вес грунта, кН/м</w:t>
      </w:r>
      <w:r w:rsidRPr="00255AA4">
        <w:rPr>
          <w:noProof/>
          <w:color w:val="2D2D2D"/>
          <w:spacing w:val="2"/>
          <w:sz w:val="28"/>
          <w:szCs w:val="28"/>
        </w:rPr>
        <mc:AlternateContent>
          <mc:Choice Requires="wps">
            <w:drawing>
              <wp:inline distT="0" distB="0" distL="0" distR="0" wp14:anchorId="09B68613" wp14:editId="3A422DF1">
                <wp:extent cx="101600" cy="215900"/>
                <wp:effectExtent l="0" t="0" r="0" b="0"/>
                <wp:docPr id="3" name="Прямоугольник 3" descr="СП 22.13330.2016 Основания зданий и сооружений. Актуализированная редакция СНиП 2.02.01-83* (с Изменениями N 1, 2, 3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16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Описание: СП 22.13330.2016 Основания зданий и сооружений. Актуализированная редакция СНиП 2.02.01-83* (с Изменениями N 1, 2, 3)" style="width:8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" filled="f" stroked="f">
                <o:lock v:ext="edit" aspectratio="t"/>
                <w10:anchorlock/>
              </v:rect>
            </w:pict>
          </mc:Fallback>
        </mc:AlternateContent>
      </w:r>
      <w:r w:rsidRPr="00255AA4">
        <w:rPr>
          <w:color w:val="2D2D2D"/>
          <w:spacing w:val="2"/>
          <w:sz w:val="28"/>
          <w:szCs w:val="28"/>
        </w:rPr>
        <w:t>, расположенного выше подошвы; </w:t>
      </w:r>
      <w:r w:rsidRPr="00255AA4">
        <w:rPr>
          <w:i/>
          <w:iCs/>
          <w:color w:val="2D2D2D"/>
          <w:spacing w:val="2"/>
          <w:sz w:val="28"/>
          <w:szCs w:val="28"/>
        </w:rPr>
        <w:t>d</w:t>
      </w:r>
      <w:r w:rsidRPr="00255AA4">
        <w:rPr>
          <w:color w:val="2D2D2D"/>
          <w:spacing w:val="2"/>
          <w:sz w:val="28"/>
          <w:szCs w:val="28"/>
        </w:rPr>
        <w:t> и </w:t>
      </w:r>
      <w:r w:rsidRPr="00255AA4">
        <w:rPr>
          <w:i/>
          <w:iCs/>
          <w:color w:val="2D2D2D"/>
          <w:spacing w:val="2"/>
          <w:sz w:val="28"/>
          <w:szCs w:val="28"/>
        </w:rPr>
        <w:t>d</w:t>
      </w:r>
      <w:r w:rsidRPr="00255AA4">
        <w:rPr>
          <w:noProof/>
          <w:color w:val="2D2D2D"/>
          <w:spacing w:val="2"/>
          <w:sz w:val="28"/>
          <w:szCs w:val="28"/>
        </w:rPr>
        <mc:AlternateContent>
          <mc:Choice Requires="wps">
            <w:drawing>
              <wp:inline distT="0" distB="0" distL="0" distR="0" wp14:anchorId="17E94262" wp14:editId="6AA4562E">
                <wp:extent cx="114300" cy="228600"/>
                <wp:effectExtent l="0" t="0" r="0" b="0"/>
                <wp:docPr id="2" name="Прямоугольник 2" descr="СП 22.13330.2016 Основания зданий и сооружений. Актуализированная редакция СНиП 2.02.01-83* (с Изменениями N 1, 2, 3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СП 22.13330.2016 Основания зданий и сооружений. Актуализированная редакция СНиП 2.02.01-83* (с Изменениями N 1, 2, 3)" style="width:9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" filled="f" stroked="f">
                <o:lock v:ext="edit" aspectratio="t"/>
                <w10:anchorlock/>
              </v:rect>
            </w:pict>
          </mc:Fallback>
        </mc:AlternateContent>
      </w:r>
      <w:r w:rsidRPr="00255AA4">
        <w:rPr>
          <w:color w:val="2D2D2D"/>
          <w:spacing w:val="2"/>
          <w:sz w:val="28"/>
          <w:szCs w:val="28"/>
        </w:rPr>
        <w:t xml:space="preserve">, м - см. рисунок </w:t>
      </w:r>
      <w:r w:rsidR="0056155F" w:rsidRPr="0056155F">
        <w:rPr>
          <w:color w:val="2D2D2D"/>
          <w:spacing w:val="2"/>
          <w:sz w:val="28"/>
          <w:szCs w:val="28"/>
        </w:rPr>
        <w:t>11.8</w:t>
      </w:r>
      <w:r w:rsidRPr="00255AA4">
        <w:rPr>
          <w:color w:val="2D2D2D"/>
          <w:spacing w:val="2"/>
          <w:sz w:val="28"/>
          <w:szCs w:val="28"/>
        </w:rPr>
        <w:t>).</w:t>
      </w:r>
    </w:p>
    <w:p w:rsidR="00255AA4" w:rsidRPr="00255AA4" w:rsidRDefault="00255AA4">
      <w:pPr>
        <w:rPr>
          <w:sz w:val="28"/>
          <w:szCs w:val="28"/>
        </w:rPr>
      </w:pPr>
    </w:p>
    <w:sectPr w:rsidR="00255AA4" w:rsidRPr="00255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9184B"/>
    <w:multiLevelType w:val="hybridMultilevel"/>
    <w:tmpl w:val="D2BE44E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8C14BC9"/>
    <w:multiLevelType w:val="hybridMultilevel"/>
    <w:tmpl w:val="B9161B58"/>
    <w:lvl w:ilvl="0" w:tplc="2918F926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709"/>
    <w:rsid w:val="00043709"/>
    <w:rsid w:val="001461D4"/>
    <w:rsid w:val="001A2514"/>
    <w:rsid w:val="0022789F"/>
    <w:rsid w:val="00255AA4"/>
    <w:rsid w:val="002C0570"/>
    <w:rsid w:val="003E4099"/>
    <w:rsid w:val="00423E8E"/>
    <w:rsid w:val="004C408A"/>
    <w:rsid w:val="0056155F"/>
    <w:rsid w:val="00565957"/>
    <w:rsid w:val="005C1E8B"/>
    <w:rsid w:val="00637B51"/>
    <w:rsid w:val="00821B41"/>
    <w:rsid w:val="00845682"/>
    <w:rsid w:val="0087556F"/>
    <w:rsid w:val="008E059E"/>
    <w:rsid w:val="00AF2E94"/>
    <w:rsid w:val="00C238BB"/>
    <w:rsid w:val="00C413A0"/>
    <w:rsid w:val="00CB0B18"/>
    <w:rsid w:val="00F2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255AA4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13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13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55AA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255AA4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255AA4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255AA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255AA4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13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13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55AA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255AA4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255AA4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255A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8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0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5.emf"/><Relationship Id="rId63" Type="http://schemas.openxmlformats.org/officeDocument/2006/relationships/hyperlink" Target="http://docs.cntd.ru/document/1200084538" TargetMode="External"/><Relationship Id="rId68" Type="http://schemas.openxmlformats.org/officeDocument/2006/relationships/image" Target="media/image34.jpeg"/><Relationship Id="rId7" Type="http://schemas.openxmlformats.org/officeDocument/2006/relationships/image" Target="media/image1.wmf"/><Relationship Id="rId71" Type="http://schemas.openxmlformats.org/officeDocument/2006/relationships/image" Target="media/image37.jpeg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e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image" Target="media/image32.jpeg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emf"/><Relationship Id="rId57" Type="http://schemas.openxmlformats.org/officeDocument/2006/relationships/image" Target="media/image26.emf"/><Relationship Id="rId61" Type="http://schemas.openxmlformats.org/officeDocument/2006/relationships/image" Target="media/image29.jpeg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image" Target="media/image28.jpeg"/><Relationship Id="rId65" Type="http://schemas.openxmlformats.org/officeDocument/2006/relationships/hyperlink" Target="http://docs.cntd.ru/document/564990425" TargetMode="External"/><Relationship Id="rId73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image" Target="media/image31.jpeg"/><Relationship Id="rId69" Type="http://schemas.openxmlformats.org/officeDocument/2006/relationships/image" Target="media/image35.jpeg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e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emf"/><Relationship Id="rId67" Type="http://schemas.openxmlformats.org/officeDocument/2006/relationships/image" Target="media/image33.jpeg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image" Target="media/image30.jpeg"/><Relationship Id="rId70" Type="http://schemas.openxmlformats.org/officeDocument/2006/relationships/image" Target="media/image36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5316C-2553-403E-A83F-64075FEF2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10</Pages>
  <Words>2121</Words>
  <Characters>12095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7</cp:revision>
  <dcterms:created xsi:type="dcterms:W3CDTF">2020-11-09T09:13:00Z</dcterms:created>
  <dcterms:modified xsi:type="dcterms:W3CDTF">2020-11-09T15:26:00Z</dcterms:modified>
</cp:coreProperties>
</file>