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E2" w:rsidRDefault="00CC0D18" w:rsidP="00CC0D18">
      <w:pPr>
        <w:ind w:firstLine="709"/>
        <w:jc w:val="center"/>
        <w:rPr>
          <w:sz w:val="28"/>
          <w:szCs w:val="28"/>
        </w:rPr>
      </w:pPr>
      <w:r w:rsidRPr="00CC0D18">
        <w:rPr>
          <w:sz w:val="28"/>
          <w:szCs w:val="28"/>
        </w:rPr>
        <w:t>Задание №4 для группы ДВС18А1</w:t>
      </w:r>
      <w:r>
        <w:rPr>
          <w:sz w:val="28"/>
          <w:szCs w:val="28"/>
        </w:rPr>
        <w:t xml:space="preserve"> по дисциплине «Техническая диагностика»</w:t>
      </w:r>
    </w:p>
    <w:p w:rsidR="00CC0D18" w:rsidRDefault="00CC0D18" w:rsidP="00CC0D18">
      <w:pPr>
        <w:ind w:firstLine="709"/>
        <w:jc w:val="center"/>
        <w:rPr>
          <w:sz w:val="28"/>
          <w:szCs w:val="28"/>
        </w:rPr>
      </w:pPr>
    </w:p>
    <w:p w:rsidR="00CC0D18" w:rsidRDefault="00CC0D18" w:rsidP="00CC0D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Выполнить определение основных характеристик (свойств) пяти диагностических параметров по исходным данным.</w:t>
      </w:r>
    </w:p>
    <w:p w:rsidR="00CC0D18" w:rsidRDefault="00CC0D18" w:rsidP="00CC0D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методические указания «Определение основных характеристик диагностических параметров» (на портале).</w:t>
      </w:r>
    </w:p>
    <w:p w:rsidR="00CC0D18" w:rsidRDefault="00CC0D18" w:rsidP="00CC0D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Выводом в работе должно быть – ранжирование диагностических параметров по степени возможности их применения для диагностирования исходя из величины показателя каждой характеристики (свойства)</w:t>
      </w:r>
      <w:r w:rsidR="00C94156">
        <w:rPr>
          <w:sz w:val="28"/>
          <w:szCs w:val="28"/>
        </w:rPr>
        <w:t>.</w:t>
      </w:r>
    </w:p>
    <w:p w:rsidR="00C94156" w:rsidRDefault="00C94156" w:rsidP="00CC0D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 варианта для исходных данных (приложение методических указаний) производить исходя из порядкового номера студента в списке группы.</w:t>
      </w:r>
    </w:p>
    <w:p w:rsidR="00C94156" w:rsidRPr="00C94156" w:rsidRDefault="00C94156" w:rsidP="00CC0D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сдачи работы – до начала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контрольной недели!</w:t>
      </w:r>
      <w:bookmarkStart w:id="0" w:name="_GoBack"/>
      <w:bookmarkEnd w:id="0"/>
    </w:p>
    <w:sectPr w:rsidR="00C94156" w:rsidRPr="00C94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85"/>
    <w:rsid w:val="00076936"/>
    <w:rsid w:val="00111F85"/>
    <w:rsid w:val="003E3CDF"/>
    <w:rsid w:val="009601E2"/>
    <w:rsid w:val="00C94156"/>
    <w:rsid w:val="00CC0D18"/>
    <w:rsid w:val="00E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4632"/>
  <w15:chartTrackingRefBased/>
  <w15:docId w15:val="{9C641B0F-7BEE-402A-A9ED-93B49F4C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2020-11-14T02:31:00Z</dcterms:created>
  <dcterms:modified xsi:type="dcterms:W3CDTF">2020-11-14T02:38:00Z</dcterms:modified>
</cp:coreProperties>
</file>