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82" w:rsidRDefault="00530982" w:rsidP="00530982">
      <w:pPr>
        <w:spacing w:line="360" w:lineRule="auto"/>
        <w:jc w:val="center"/>
        <w:rPr>
          <w:b/>
          <w:sz w:val="36"/>
          <w:szCs w:val="36"/>
        </w:rPr>
      </w:pPr>
      <w:r w:rsidRPr="00D95B72">
        <w:rPr>
          <w:b/>
          <w:sz w:val="36"/>
          <w:szCs w:val="36"/>
        </w:rPr>
        <w:t xml:space="preserve">Тема 9. Фрагменты чертежей. Текстовые документы. Вставка чертежей в </w:t>
      </w:r>
      <w:r w:rsidRPr="00D95B72">
        <w:rPr>
          <w:b/>
          <w:sz w:val="36"/>
          <w:szCs w:val="36"/>
          <w:lang w:val="en-US"/>
        </w:rPr>
        <w:t>Word</w:t>
      </w:r>
      <w:r w:rsidRPr="00D95B72">
        <w:rPr>
          <w:b/>
          <w:sz w:val="36"/>
          <w:szCs w:val="36"/>
        </w:rPr>
        <w:t>.</w:t>
      </w:r>
    </w:p>
    <w:p w:rsidR="00D95B72" w:rsidRPr="00D95B72" w:rsidRDefault="00D95B72" w:rsidP="00530982">
      <w:pPr>
        <w:spacing w:line="360" w:lineRule="auto"/>
        <w:jc w:val="center"/>
        <w:rPr>
          <w:b/>
          <w:sz w:val="36"/>
          <w:szCs w:val="36"/>
        </w:rPr>
      </w:pPr>
    </w:p>
    <w:p w:rsidR="00D95B72" w:rsidRPr="00D95B72" w:rsidRDefault="00D95B72" w:rsidP="00530982">
      <w:pPr>
        <w:spacing w:line="360" w:lineRule="auto"/>
        <w:jc w:val="both"/>
        <w:rPr>
          <w:sz w:val="36"/>
          <w:szCs w:val="36"/>
        </w:rPr>
      </w:pPr>
      <w:r w:rsidRPr="00D95B72">
        <w:rPr>
          <w:sz w:val="36"/>
          <w:szCs w:val="36"/>
        </w:rPr>
        <w:t>1.  Сохранить 2</w:t>
      </w:r>
      <w:r>
        <w:rPr>
          <w:sz w:val="36"/>
          <w:szCs w:val="36"/>
        </w:rPr>
        <w:t xml:space="preserve"> работу как Ф</w:t>
      </w:r>
      <w:r w:rsidRPr="00D95B72">
        <w:rPr>
          <w:sz w:val="36"/>
          <w:szCs w:val="36"/>
        </w:rPr>
        <w:t>рагмент.</w:t>
      </w:r>
    </w:p>
    <w:p w:rsidR="00D95B72" w:rsidRPr="00D95B72" w:rsidRDefault="00D95B72" w:rsidP="00530982">
      <w:pPr>
        <w:spacing w:line="360" w:lineRule="auto"/>
        <w:jc w:val="both"/>
        <w:rPr>
          <w:sz w:val="36"/>
          <w:szCs w:val="36"/>
        </w:rPr>
      </w:pPr>
      <w:r w:rsidRPr="00D95B72">
        <w:rPr>
          <w:sz w:val="36"/>
          <w:szCs w:val="36"/>
        </w:rPr>
        <w:t xml:space="preserve">2.  Осуществить копирование вала  </w:t>
      </w:r>
      <w:r>
        <w:rPr>
          <w:sz w:val="36"/>
          <w:szCs w:val="36"/>
        </w:rPr>
        <w:t>в 1 работе. Сохранить как Ч</w:t>
      </w:r>
      <w:r w:rsidRPr="00D95B72">
        <w:rPr>
          <w:sz w:val="36"/>
          <w:szCs w:val="36"/>
        </w:rPr>
        <w:t>ертеж.</w:t>
      </w:r>
    </w:p>
    <w:p w:rsidR="00D95B72" w:rsidRPr="00D95B72" w:rsidRDefault="00D95B72" w:rsidP="00530982">
      <w:pPr>
        <w:spacing w:line="360" w:lineRule="auto"/>
        <w:jc w:val="both"/>
        <w:rPr>
          <w:sz w:val="36"/>
          <w:szCs w:val="36"/>
        </w:rPr>
      </w:pPr>
      <w:r w:rsidRPr="00D95B72">
        <w:rPr>
          <w:sz w:val="36"/>
          <w:szCs w:val="36"/>
        </w:rPr>
        <w:t xml:space="preserve">3. Увеличить </w:t>
      </w:r>
      <w:proofErr w:type="gramStart"/>
      <w:r w:rsidRPr="00D95B72">
        <w:rPr>
          <w:sz w:val="36"/>
          <w:szCs w:val="36"/>
        </w:rPr>
        <w:t>торц</w:t>
      </w:r>
      <w:r>
        <w:rPr>
          <w:sz w:val="36"/>
          <w:szCs w:val="36"/>
        </w:rPr>
        <w:t>о</w:t>
      </w:r>
      <w:r w:rsidRPr="00D95B72">
        <w:rPr>
          <w:sz w:val="36"/>
          <w:szCs w:val="36"/>
        </w:rPr>
        <w:t>вой</w:t>
      </w:r>
      <w:proofErr w:type="gramEnd"/>
      <w:r>
        <w:rPr>
          <w:sz w:val="36"/>
          <w:szCs w:val="36"/>
        </w:rPr>
        <w:t xml:space="preserve"> ключ в 2 раза и сохранить как Ч</w:t>
      </w:r>
      <w:r w:rsidRPr="00D95B72">
        <w:rPr>
          <w:sz w:val="36"/>
          <w:szCs w:val="36"/>
        </w:rPr>
        <w:t xml:space="preserve">ертеж. </w:t>
      </w:r>
    </w:p>
    <w:p w:rsidR="00D95B72" w:rsidRPr="00D95B72" w:rsidRDefault="00D95B72" w:rsidP="00530982">
      <w:pPr>
        <w:spacing w:line="360" w:lineRule="auto"/>
        <w:jc w:val="both"/>
        <w:rPr>
          <w:sz w:val="36"/>
          <w:szCs w:val="36"/>
        </w:rPr>
      </w:pPr>
      <w:r w:rsidRPr="00D95B72">
        <w:rPr>
          <w:sz w:val="36"/>
          <w:szCs w:val="36"/>
        </w:rPr>
        <w:t xml:space="preserve">4. Вставить в </w:t>
      </w:r>
      <w:r w:rsidRPr="00D95B72">
        <w:rPr>
          <w:sz w:val="36"/>
          <w:szCs w:val="36"/>
          <w:lang w:val="en-US"/>
        </w:rPr>
        <w:t>Word</w:t>
      </w:r>
      <w:r w:rsidRPr="00D95B72">
        <w:rPr>
          <w:sz w:val="36"/>
          <w:szCs w:val="36"/>
        </w:rPr>
        <w:t xml:space="preserve"> все работы без изменения. </w:t>
      </w:r>
    </w:p>
    <w:p w:rsidR="00D95B72" w:rsidRPr="00D95B72" w:rsidRDefault="00D95B72" w:rsidP="00530982">
      <w:pPr>
        <w:spacing w:line="360" w:lineRule="auto"/>
        <w:jc w:val="both"/>
        <w:rPr>
          <w:sz w:val="36"/>
          <w:szCs w:val="36"/>
        </w:rPr>
      </w:pPr>
    </w:p>
    <w:p w:rsidR="00B12104" w:rsidRPr="00D95B72" w:rsidRDefault="00B12104" w:rsidP="00530982">
      <w:pPr>
        <w:spacing w:line="360" w:lineRule="auto"/>
        <w:jc w:val="both"/>
        <w:rPr>
          <w:sz w:val="36"/>
          <w:szCs w:val="36"/>
        </w:rPr>
      </w:pPr>
    </w:p>
    <w:p w:rsidR="00D56111" w:rsidRPr="00D95B72" w:rsidRDefault="00DF4578" w:rsidP="00530982">
      <w:pPr>
        <w:spacing w:line="360" w:lineRule="auto"/>
        <w:jc w:val="both"/>
        <w:rPr>
          <w:sz w:val="36"/>
          <w:szCs w:val="36"/>
        </w:rPr>
      </w:pPr>
    </w:p>
    <w:sectPr w:rsidR="00D56111" w:rsidRPr="00D95B72" w:rsidSect="0014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732F2"/>
    <w:rsid w:val="00117C2C"/>
    <w:rsid w:val="00140EF5"/>
    <w:rsid w:val="00217E22"/>
    <w:rsid w:val="00530982"/>
    <w:rsid w:val="007B1489"/>
    <w:rsid w:val="00B12104"/>
    <w:rsid w:val="00C56519"/>
    <w:rsid w:val="00D732F2"/>
    <w:rsid w:val="00D95B72"/>
    <w:rsid w:val="00DF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F2"/>
    <w:pPr>
      <w:widowControl w:val="0"/>
      <w:autoSpaceDE w:val="0"/>
      <w:autoSpaceDN w:val="0"/>
      <w:adjustRightInd w:val="0"/>
      <w:spacing w:after="0"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1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1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5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2021-01-14T22:46:00Z</dcterms:created>
  <dcterms:modified xsi:type="dcterms:W3CDTF">2021-01-14T22:46:00Z</dcterms:modified>
</cp:coreProperties>
</file>