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3A" w:rsidRDefault="00B53D3A" w:rsidP="00ED11EA">
      <w:pPr>
        <w:pStyle w:val="Default"/>
        <w:tabs>
          <w:tab w:val="num" w:pos="709"/>
        </w:tabs>
        <w:ind w:firstLine="288"/>
        <w:rPr>
          <w:b/>
          <w:sz w:val="28"/>
          <w:szCs w:val="22"/>
          <w:highlight w:val="yellow"/>
        </w:rPr>
      </w:pPr>
      <w:r>
        <w:rPr>
          <w:rFonts w:ascii="Segoe UI" w:hAnsi="Segoe UI" w:cs="Segoe UI"/>
          <w:b/>
          <w:bCs/>
          <w:color w:val="212529"/>
        </w:rPr>
        <w:t xml:space="preserve">Оформление источников </w:t>
      </w:r>
      <w:proofErr w:type="gramStart"/>
      <w:r>
        <w:rPr>
          <w:rFonts w:ascii="Segoe UI" w:hAnsi="Segoe UI" w:cs="Segoe UI"/>
          <w:b/>
          <w:bCs/>
          <w:color w:val="212529"/>
        </w:rPr>
        <w:t>литературы</w:t>
      </w:r>
      <w:proofErr w:type="gramEnd"/>
      <w:r>
        <w:rPr>
          <w:rFonts w:ascii="Segoe UI" w:hAnsi="Segoe UI" w:cs="Segoe UI"/>
          <w:b/>
          <w:bCs/>
          <w:color w:val="212529"/>
        </w:rPr>
        <w:t xml:space="preserve"> на которые Вы ссылаетесь в своих работах должны соответствовать </w:t>
      </w:r>
      <w:proofErr w:type="spellStart"/>
      <w:r>
        <w:rPr>
          <w:rFonts w:ascii="Segoe UI" w:hAnsi="Segoe UI" w:cs="Segoe UI"/>
          <w:b/>
          <w:bCs/>
          <w:color w:val="212529"/>
        </w:rPr>
        <w:t>ГОСТу</w:t>
      </w:r>
      <w:proofErr w:type="spellEnd"/>
      <w:r>
        <w:rPr>
          <w:rFonts w:ascii="Segoe UI" w:hAnsi="Segoe UI" w:cs="Segoe UI"/>
          <w:b/>
          <w:bCs/>
          <w:color w:val="212529"/>
        </w:rPr>
        <w:t xml:space="preserve"> 7.0.100-2018!!!!</w:t>
      </w:r>
    </w:p>
    <w:p w:rsidR="00B53D3A" w:rsidRDefault="00B53D3A" w:rsidP="00ED11EA">
      <w:pPr>
        <w:pStyle w:val="Default"/>
        <w:tabs>
          <w:tab w:val="num" w:pos="709"/>
        </w:tabs>
        <w:ind w:firstLine="288"/>
        <w:rPr>
          <w:b/>
          <w:sz w:val="28"/>
          <w:szCs w:val="22"/>
          <w:highlight w:val="yellow"/>
        </w:rPr>
      </w:pPr>
    </w:p>
    <w:p w:rsidR="00B53D3A" w:rsidRDefault="00BD1AB4" w:rsidP="00ED11EA">
      <w:pPr>
        <w:pStyle w:val="Default"/>
        <w:tabs>
          <w:tab w:val="num" w:pos="709"/>
        </w:tabs>
        <w:ind w:firstLine="288"/>
        <w:rPr>
          <w:b/>
          <w:sz w:val="28"/>
          <w:szCs w:val="22"/>
          <w:highlight w:val="yellow"/>
        </w:rPr>
      </w:pPr>
      <w:r>
        <w:rPr>
          <w:b/>
          <w:sz w:val="28"/>
          <w:szCs w:val="22"/>
          <w:highlight w:val="yellow"/>
        </w:rPr>
        <w:t>Образцы</w:t>
      </w:r>
    </w:p>
    <w:p w:rsidR="00BD1AB4" w:rsidRDefault="00BD1AB4" w:rsidP="00ED11EA">
      <w:pPr>
        <w:pStyle w:val="Default"/>
        <w:tabs>
          <w:tab w:val="num" w:pos="709"/>
        </w:tabs>
        <w:ind w:firstLine="288"/>
        <w:rPr>
          <w:b/>
          <w:sz w:val="28"/>
          <w:szCs w:val="22"/>
          <w:highlight w:val="yellow"/>
        </w:rPr>
      </w:pPr>
    </w:p>
    <w:p w:rsidR="00BD1AB4" w:rsidRDefault="00BD1AB4" w:rsidP="00BD1AB4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1. Беляков, В. Г. Право для экономистов и менеджеров</w:t>
      </w:r>
      <w:proofErr w:type="gramStart"/>
      <w:r>
        <w:t xml:space="preserve"> :</w:t>
      </w:r>
      <w:proofErr w:type="gramEnd"/>
      <w:r>
        <w:t xml:space="preserve">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В. Г. Беляков. — 2-е изд., </w:t>
      </w:r>
      <w:proofErr w:type="spellStart"/>
      <w:r>
        <w:t>перераб</w:t>
      </w:r>
      <w:proofErr w:type="spellEnd"/>
      <w:r>
        <w:t>. и доп.</w:t>
      </w:r>
      <w:r w:rsidR="007549CE">
        <w:t xml:space="preserve"> — М. : Издательство </w:t>
      </w:r>
      <w:proofErr w:type="spellStart"/>
      <w:r w:rsidR="007549CE">
        <w:t>Юрайт</w:t>
      </w:r>
      <w:proofErr w:type="spellEnd"/>
      <w:r w:rsidR="007549CE">
        <w:t>, 2020</w:t>
      </w:r>
      <w:r>
        <w:t>. — 401 с.</w:t>
      </w:r>
    </w:p>
    <w:p w:rsidR="00BD1AB4" w:rsidRDefault="00BD1AB4" w:rsidP="00BD1AB4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2. </w:t>
      </w:r>
      <w:proofErr w:type="spellStart"/>
      <w:r>
        <w:t>Бошно</w:t>
      </w:r>
      <w:proofErr w:type="spellEnd"/>
      <w:r>
        <w:t>, С. В. Правоведение: основы государства и права</w:t>
      </w:r>
      <w:proofErr w:type="gramStart"/>
      <w:r>
        <w:t xml:space="preserve">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С. В. </w:t>
      </w:r>
      <w:proofErr w:type="spellStart"/>
      <w:r>
        <w:t>Бошно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533 с.</w:t>
      </w:r>
    </w:p>
    <w:p w:rsidR="00BD1AB4" w:rsidRDefault="00BD1AB4" w:rsidP="00BD1AB4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 3. </w:t>
      </w:r>
      <w:proofErr w:type="spellStart"/>
      <w:r>
        <w:t>Бялт</w:t>
      </w:r>
      <w:proofErr w:type="spellEnd"/>
      <w:r>
        <w:t>, В. С. Правоведение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 С. </w:t>
      </w:r>
      <w:proofErr w:type="spellStart"/>
      <w:r>
        <w:t>Бялт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>, 2018. — 302 с.</w:t>
      </w:r>
    </w:p>
    <w:p w:rsidR="00BD1AB4" w:rsidRDefault="00BD1AB4" w:rsidP="00BD1AB4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 4. Волков, А. М. Правоведение</w:t>
      </w:r>
      <w:proofErr w:type="gramStart"/>
      <w:r>
        <w:t xml:space="preserve"> :</w:t>
      </w:r>
      <w:proofErr w:type="gramEnd"/>
      <w:r>
        <w:t xml:space="preserve"> учебник для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/ А. М. Волков.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274 с.</w:t>
      </w:r>
    </w:p>
    <w:p w:rsidR="00BD1AB4" w:rsidRDefault="00BD1AB4" w:rsidP="00BD1AB4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 xml:space="preserve">5. Волков, А. М. </w:t>
      </w:r>
      <w:proofErr w:type="spellStart"/>
      <w:r>
        <w:t>Правововые</w:t>
      </w:r>
      <w:proofErr w:type="spellEnd"/>
      <w:r>
        <w:t xml:space="preserve"> основы профессиональной деятельности</w:t>
      </w:r>
      <w:proofErr w:type="gramStart"/>
      <w:r>
        <w:t xml:space="preserve"> :</w:t>
      </w:r>
      <w:proofErr w:type="gramEnd"/>
      <w:r>
        <w:t xml:space="preserve"> учебник для СПО / А. М. Волков.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274 с.</w:t>
      </w:r>
    </w:p>
    <w:p w:rsidR="00BD1AB4" w:rsidRDefault="00BD1AB4" w:rsidP="00BD1AB4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425"/>
        <w:mirrorIndents/>
        <w:jc w:val="both"/>
      </w:pPr>
      <w:r>
        <w:t>6. Правоведение</w:t>
      </w:r>
      <w:proofErr w:type="gramStart"/>
      <w:r>
        <w:t xml:space="preserve"> :</w:t>
      </w:r>
      <w:proofErr w:type="gramEnd"/>
      <w:r>
        <w:t xml:space="preserve"> учебник и практикум для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/ под ред. А. Я. </w:t>
      </w:r>
      <w:proofErr w:type="spellStart"/>
      <w:r>
        <w:t>Рыженкова</w:t>
      </w:r>
      <w:proofErr w:type="spellEnd"/>
      <w:r>
        <w:t xml:space="preserve">. — 4-е изд., </w:t>
      </w:r>
      <w:proofErr w:type="spellStart"/>
      <w:r>
        <w:t>перераб</w:t>
      </w:r>
      <w:proofErr w:type="spellEnd"/>
      <w:r>
        <w:t>. и доп.</w:t>
      </w:r>
      <w:r w:rsidR="007549CE">
        <w:t xml:space="preserve"> — М. : Издательство </w:t>
      </w:r>
      <w:proofErr w:type="spellStart"/>
      <w:r w:rsidR="007549CE">
        <w:t>Юрайт</w:t>
      </w:r>
      <w:proofErr w:type="spellEnd"/>
      <w:r w:rsidR="007549CE">
        <w:t>, 2020</w:t>
      </w:r>
      <w:r>
        <w:t xml:space="preserve">. — 317 с. </w:t>
      </w:r>
    </w:p>
    <w:p w:rsidR="00BD1AB4" w:rsidRPr="007F06AC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Правоведение для студентов транспортных вузов</w:t>
      </w:r>
      <w:proofErr w:type="gramStart"/>
      <w:r w:rsidRPr="007F06AC">
        <w:t xml:space="preserve"> :</w:t>
      </w:r>
      <w:proofErr w:type="gramEnd"/>
      <w:r w:rsidRPr="007F06AC">
        <w:t xml:space="preserve"> учебник для </w:t>
      </w:r>
      <w:proofErr w:type="spellStart"/>
      <w:r w:rsidRPr="007F06AC">
        <w:t>бакалавриата</w:t>
      </w:r>
      <w:proofErr w:type="spellEnd"/>
      <w:r w:rsidRPr="007F06AC">
        <w:t xml:space="preserve"> и </w:t>
      </w:r>
      <w:proofErr w:type="spellStart"/>
      <w:r w:rsidRPr="007F06AC">
        <w:t>специалитета</w:t>
      </w:r>
      <w:proofErr w:type="spellEnd"/>
      <w:r w:rsidRPr="007F06AC">
        <w:t xml:space="preserve"> / А. И. </w:t>
      </w:r>
      <w:proofErr w:type="spellStart"/>
      <w:r w:rsidRPr="007F06AC">
        <w:t>Землин</w:t>
      </w:r>
      <w:proofErr w:type="spellEnd"/>
      <w:r w:rsidRPr="007F06AC">
        <w:t xml:space="preserve"> [и др.] ; под общей редакцией А. И. </w:t>
      </w:r>
      <w:proofErr w:type="spellStart"/>
      <w:r w:rsidRPr="007F06AC">
        <w:t>Землина</w:t>
      </w:r>
      <w:proofErr w:type="spellEnd"/>
      <w:r w:rsidRPr="007F06AC">
        <w:t xml:space="preserve">. — 3-е изд., </w:t>
      </w:r>
      <w:proofErr w:type="spellStart"/>
      <w:r w:rsidRPr="007F06AC">
        <w:t>перераб</w:t>
      </w:r>
      <w:proofErr w:type="spellEnd"/>
      <w:r w:rsidRPr="007F06AC">
        <w:t>. и доп. — М</w:t>
      </w:r>
      <w:r w:rsidR="007549CE">
        <w:t xml:space="preserve">осква : Издательство </w:t>
      </w:r>
      <w:proofErr w:type="spellStart"/>
      <w:r w:rsidR="007549CE">
        <w:t>Юрайт</w:t>
      </w:r>
      <w:proofErr w:type="spellEnd"/>
      <w:r w:rsidR="007549CE">
        <w:t>, 2020</w:t>
      </w:r>
      <w:r w:rsidRPr="007F06AC">
        <w:t xml:space="preserve">. — 478 </w:t>
      </w:r>
      <w:proofErr w:type="gramStart"/>
      <w:r w:rsidRPr="007F06AC">
        <w:t>с</w:t>
      </w:r>
      <w:proofErr w:type="gramEnd"/>
      <w:r w:rsidRPr="007F06AC">
        <w:t>. — (Бакалавр и специалист). — ISBN 978-5-534-06914-3. — Текст</w:t>
      </w:r>
      <w:proofErr w:type="gramStart"/>
      <w:r w:rsidRPr="007F06AC">
        <w:t xml:space="preserve"> :</w:t>
      </w:r>
      <w:proofErr w:type="gramEnd"/>
      <w:r w:rsidRPr="007F06AC">
        <w:t xml:space="preserve"> электронный // ЭБС </w:t>
      </w:r>
      <w:proofErr w:type="spellStart"/>
      <w:r w:rsidRPr="007F06AC">
        <w:t>Юрайт</w:t>
      </w:r>
      <w:proofErr w:type="spellEnd"/>
      <w:r w:rsidRPr="007F06AC">
        <w:t xml:space="preserve"> [сайт]. — URL: </w:t>
      </w:r>
      <w:hyperlink r:id="rId5" w:tgtFrame="_blank" w:history="1">
        <w:r w:rsidRPr="007F06AC">
          <w:rPr>
            <w:rStyle w:val="a4"/>
          </w:rPr>
          <w:t>https://biblio-online.ru/bcode/441951</w:t>
        </w:r>
      </w:hyperlink>
      <w:r w:rsidRPr="007F06AC">
        <w:t xml:space="preserve"> </w:t>
      </w:r>
    </w:p>
    <w:p w:rsidR="00BD1AB4" w:rsidRPr="007F06AC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Гражданский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части первая, вторая, третья и четвертая. Текст с изменениями и дополнениями на </w:t>
      </w:r>
      <w:r>
        <w:t>2020</w:t>
      </w:r>
      <w:r w:rsidRPr="007F06AC">
        <w:t xml:space="preserve"> г. // ИПО «Гарант»</w:t>
      </w:r>
    </w:p>
    <w:p w:rsidR="00BD1AB4" w:rsidRPr="007F06AC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Трудовой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</w:t>
      </w:r>
      <w:r>
        <w:t>2020</w:t>
      </w:r>
      <w:r w:rsidRPr="007F06AC">
        <w:t xml:space="preserve"> г. // ИПО «Гарант»</w:t>
      </w:r>
    </w:p>
    <w:p w:rsidR="00BD1AB4" w:rsidRPr="007F06AC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Уголовный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</w:t>
      </w:r>
      <w:r>
        <w:t>2020</w:t>
      </w:r>
      <w:r w:rsidRPr="007F06AC">
        <w:t xml:space="preserve"> г. // ИПО «Гарант»</w:t>
      </w:r>
    </w:p>
    <w:p w:rsidR="00BD1AB4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 w:rsidRPr="007F06AC">
        <w:t>Семейный кодекс Российской Федерации 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изменениями и дополнениями на </w:t>
      </w:r>
      <w:r>
        <w:t>2020</w:t>
      </w:r>
      <w:r w:rsidRPr="007F06AC">
        <w:t xml:space="preserve"> г. // ИПО «Гарант»</w:t>
      </w:r>
    </w:p>
    <w:p w:rsidR="00BD1AB4" w:rsidRPr="007F06AC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>
        <w:t xml:space="preserve">Кодекс об административных правонарушениях </w:t>
      </w:r>
      <w:r w:rsidRPr="007F06AC">
        <w:t>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</w:t>
      </w:r>
      <w:r>
        <w:t>менениями и дополнениями на 2020</w:t>
      </w:r>
      <w:r w:rsidRPr="007F06AC">
        <w:t xml:space="preserve"> г.</w:t>
      </w:r>
      <w:r>
        <w:t xml:space="preserve"> </w:t>
      </w:r>
      <w:r w:rsidRPr="007F06AC">
        <w:t>// ИПО «Гарант»</w:t>
      </w:r>
    </w:p>
    <w:p w:rsidR="00BD1AB4" w:rsidRPr="007F06AC" w:rsidRDefault="00BD1AB4" w:rsidP="00BD1AB4">
      <w:pPr>
        <w:pStyle w:val="a3"/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425"/>
        <w:mirrorIndents/>
        <w:jc w:val="both"/>
      </w:pPr>
      <w:r>
        <w:t xml:space="preserve">Конституция РФ </w:t>
      </w:r>
      <w:r w:rsidRPr="007F06AC">
        <w:t>[Электронный ресурс]</w:t>
      </w:r>
      <w:proofErr w:type="gramStart"/>
      <w:r w:rsidRPr="007F06AC">
        <w:t xml:space="preserve"> :</w:t>
      </w:r>
      <w:proofErr w:type="gramEnd"/>
      <w:r w:rsidRPr="007F06AC">
        <w:t xml:space="preserve"> текст с из</w:t>
      </w:r>
      <w:r>
        <w:t>менениями и дополнениями на 2021</w:t>
      </w:r>
      <w:r w:rsidRPr="007F06AC">
        <w:t xml:space="preserve"> г.</w:t>
      </w:r>
      <w:r>
        <w:t xml:space="preserve"> </w:t>
      </w:r>
      <w:r w:rsidRPr="007F06AC">
        <w:t>// ИПО «Гарант»</w:t>
      </w:r>
    </w:p>
    <w:p w:rsidR="001465F4" w:rsidRPr="001D603E" w:rsidRDefault="007549CE" w:rsidP="001D603E">
      <w:pPr>
        <w:tabs>
          <w:tab w:val="left" w:pos="1815"/>
        </w:tabs>
      </w:pPr>
    </w:p>
    <w:sectPr w:rsidR="001465F4" w:rsidRPr="001D603E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1A3C"/>
    <w:multiLevelType w:val="hybridMultilevel"/>
    <w:tmpl w:val="DA5ECCAA"/>
    <w:lvl w:ilvl="0" w:tplc="79EE3B9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EA"/>
    <w:rsid w:val="00062348"/>
    <w:rsid w:val="000A3298"/>
    <w:rsid w:val="000E5952"/>
    <w:rsid w:val="001D603E"/>
    <w:rsid w:val="003E48A7"/>
    <w:rsid w:val="00404888"/>
    <w:rsid w:val="007549CE"/>
    <w:rsid w:val="00770CF5"/>
    <w:rsid w:val="00B53D3A"/>
    <w:rsid w:val="00BD1AB4"/>
    <w:rsid w:val="00ED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E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3">
    <w:name w:val="Normal (Web)"/>
    <w:basedOn w:val="a"/>
    <w:uiPriority w:val="99"/>
    <w:semiHidden/>
    <w:unhideWhenUsed/>
    <w:rsid w:val="001D603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41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4</cp:revision>
  <dcterms:created xsi:type="dcterms:W3CDTF">2021-01-10T18:24:00Z</dcterms:created>
  <dcterms:modified xsi:type="dcterms:W3CDTF">2021-01-10T20:33:00Z</dcterms:modified>
</cp:coreProperties>
</file>