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85A" w:rsidRPr="0062285A" w:rsidRDefault="0062285A" w:rsidP="0062285A">
      <w:pPr>
        <w:widowControl/>
        <w:shd w:val="clear" w:color="auto" w:fill="FFFFFF"/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ЛЕКЦИЯ 4</w:t>
      </w:r>
      <w:r w:rsidRPr="0062285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.</w:t>
      </w:r>
      <w:r w:rsidRPr="0062285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Pr="0062285A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Организация труда</w:t>
      </w:r>
    </w:p>
    <w:p w:rsidR="0062285A" w:rsidRPr="0062285A" w:rsidRDefault="0062285A" w:rsidP="0062285A">
      <w:pPr>
        <w:widowControl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62285A" w:rsidRPr="0062285A" w:rsidRDefault="0062285A" w:rsidP="0062285A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85A">
        <w:rPr>
          <w:rFonts w:ascii="Times New Roman" w:hAnsi="Times New Roman" w:cs="Times New Roman"/>
          <w:color w:val="000000"/>
          <w:sz w:val="28"/>
          <w:szCs w:val="28"/>
        </w:rPr>
        <w:t>Научная организация труда (НОТ) - такая его организация, при которой практической реал</w:t>
      </w:r>
      <w:r w:rsidRPr="0062285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2285A">
        <w:rPr>
          <w:rFonts w:ascii="Times New Roman" w:hAnsi="Times New Roman" w:cs="Times New Roman"/>
          <w:color w:val="000000"/>
          <w:sz w:val="28"/>
          <w:szCs w:val="28"/>
        </w:rPr>
        <w:t>зации мероприятий по организации трудовой деятельности людей пред</w:t>
      </w:r>
      <w:r w:rsidRPr="0062285A">
        <w:rPr>
          <w:rFonts w:ascii="Times New Roman" w:hAnsi="Times New Roman" w:cs="Times New Roman"/>
          <w:color w:val="000000"/>
          <w:sz w:val="28"/>
          <w:szCs w:val="28"/>
        </w:rPr>
        <w:softHyphen/>
        <w:t>шествует научный анализ трудовых процессов и условий их осущес</w:t>
      </w:r>
      <w:r w:rsidRPr="0062285A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62285A">
        <w:rPr>
          <w:rFonts w:ascii="Times New Roman" w:hAnsi="Times New Roman" w:cs="Times New Roman"/>
          <w:color w:val="000000"/>
          <w:sz w:val="28"/>
          <w:szCs w:val="28"/>
        </w:rPr>
        <w:t>вления с исполь</w:t>
      </w:r>
      <w:r w:rsidRPr="0062285A">
        <w:rPr>
          <w:rFonts w:ascii="Times New Roman" w:hAnsi="Times New Roman" w:cs="Times New Roman"/>
          <w:color w:val="000000"/>
          <w:sz w:val="28"/>
          <w:szCs w:val="28"/>
        </w:rPr>
        <w:softHyphen/>
        <w:t>зованием современных достижений и техники. Основными направлениями НОТ на предпр</w:t>
      </w:r>
      <w:bookmarkStart w:id="0" w:name="_GoBack"/>
      <w:bookmarkEnd w:id="0"/>
      <w:r w:rsidRPr="0062285A">
        <w:rPr>
          <w:rFonts w:ascii="Times New Roman" w:hAnsi="Times New Roman" w:cs="Times New Roman"/>
          <w:color w:val="000000"/>
          <w:sz w:val="28"/>
          <w:szCs w:val="28"/>
        </w:rPr>
        <w:t>иятиях явл</w:t>
      </w:r>
      <w:r w:rsidRPr="0062285A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62285A">
        <w:rPr>
          <w:rFonts w:ascii="Times New Roman" w:hAnsi="Times New Roman" w:cs="Times New Roman"/>
          <w:color w:val="000000"/>
          <w:sz w:val="28"/>
          <w:szCs w:val="28"/>
        </w:rPr>
        <w:t>ются:</w:t>
      </w:r>
    </w:p>
    <w:p w:rsidR="0062285A" w:rsidRPr="0062285A" w:rsidRDefault="0062285A" w:rsidP="0062285A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2285A">
        <w:rPr>
          <w:rFonts w:ascii="Times New Roman" w:hAnsi="Times New Roman" w:cs="Times New Roman"/>
          <w:color w:val="000000"/>
          <w:sz w:val="28"/>
          <w:szCs w:val="28"/>
        </w:rPr>
        <w:t>- разработка и внедрение рациональных форм разделения и кооперации труда;</w:t>
      </w:r>
    </w:p>
    <w:p w:rsidR="0062285A" w:rsidRPr="0062285A" w:rsidRDefault="0062285A" w:rsidP="0062285A">
      <w:pPr>
        <w:widowControl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285A">
        <w:rPr>
          <w:rFonts w:ascii="Times New Roman" w:hAnsi="Times New Roman" w:cs="Times New Roman"/>
          <w:color w:val="000000"/>
          <w:sz w:val="28"/>
          <w:szCs w:val="28"/>
        </w:rPr>
        <w:t>-подготовка и повышение квалификации кадров;</w:t>
      </w:r>
    </w:p>
    <w:p w:rsidR="0062285A" w:rsidRPr="0062285A" w:rsidRDefault="0062285A" w:rsidP="0062285A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2285A">
        <w:rPr>
          <w:rFonts w:ascii="Times New Roman" w:hAnsi="Times New Roman" w:cs="Times New Roman"/>
          <w:color w:val="000000"/>
          <w:sz w:val="28"/>
          <w:szCs w:val="28"/>
        </w:rPr>
        <w:t xml:space="preserve">- организация </w:t>
      </w:r>
      <w:r w:rsidRPr="0062285A">
        <w:rPr>
          <w:rFonts w:ascii="Times New Roman" w:hAnsi="Times New Roman" w:cs="Times New Roman"/>
          <w:iCs/>
          <w:color w:val="000000"/>
          <w:sz w:val="28"/>
          <w:szCs w:val="28"/>
        </w:rPr>
        <w:t>трудового</w:t>
      </w:r>
      <w:r w:rsidRPr="0062285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62285A">
        <w:rPr>
          <w:rFonts w:ascii="Times New Roman" w:hAnsi="Times New Roman" w:cs="Times New Roman"/>
          <w:color w:val="000000"/>
          <w:sz w:val="28"/>
          <w:szCs w:val="28"/>
        </w:rPr>
        <w:t>процесса на предпр</w:t>
      </w:r>
      <w:r w:rsidRPr="0062285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2285A">
        <w:rPr>
          <w:rFonts w:ascii="Times New Roman" w:hAnsi="Times New Roman" w:cs="Times New Roman"/>
          <w:color w:val="000000"/>
          <w:sz w:val="28"/>
          <w:szCs w:val="28"/>
        </w:rPr>
        <w:t xml:space="preserve">ятии; </w:t>
      </w:r>
    </w:p>
    <w:p w:rsidR="0062285A" w:rsidRPr="0062285A" w:rsidRDefault="0062285A" w:rsidP="0062285A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2285A">
        <w:rPr>
          <w:rFonts w:ascii="Times New Roman" w:hAnsi="Times New Roman" w:cs="Times New Roman"/>
          <w:color w:val="000000"/>
          <w:sz w:val="28"/>
          <w:szCs w:val="28"/>
        </w:rPr>
        <w:t xml:space="preserve">-обеспечение благоприятных условий труда; </w:t>
      </w:r>
    </w:p>
    <w:p w:rsidR="0062285A" w:rsidRPr="0062285A" w:rsidRDefault="0062285A" w:rsidP="0062285A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2285A">
        <w:rPr>
          <w:rFonts w:ascii="Times New Roman" w:hAnsi="Times New Roman" w:cs="Times New Roman"/>
          <w:color w:val="000000"/>
          <w:sz w:val="28"/>
          <w:szCs w:val="28"/>
        </w:rPr>
        <w:t>- внедрение рациональных режимов труда и отдыха;</w:t>
      </w:r>
    </w:p>
    <w:p w:rsidR="0062285A" w:rsidRPr="0062285A" w:rsidRDefault="0062285A" w:rsidP="0062285A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2285A">
        <w:rPr>
          <w:rFonts w:ascii="Times New Roman" w:hAnsi="Times New Roman" w:cs="Times New Roman"/>
          <w:color w:val="000000"/>
          <w:sz w:val="28"/>
          <w:szCs w:val="28"/>
        </w:rPr>
        <w:t>- совершенствование нормирования труда;</w:t>
      </w:r>
    </w:p>
    <w:p w:rsidR="0062285A" w:rsidRPr="0062285A" w:rsidRDefault="0062285A" w:rsidP="0062285A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2285A">
        <w:rPr>
          <w:rFonts w:ascii="Times New Roman" w:hAnsi="Times New Roman" w:cs="Times New Roman"/>
          <w:color w:val="000000"/>
          <w:sz w:val="28"/>
          <w:szCs w:val="28"/>
        </w:rPr>
        <w:t>- организационно-воспитательная работа.</w:t>
      </w:r>
    </w:p>
    <w:p w:rsidR="0062285A" w:rsidRPr="0062285A" w:rsidRDefault="0062285A" w:rsidP="0062285A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2285A">
        <w:rPr>
          <w:rFonts w:ascii="Times New Roman" w:hAnsi="Times New Roman" w:cs="Times New Roman"/>
          <w:color w:val="000000"/>
          <w:sz w:val="28"/>
          <w:szCs w:val="28"/>
        </w:rPr>
        <w:t>Основными этапами разработки и внедрения мероприятий НОТ являются:</w:t>
      </w:r>
    </w:p>
    <w:p w:rsidR="0062285A" w:rsidRPr="0062285A" w:rsidRDefault="0062285A" w:rsidP="0062285A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2285A">
        <w:rPr>
          <w:rFonts w:ascii="Times New Roman" w:hAnsi="Times New Roman" w:cs="Times New Roman"/>
          <w:color w:val="000000"/>
          <w:sz w:val="28"/>
          <w:szCs w:val="28"/>
        </w:rPr>
        <w:t>-организационная подготовка;</w:t>
      </w:r>
    </w:p>
    <w:p w:rsidR="0062285A" w:rsidRPr="0062285A" w:rsidRDefault="0062285A" w:rsidP="0062285A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2285A">
        <w:rPr>
          <w:rFonts w:ascii="Times New Roman" w:hAnsi="Times New Roman" w:cs="Times New Roman"/>
          <w:color w:val="000000"/>
          <w:sz w:val="28"/>
          <w:szCs w:val="28"/>
        </w:rPr>
        <w:t>- анализ организации труда и проектирования элементов НОТ;</w:t>
      </w:r>
    </w:p>
    <w:p w:rsidR="0062285A" w:rsidRPr="0062285A" w:rsidRDefault="0062285A" w:rsidP="0062285A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2285A">
        <w:rPr>
          <w:rFonts w:ascii="Times New Roman" w:hAnsi="Times New Roman" w:cs="Times New Roman"/>
          <w:color w:val="000000"/>
          <w:sz w:val="28"/>
          <w:szCs w:val="28"/>
        </w:rPr>
        <w:t>- составление планов НОТ;</w:t>
      </w:r>
    </w:p>
    <w:p w:rsidR="0062285A" w:rsidRPr="0062285A" w:rsidRDefault="0062285A" w:rsidP="0062285A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2285A">
        <w:rPr>
          <w:rFonts w:ascii="Times New Roman" w:hAnsi="Times New Roman" w:cs="Times New Roman"/>
          <w:color w:val="000000"/>
          <w:sz w:val="28"/>
          <w:szCs w:val="28"/>
        </w:rPr>
        <w:t>-технико-экономическая подготовка НОТ;</w:t>
      </w:r>
    </w:p>
    <w:p w:rsidR="0062285A" w:rsidRPr="0062285A" w:rsidRDefault="0062285A" w:rsidP="0062285A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285A">
        <w:rPr>
          <w:rFonts w:ascii="Times New Roman" w:hAnsi="Times New Roman" w:cs="Times New Roman"/>
          <w:color w:val="000000"/>
          <w:sz w:val="28"/>
          <w:szCs w:val="28"/>
        </w:rPr>
        <w:t>Экономическая эффективность мероприятий НОТ оценивается показателями роста произв</w:t>
      </w:r>
      <w:r w:rsidRPr="0062285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2285A">
        <w:rPr>
          <w:rFonts w:ascii="Times New Roman" w:hAnsi="Times New Roman" w:cs="Times New Roman"/>
          <w:color w:val="000000"/>
          <w:sz w:val="28"/>
          <w:szCs w:val="28"/>
        </w:rPr>
        <w:t>дительности труда и годового экономическ</w:t>
      </w:r>
      <w:r w:rsidRPr="0062285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2285A">
        <w:rPr>
          <w:rFonts w:ascii="Times New Roman" w:hAnsi="Times New Roman" w:cs="Times New Roman"/>
          <w:color w:val="000000"/>
          <w:sz w:val="28"/>
          <w:szCs w:val="28"/>
        </w:rPr>
        <w:t xml:space="preserve">го эффекта. </w:t>
      </w:r>
    </w:p>
    <w:p w:rsidR="0062285A" w:rsidRPr="0062285A" w:rsidRDefault="0062285A" w:rsidP="0062285A">
      <w:pPr>
        <w:widowControl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285A">
        <w:rPr>
          <w:rFonts w:ascii="Times New Roman" w:hAnsi="Times New Roman" w:cs="Times New Roman"/>
          <w:color w:val="000000"/>
          <w:sz w:val="28"/>
          <w:szCs w:val="28"/>
        </w:rPr>
        <w:t>Прирост производительности труда</w:t>
      </w:r>
    </w:p>
    <w:p w:rsidR="0062285A" w:rsidRPr="0062285A" w:rsidRDefault="0062285A" w:rsidP="0062285A">
      <w:pPr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2285A">
        <w:rPr>
          <w:rFonts w:ascii="Times New Roman" w:hAnsi="Times New Roman" w:cs="Times New Roman"/>
          <w:color w:val="000000"/>
          <w:sz w:val="28"/>
          <w:szCs w:val="28"/>
        </w:rPr>
        <w:t>П=ΣЭ</w:t>
      </w:r>
      <w:proofErr w:type="spellStart"/>
      <w:r w:rsidRPr="0062285A">
        <w:rPr>
          <w:rFonts w:ascii="Times New Roman" w:hAnsi="Times New Roman" w:cs="Times New Roman"/>
          <w:color w:val="000000"/>
          <w:sz w:val="28"/>
          <w:szCs w:val="28"/>
          <w:lang w:val="en-US"/>
        </w:rPr>
        <w:t>ri</w:t>
      </w:r>
      <w:proofErr w:type="spellEnd"/>
      <w:r w:rsidRPr="0062285A">
        <w:rPr>
          <w:rFonts w:ascii="Times New Roman" w:hAnsi="Times New Roman" w:cs="Times New Roman"/>
          <w:color w:val="000000"/>
          <w:sz w:val="28"/>
          <w:szCs w:val="28"/>
          <w:lang w:val="en-US"/>
        </w:rPr>
        <w:t>*100/(</w:t>
      </w:r>
      <w:proofErr w:type="spellStart"/>
      <w:r w:rsidRPr="0062285A">
        <w:rPr>
          <w:rFonts w:ascii="Times New Roman" w:hAnsi="Times New Roman" w:cs="Times New Roman"/>
          <w:color w:val="000000"/>
          <w:sz w:val="28"/>
          <w:szCs w:val="28"/>
        </w:rPr>
        <w:t>Чср</w:t>
      </w:r>
      <w:proofErr w:type="spellEnd"/>
      <w:r w:rsidRPr="0062285A">
        <w:rPr>
          <w:rFonts w:ascii="Times New Roman" w:hAnsi="Times New Roman" w:cs="Times New Roman"/>
          <w:color w:val="000000"/>
          <w:sz w:val="28"/>
          <w:szCs w:val="28"/>
        </w:rPr>
        <w:t>-ΣЭ</w:t>
      </w:r>
      <w:proofErr w:type="spellStart"/>
      <w:r w:rsidRPr="0062285A">
        <w:rPr>
          <w:rFonts w:ascii="Times New Roman" w:hAnsi="Times New Roman" w:cs="Times New Roman"/>
          <w:color w:val="000000"/>
          <w:sz w:val="28"/>
          <w:szCs w:val="28"/>
          <w:lang w:val="en-US"/>
        </w:rPr>
        <w:t>ri</w:t>
      </w:r>
      <w:proofErr w:type="spellEnd"/>
      <w:r w:rsidRPr="0062285A">
        <w:rPr>
          <w:rFonts w:ascii="Times New Roman" w:hAnsi="Times New Roman" w:cs="Times New Roman"/>
          <w:color w:val="000000"/>
          <w:sz w:val="28"/>
          <w:szCs w:val="28"/>
          <w:lang w:val="en-US"/>
        </w:rPr>
        <w:t>)</w:t>
      </w:r>
      <w:r w:rsidRPr="0062285A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62285A" w:rsidRPr="0062285A" w:rsidRDefault="0062285A" w:rsidP="0062285A">
      <w:pPr>
        <w:widowControl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285A">
        <w:rPr>
          <w:rFonts w:ascii="Times New Roman" w:hAnsi="Times New Roman" w:cs="Times New Roman"/>
          <w:color w:val="000000"/>
          <w:sz w:val="28"/>
          <w:szCs w:val="28"/>
        </w:rPr>
        <w:t>где Э</w:t>
      </w:r>
      <w:proofErr w:type="spellStart"/>
      <w:r w:rsidRPr="0062285A">
        <w:rPr>
          <w:rFonts w:ascii="Times New Roman" w:hAnsi="Times New Roman" w:cs="Times New Roman"/>
          <w:color w:val="000000"/>
          <w:sz w:val="28"/>
          <w:szCs w:val="28"/>
          <w:lang w:val="en-US"/>
        </w:rPr>
        <w:t>ri</w:t>
      </w:r>
      <w:proofErr w:type="spellEnd"/>
      <w:r w:rsidRPr="0062285A">
        <w:rPr>
          <w:rFonts w:ascii="Times New Roman" w:hAnsi="Times New Roman" w:cs="Times New Roman"/>
          <w:color w:val="000000"/>
          <w:sz w:val="28"/>
          <w:szCs w:val="28"/>
        </w:rPr>
        <w:t xml:space="preserve"> –относительная экономия (высвобождение) числе</w:t>
      </w:r>
      <w:r w:rsidRPr="0062285A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62285A">
        <w:rPr>
          <w:rFonts w:ascii="Times New Roman" w:hAnsi="Times New Roman" w:cs="Times New Roman"/>
          <w:color w:val="000000"/>
          <w:sz w:val="28"/>
          <w:szCs w:val="28"/>
        </w:rPr>
        <w:t xml:space="preserve">ности работающих по </w:t>
      </w:r>
      <w:proofErr w:type="spellStart"/>
      <w:r w:rsidRPr="0062285A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Pr="0062285A">
        <w:rPr>
          <w:rFonts w:ascii="Times New Roman" w:hAnsi="Times New Roman" w:cs="Times New Roman"/>
          <w:color w:val="000000"/>
          <w:sz w:val="28"/>
          <w:szCs w:val="28"/>
        </w:rPr>
        <w:t>-му мероприятию, чел.;</w:t>
      </w:r>
    </w:p>
    <w:p w:rsidR="0062285A" w:rsidRPr="0062285A" w:rsidRDefault="0062285A" w:rsidP="0062285A">
      <w:pPr>
        <w:widowControl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285A"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 w:rsidRPr="0062285A">
        <w:rPr>
          <w:rFonts w:ascii="Times New Roman" w:hAnsi="Times New Roman" w:cs="Times New Roman"/>
          <w:color w:val="000000"/>
          <w:sz w:val="28"/>
          <w:szCs w:val="28"/>
        </w:rPr>
        <w:t xml:space="preserve">- число мероприятий по НОТ; </w:t>
      </w:r>
    </w:p>
    <w:p w:rsidR="0062285A" w:rsidRPr="0062285A" w:rsidRDefault="0062285A" w:rsidP="0062285A">
      <w:pPr>
        <w:widowControl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2285A">
        <w:rPr>
          <w:rFonts w:ascii="Times New Roman" w:hAnsi="Times New Roman" w:cs="Times New Roman"/>
          <w:color w:val="000000"/>
          <w:sz w:val="28"/>
          <w:szCs w:val="28"/>
        </w:rPr>
        <w:t>Чср</w:t>
      </w:r>
      <w:proofErr w:type="spellEnd"/>
      <w:r w:rsidRPr="0062285A">
        <w:rPr>
          <w:rFonts w:ascii="Times New Roman" w:hAnsi="Times New Roman" w:cs="Times New Roman"/>
          <w:color w:val="000000"/>
          <w:sz w:val="28"/>
          <w:szCs w:val="28"/>
        </w:rPr>
        <w:t>— среднесписочная численность раб</w:t>
      </w:r>
      <w:r w:rsidRPr="0062285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2285A">
        <w:rPr>
          <w:rFonts w:ascii="Times New Roman" w:hAnsi="Times New Roman" w:cs="Times New Roman"/>
          <w:color w:val="000000"/>
          <w:sz w:val="28"/>
          <w:szCs w:val="28"/>
        </w:rPr>
        <w:t xml:space="preserve">тающих, чел. </w:t>
      </w:r>
    </w:p>
    <w:p w:rsidR="0062285A" w:rsidRPr="0062285A" w:rsidRDefault="0062285A" w:rsidP="0062285A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85A">
        <w:rPr>
          <w:rFonts w:ascii="Times New Roman" w:hAnsi="Times New Roman" w:cs="Times New Roman"/>
          <w:color w:val="000000"/>
          <w:sz w:val="28"/>
          <w:szCs w:val="28"/>
        </w:rPr>
        <w:t>2. Годовой экономический эффект</w:t>
      </w:r>
    </w:p>
    <w:p w:rsidR="0062285A" w:rsidRPr="0062285A" w:rsidRDefault="0062285A" w:rsidP="0062285A">
      <w:pPr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62285A">
        <w:rPr>
          <w:rFonts w:ascii="Times New Roman" w:hAnsi="Times New Roman" w:cs="Times New Roman"/>
          <w:color w:val="000000"/>
          <w:sz w:val="28"/>
          <w:szCs w:val="28"/>
        </w:rPr>
        <w:t>Эг</w:t>
      </w:r>
      <w:proofErr w:type="spellEnd"/>
      <w:r w:rsidRPr="0062285A">
        <w:rPr>
          <w:rFonts w:ascii="Times New Roman" w:hAnsi="Times New Roman" w:cs="Times New Roman"/>
          <w:color w:val="000000"/>
          <w:sz w:val="28"/>
          <w:szCs w:val="28"/>
        </w:rPr>
        <w:t>=(С1-С</w:t>
      </w:r>
      <w:proofErr w:type="gramStart"/>
      <w:r w:rsidRPr="0062285A">
        <w:rPr>
          <w:rFonts w:ascii="Times New Roman" w:hAnsi="Times New Roman" w:cs="Times New Roman"/>
          <w:color w:val="000000"/>
          <w:sz w:val="28"/>
          <w:szCs w:val="28"/>
        </w:rPr>
        <w:t>2)*</w:t>
      </w:r>
      <w:proofErr w:type="gramEnd"/>
      <w:r w:rsidRPr="0062285A">
        <w:rPr>
          <w:rFonts w:ascii="Times New Roman" w:hAnsi="Times New Roman" w:cs="Times New Roman"/>
          <w:color w:val="000000"/>
          <w:sz w:val="28"/>
          <w:szCs w:val="28"/>
        </w:rPr>
        <w:t>В2-Е-Зед,</w:t>
      </w:r>
    </w:p>
    <w:p w:rsidR="0062285A" w:rsidRPr="0062285A" w:rsidRDefault="0062285A" w:rsidP="0062285A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2285A">
        <w:rPr>
          <w:rFonts w:ascii="Times New Roman" w:hAnsi="Times New Roman" w:cs="Times New Roman"/>
          <w:color w:val="000000"/>
          <w:sz w:val="28"/>
          <w:szCs w:val="28"/>
        </w:rPr>
        <w:t xml:space="preserve">где С1 и С2 - себестоимости единицы продукции дои после внедрения мероприятий, руб.;  </w:t>
      </w:r>
    </w:p>
    <w:p w:rsidR="0062285A" w:rsidRPr="0062285A" w:rsidRDefault="0062285A" w:rsidP="0062285A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2285A">
        <w:rPr>
          <w:rFonts w:ascii="Times New Roman" w:hAnsi="Times New Roman" w:cs="Times New Roman"/>
          <w:color w:val="000000"/>
          <w:sz w:val="28"/>
          <w:szCs w:val="28"/>
        </w:rPr>
        <w:t>В2 - годовой объем продукции после внедрения меропри</w:t>
      </w:r>
      <w:r w:rsidRPr="0062285A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62285A">
        <w:rPr>
          <w:rFonts w:ascii="Times New Roman" w:hAnsi="Times New Roman" w:cs="Times New Roman"/>
          <w:color w:val="000000"/>
          <w:sz w:val="28"/>
          <w:szCs w:val="28"/>
        </w:rPr>
        <w:t>тий в натуральном выраже</w:t>
      </w:r>
      <w:r w:rsidRPr="0062285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нии, </w:t>
      </w:r>
      <w:proofErr w:type="spellStart"/>
      <w:proofErr w:type="gramStart"/>
      <w:r w:rsidRPr="0062285A">
        <w:rPr>
          <w:rFonts w:ascii="Times New Roman" w:hAnsi="Times New Roman" w:cs="Times New Roman"/>
          <w:color w:val="000000"/>
          <w:sz w:val="28"/>
          <w:szCs w:val="28"/>
        </w:rPr>
        <w:t>куб.м</w:t>
      </w:r>
      <w:proofErr w:type="spellEnd"/>
      <w:proofErr w:type="gramEnd"/>
      <w:r w:rsidRPr="0062285A">
        <w:rPr>
          <w:rFonts w:ascii="Times New Roman" w:hAnsi="Times New Roman" w:cs="Times New Roman"/>
          <w:color w:val="000000"/>
          <w:sz w:val="28"/>
          <w:szCs w:val="28"/>
        </w:rPr>
        <w:t>, т и т. д.;</w:t>
      </w:r>
    </w:p>
    <w:p w:rsidR="0062285A" w:rsidRPr="0062285A" w:rsidRDefault="0062285A" w:rsidP="0062285A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2285A">
        <w:rPr>
          <w:rFonts w:ascii="Times New Roman" w:hAnsi="Times New Roman" w:cs="Times New Roman"/>
          <w:color w:val="000000"/>
          <w:sz w:val="28"/>
          <w:szCs w:val="28"/>
        </w:rPr>
        <w:t>Е- нормативный коэффициент экономической эффективн</w:t>
      </w:r>
      <w:r w:rsidRPr="0062285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2285A">
        <w:rPr>
          <w:rFonts w:ascii="Times New Roman" w:hAnsi="Times New Roman" w:cs="Times New Roman"/>
          <w:color w:val="000000"/>
          <w:sz w:val="28"/>
          <w:szCs w:val="28"/>
        </w:rPr>
        <w:t>сти;</w:t>
      </w:r>
    </w:p>
    <w:p w:rsidR="0062285A" w:rsidRPr="0062285A" w:rsidRDefault="0062285A" w:rsidP="0062285A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285A">
        <w:rPr>
          <w:rFonts w:ascii="Times New Roman" w:hAnsi="Times New Roman" w:cs="Times New Roman"/>
          <w:color w:val="000000"/>
          <w:sz w:val="28"/>
          <w:szCs w:val="28"/>
        </w:rPr>
        <w:t>Зед</w:t>
      </w:r>
      <w:proofErr w:type="spellEnd"/>
      <w:r w:rsidRPr="0062285A">
        <w:rPr>
          <w:rFonts w:ascii="Times New Roman" w:hAnsi="Times New Roman" w:cs="Times New Roman"/>
          <w:color w:val="000000"/>
          <w:sz w:val="28"/>
          <w:szCs w:val="28"/>
        </w:rPr>
        <w:t xml:space="preserve"> - единовременные затраты, связанные с разработкой я внедрением мероприятий,</w:t>
      </w:r>
      <w:r w:rsidRPr="0062285A">
        <w:rPr>
          <w:rFonts w:ascii="Times New Roman" w:hAnsi="Times New Roman" w:cs="Times New Roman"/>
          <w:sz w:val="28"/>
          <w:szCs w:val="28"/>
        </w:rPr>
        <w:t xml:space="preserve"> </w:t>
      </w:r>
      <w:r w:rsidRPr="0062285A">
        <w:rPr>
          <w:rFonts w:ascii="Times New Roman" w:hAnsi="Times New Roman" w:cs="Times New Roman"/>
          <w:color w:val="000000"/>
          <w:sz w:val="28"/>
          <w:szCs w:val="28"/>
        </w:rPr>
        <w:t>руб.</w:t>
      </w:r>
    </w:p>
    <w:p w:rsidR="0062285A" w:rsidRPr="0062285A" w:rsidRDefault="0062285A" w:rsidP="0062285A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85A">
        <w:rPr>
          <w:rFonts w:ascii="Times New Roman" w:hAnsi="Times New Roman" w:cs="Times New Roman"/>
          <w:color w:val="000000"/>
          <w:sz w:val="28"/>
          <w:szCs w:val="28"/>
        </w:rPr>
        <w:t>Мероприятия по НОТ считаются экономически выгодными, если срок окупаемо</w:t>
      </w:r>
      <w:r w:rsidRPr="0062285A">
        <w:rPr>
          <w:rFonts w:ascii="Times New Roman" w:hAnsi="Times New Roman" w:cs="Times New Roman"/>
          <w:color w:val="000000"/>
          <w:sz w:val="28"/>
          <w:szCs w:val="28"/>
        </w:rPr>
        <w:softHyphen/>
        <w:t>сти един</w:t>
      </w:r>
      <w:r w:rsidRPr="0062285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2285A">
        <w:rPr>
          <w:rFonts w:ascii="Times New Roman" w:hAnsi="Times New Roman" w:cs="Times New Roman"/>
          <w:color w:val="000000"/>
          <w:sz w:val="28"/>
          <w:szCs w:val="28"/>
        </w:rPr>
        <w:t>временных затрат не выше но</w:t>
      </w:r>
      <w:r w:rsidRPr="0062285A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62285A">
        <w:rPr>
          <w:rFonts w:ascii="Times New Roman" w:hAnsi="Times New Roman" w:cs="Times New Roman"/>
          <w:color w:val="000000"/>
          <w:sz w:val="28"/>
          <w:szCs w:val="28"/>
        </w:rPr>
        <w:t>мативного:</w:t>
      </w:r>
    </w:p>
    <w:p w:rsidR="0062285A" w:rsidRPr="0062285A" w:rsidRDefault="0062285A" w:rsidP="0062285A">
      <w:pPr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62285A">
        <w:rPr>
          <w:rFonts w:ascii="Times New Roman" w:hAnsi="Times New Roman" w:cs="Times New Roman"/>
          <w:color w:val="000000"/>
          <w:sz w:val="28"/>
          <w:szCs w:val="28"/>
        </w:rPr>
        <w:t>Тед=</w:t>
      </w:r>
      <w:proofErr w:type="spellStart"/>
      <w:r w:rsidRPr="0062285A">
        <w:rPr>
          <w:rFonts w:ascii="Times New Roman" w:hAnsi="Times New Roman" w:cs="Times New Roman"/>
          <w:color w:val="000000"/>
          <w:sz w:val="28"/>
          <w:szCs w:val="28"/>
        </w:rPr>
        <w:t>Зед</w:t>
      </w:r>
      <w:proofErr w:type="spellEnd"/>
      <w:r w:rsidRPr="0062285A">
        <w:rPr>
          <w:rFonts w:ascii="Times New Roman" w:hAnsi="Times New Roman" w:cs="Times New Roman"/>
          <w:color w:val="000000"/>
          <w:sz w:val="28"/>
          <w:szCs w:val="28"/>
        </w:rPr>
        <w:t>/(С1-С</w:t>
      </w:r>
      <w:proofErr w:type="gramStart"/>
      <w:r w:rsidRPr="0062285A">
        <w:rPr>
          <w:rFonts w:ascii="Times New Roman" w:hAnsi="Times New Roman" w:cs="Times New Roman"/>
          <w:color w:val="000000"/>
          <w:sz w:val="28"/>
          <w:szCs w:val="28"/>
        </w:rPr>
        <w:t>2)*</w:t>
      </w:r>
      <w:proofErr w:type="gramEnd"/>
      <w:r w:rsidRPr="0062285A">
        <w:rPr>
          <w:rFonts w:ascii="Times New Roman" w:hAnsi="Times New Roman" w:cs="Times New Roman"/>
          <w:color w:val="000000"/>
          <w:sz w:val="28"/>
          <w:szCs w:val="28"/>
        </w:rPr>
        <w:t>В2;</w:t>
      </w:r>
    </w:p>
    <w:p w:rsidR="0062285A" w:rsidRPr="0062285A" w:rsidRDefault="0062285A" w:rsidP="0062285A">
      <w:pPr>
        <w:widowControl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62285A" w:rsidRPr="0062285A" w:rsidRDefault="0062285A" w:rsidP="0062285A">
      <w:pPr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62285A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Разделение и кооперирование труда на предприятии</w:t>
      </w:r>
    </w:p>
    <w:p w:rsidR="0062285A" w:rsidRPr="0062285A" w:rsidRDefault="0062285A" w:rsidP="0062285A">
      <w:pPr>
        <w:widowControl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62285A" w:rsidRPr="0062285A" w:rsidRDefault="0062285A" w:rsidP="0062285A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85A">
        <w:rPr>
          <w:rFonts w:ascii="Times New Roman" w:hAnsi="Times New Roman" w:cs="Times New Roman"/>
          <w:color w:val="000000"/>
          <w:sz w:val="28"/>
          <w:szCs w:val="28"/>
        </w:rPr>
        <w:t>Коллектив предприятия подразделяется по характеру деятельности на функ</w:t>
      </w:r>
      <w:r w:rsidRPr="0062285A">
        <w:rPr>
          <w:rFonts w:ascii="Times New Roman" w:hAnsi="Times New Roman" w:cs="Times New Roman"/>
          <w:color w:val="000000"/>
          <w:sz w:val="28"/>
          <w:szCs w:val="28"/>
        </w:rPr>
        <w:softHyphen/>
        <w:t>циональные, профессиональные и кв</w:t>
      </w:r>
      <w:r w:rsidRPr="0062285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2285A">
        <w:rPr>
          <w:rFonts w:ascii="Times New Roman" w:hAnsi="Times New Roman" w:cs="Times New Roman"/>
          <w:color w:val="000000"/>
          <w:sz w:val="28"/>
          <w:szCs w:val="28"/>
        </w:rPr>
        <w:t>лификационные группы.</w:t>
      </w:r>
    </w:p>
    <w:p w:rsidR="0062285A" w:rsidRPr="0062285A" w:rsidRDefault="0062285A" w:rsidP="0062285A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85A">
        <w:rPr>
          <w:rFonts w:ascii="Times New Roman" w:hAnsi="Times New Roman" w:cs="Times New Roman"/>
          <w:color w:val="000000"/>
          <w:sz w:val="28"/>
          <w:szCs w:val="28"/>
        </w:rPr>
        <w:lastRenderedPageBreak/>
        <w:t>Группы работающих:</w:t>
      </w:r>
    </w:p>
    <w:p w:rsidR="0062285A" w:rsidRPr="0062285A" w:rsidRDefault="0062285A" w:rsidP="0062285A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85A">
        <w:rPr>
          <w:rFonts w:ascii="Times New Roman" w:hAnsi="Times New Roman" w:cs="Times New Roman"/>
          <w:color w:val="000000"/>
          <w:sz w:val="28"/>
          <w:szCs w:val="28"/>
        </w:rPr>
        <w:t>по функциональному признаку: основные рабочие, вспомогательные рабочие специалисты, служащие, обсл</w:t>
      </w:r>
      <w:r w:rsidRPr="0062285A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62285A">
        <w:rPr>
          <w:rFonts w:ascii="Times New Roman" w:hAnsi="Times New Roman" w:cs="Times New Roman"/>
          <w:color w:val="000000"/>
          <w:sz w:val="28"/>
          <w:szCs w:val="28"/>
        </w:rPr>
        <w:t>живающий персонал и др.;</w:t>
      </w:r>
    </w:p>
    <w:p w:rsidR="0062285A" w:rsidRPr="0062285A" w:rsidRDefault="0062285A" w:rsidP="0062285A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85A">
        <w:rPr>
          <w:rFonts w:ascii="Times New Roman" w:hAnsi="Times New Roman" w:cs="Times New Roman"/>
          <w:color w:val="000000"/>
          <w:sz w:val="28"/>
          <w:szCs w:val="28"/>
        </w:rPr>
        <w:t>по профессиональному признаку: бетонщики, арм</w:t>
      </w:r>
      <w:r w:rsidRPr="0062285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2285A">
        <w:rPr>
          <w:rFonts w:ascii="Times New Roman" w:hAnsi="Times New Roman" w:cs="Times New Roman"/>
          <w:color w:val="000000"/>
          <w:sz w:val="28"/>
          <w:szCs w:val="28"/>
        </w:rPr>
        <w:t>турщики и др.;</w:t>
      </w:r>
    </w:p>
    <w:p w:rsidR="0062285A" w:rsidRPr="0062285A" w:rsidRDefault="0062285A" w:rsidP="0062285A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85A">
        <w:rPr>
          <w:rFonts w:ascii="Times New Roman" w:hAnsi="Times New Roman" w:cs="Times New Roman"/>
          <w:color w:val="000000"/>
          <w:sz w:val="28"/>
          <w:szCs w:val="28"/>
        </w:rPr>
        <w:t>по квалификационному признаку: бетонщики 1...5 разрядов и др.</w:t>
      </w:r>
    </w:p>
    <w:p w:rsidR="0062285A" w:rsidRPr="0062285A" w:rsidRDefault="0062285A" w:rsidP="0062285A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85A">
        <w:rPr>
          <w:rFonts w:ascii="Times New Roman" w:hAnsi="Times New Roman" w:cs="Times New Roman"/>
          <w:color w:val="000000"/>
          <w:sz w:val="28"/>
          <w:szCs w:val="28"/>
        </w:rPr>
        <w:t>Разделение трудовых функций позволяет исполнителям больше специализиро</w:t>
      </w:r>
      <w:r w:rsidRPr="0062285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ваться, </w:t>
      </w:r>
      <w:proofErr w:type="gramStart"/>
      <w:r w:rsidRPr="0062285A">
        <w:rPr>
          <w:rFonts w:ascii="Times New Roman" w:hAnsi="Times New Roman" w:cs="Times New Roman"/>
          <w:color w:val="000000"/>
          <w:sz w:val="28"/>
          <w:szCs w:val="28"/>
        </w:rPr>
        <w:t>а сл</w:t>
      </w:r>
      <w:r w:rsidRPr="0062285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2285A">
        <w:rPr>
          <w:rFonts w:ascii="Times New Roman" w:hAnsi="Times New Roman" w:cs="Times New Roman"/>
          <w:color w:val="000000"/>
          <w:sz w:val="28"/>
          <w:szCs w:val="28"/>
        </w:rPr>
        <w:t>довательно</w:t>
      </w:r>
      <w:proofErr w:type="gramEnd"/>
      <w:r w:rsidRPr="0062285A">
        <w:rPr>
          <w:rFonts w:ascii="Times New Roman" w:hAnsi="Times New Roman" w:cs="Times New Roman"/>
          <w:color w:val="000000"/>
          <w:sz w:val="28"/>
          <w:szCs w:val="28"/>
        </w:rPr>
        <w:t>, достигать большей производительности труда. Однако пре</w:t>
      </w:r>
      <w:r w:rsidRPr="0062285A">
        <w:rPr>
          <w:rFonts w:ascii="Times New Roman" w:hAnsi="Times New Roman" w:cs="Times New Roman"/>
          <w:color w:val="000000"/>
          <w:sz w:val="28"/>
          <w:szCs w:val="28"/>
        </w:rPr>
        <w:softHyphen/>
        <w:t>имущества можно реализ</w:t>
      </w:r>
      <w:r w:rsidRPr="0062285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2285A">
        <w:rPr>
          <w:rFonts w:ascii="Times New Roman" w:hAnsi="Times New Roman" w:cs="Times New Roman"/>
          <w:color w:val="000000"/>
          <w:sz w:val="28"/>
          <w:szCs w:val="28"/>
        </w:rPr>
        <w:t>вать в н</w:t>
      </w:r>
      <w:r w:rsidRPr="0062285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2285A">
        <w:rPr>
          <w:rFonts w:ascii="Times New Roman" w:hAnsi="Times New Roman" w:cs="Times New Roman"/>
          <w:color w:val="000000"/>
          <w:sz w:val="28"/>
          <w:szCs w:val="28"/>
        </w:rPr>
        <w:t>лаженной системе, кооперирования труда испол</w:t>
      </w:r>
      <w:r w:rsidRPr="0062285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нителей. </w:t>
      </w:r>
    </w:p>
    <w:p w:rsidR="0062285A" w:rsidRPr="0062285A" w:rsidRDefault="0062285A" w:rsidP="0062285A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85A">
        <w:rPr>
          <w:rFonts w:ascii="Times New Roman" w:hAnsi="Times New Roman" w:cs="Times New Roman"/>
          <w:color w:val="000000"/>
          <w:sz w:val="28"/>
          <w:szCs w:val="28"/>
        </w:rPr>
        <w:t>На предприятиях строительных изделий различают следующие формы коопе</w:t>
      </w:r>
      <w:r w:rsidRPr="0062285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рации труда: </w:t>
      </w:r>
    </w:p>
    <w:p w:rsidR="0062285A" w:rsidRPr="0062285A" w:rsidRDefault="0062285A" w:rsidP="0062285A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85A">
        <w:rPr>
          <w:rFonts w:ascii="Times New Roman" w:hAnsi="Times New Roman" w:cs="Times New Roman"/>
          <w:color w:val="000000"/>
          <w:sz w:val="28"/>
          <w:szCs w:val="28"/>
        </w:rPr>
        <w:t>-межцеховую;</w:t>
      </w:r>
    </w:p>
    <w:p w:rsidR="0062285A" w:rsidRPr="0062285A" w:rsidRDefault="0062285A" w:rsidP="0062285A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85A">
        <w:rPr>
          <w:rFonts w:ascii="Times New Roman" w:hAnsi="Times New Roman" w:cs="Times New Roman"/>
          <w:color w:val="000000"/>
          <w:sz w:val="28"/>
          <w:szCs w:val="28"/>
        </w:rPr>
        <w:t>-внутрицеховую;</w:t>
      </w:r>
    </w:p>
    <w:p w:rsidR="0062285A" w:rsidRPr="0062285A" w:rsidRDefault="0062285A" w:rsidP="0062285A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85A">
        <w:rPr>
          <w:rFonts w:ascii="Times New Roman" w:hAnsi="Times New Roman" w:cs="Times New Roman"/>
          <w:color w:val="000000"/>
          <w:sz w:val="28"/>
          <w:szCs w:val="28"/>
        </w:rPr>
        <w:t>- внутрибригадную.</w:t>
      </w:r>
    </w:p>
    <w:p w:rsidR="0062285A" w:rsidRPr="0062285A" w:rsidRDefault="0062285A" w:rsidP="0062285A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85A">
        <w:rPr>
          <w:rFonts w:ascii="Times New Roman" w:hAnsi="Times New Roman" w:cs="Times New Roman"/>
          <w:color w:val="000000"/>
          <w:sz w:val="28"/>
          <w:szCs w:val="28"/>
        </w:rPr>
        <w:t>Основная форма кооперирования труда рабочих - об</w:t>
      </w:r>
      <w:r w:rsidRPr="0062285A">
        <w:rPr>
          <w:rFonts w:ascii="Times New Roman" w:hAnsi="Times New Roman" w:cs="Times New Roman"/>
          <w:color w:val="000000"/>
          <w:sz w:val="28"/>
          <w:szCs w:val="28"/>
        </w:rPr>
        <w:t>ъ</w:t>
      </w:r>
      <w:r w:rsidRPr="0062285A">
        <w:rPr>
          <w:rFonts w:ascii="Times New Roman" w:hAnsi="Times New Roman" w:cs="Times New Roman"/>
          <w:color w:val="000000"/>
          <w:sz w:val="28"/>
          <w:szCs w:val="28"/>
        </w:rPr>
        <w:t>единение их в бригады.</w:t>
      </w:r>
    </w:p>
    <w:p w:rsidR="0062285A" w:rsidRPr="0062285A" w:rsidRDefault="0062285A" w:rsidP="0062285A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85A">
        <w:rPr>
          <w:rFonts w:ascii="Times New Roman" w:hAnsi="Times New Roman" w:cs="Times New Roman"/>
          <w:color w:val="000000"/>
          <w:sz w:val="28"/>
          <w:szCs w:val="28"/>
        </w:rPr>
        <w:t>В специализированных бригадах объединяются раб</w:t>
      </w:r>
      <w:r w:rsidRPr="0062285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2285A">
        <w:rPr>
          <w:rFonts w:ascii="Times New Roman" w:hAnsi="Times New Roman" w:cs="Times New Roman"/>
          <w:color w:val="000000"/>
          <w:sz w:val="28"/>
          <w:szCs w:val="28"/>
        </w:rPr>
        <w:t>чие одной профессии, но разного уровня квалификации для выполнения техн</w:t>
      </w:r>
      <w:r w:rsidRPr="0062285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2285A">
        <w:rPr>
          <w:rFonts w:ascii="Times New Roman" w:hAnsi="Times New Roman" w:cs="Times New Roman"/>
          <w:color w:val="000000"/>
          <w:sz w:val="28"/>
          <w:szCs w:val="28"/>
        </w:rPr>
        <w:t>логически однородных работ.</w:t>
      </w:r>
    </w:p>
    <w:p w:rsidR="0062285A" w:rsidRPr="0062285A" w:rsidRDefault="0062285A" w:rsidP="0062285A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85A">
        <w:rPr>
          <w:rFonts w:ascii="Times New Roman" w:hAnsi="Times New Roman" w:cs="Times New Roman"/>
          <w:color w:val="000000"/>
          <w:sz w:val="28"/>
          <w:szCs w:val="28"/>
        </w:rPr>
        <w:t>Комплексные бригады организуются из рабочих разных профессий с полным разделением трудовых функций в соответствии с профессией и квалификацией чле</w:t>
      </w:r>
      <w:r w:rsidRPr="0062285A">
        <w:rPr>
          <w:rFonts w:ascii="Times New Roman" w:hAnsi="Times New Roman" w:cs="Times New Roman"/>
          <w:color w:val="000000"/>
          <w:sz w:val="28"/>
          <w:szCs w:val="28"/>
        </w:rPr>
        <w:softHyphen/>
        <w:t>нов бриг</w:t>
      </w:r>
      <w:r w:rsidRPr="0062285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2285A">
        <w:rPr>
          <w:rFonts w:ascii="Times New Roman" w:hAnsi="Times New Roman" w:cs="Times New Roman"/>
          <w:color w:val="000000"/>
          <w:sz w:val="28"/>
          <w:szCs w:val="28"/>
        </w:rPr>
        <w:t>ды, с частичным разделением труда и совмещением рабочими смежных профессий или без разделения труда на о</w:t>
      </w:r>
      <w:r w:rsidRPr="0062285A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62285A">
        <w:rPr>
          <w:rFonts w:ascii="Times New Roman" w:hAnsi="Times New Roman" w:cs="Times New Roman"/>
          <w:color w:val="000000"/>
          <w:sz w:val="28"/>
          <w:szCs w:val="28"/>
        </w:rPr>
        <w:t>нове полной взаимозаменяемости рабочих широкого профиля.</w:t>
      </w:r>
    </w:p>
    <w:p w:rsidR="0062285A" w:rsidRPr="0062285A" w:rsidRDefault="0062285A" w:rsidP="0062285A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85A">
        <w:rPr>
          <w:rFonts w:ascii="Times New Roman" w:hAnsi="Times New Roman" w:cs="Times New Roman"/>
          <w:color w:val="000000"/>
          <w:sz w:val="28"/>
          <w:szCs w:val="28"/>
        </w:rPr>
        <w:t>Если длительность производительного и цикла равна или кратна длительности смены (при этом допустимы технологические перер</w:t>
      </w:r>
      <w:r w:rsidRPr="0062285A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62285A">
        <w:rPr>
          <w:rFonts w:ascii="Times New Roman" w:hAnsi="Times New Roman" w:cs="Times New Roman"/>
          <w:color w:val="000000"/>
          <w:sz w:val="28"/>
          <w:szCs w:val="28"/>
        </w:rPr>
        <w:t>вы), создаются сменные брига</w:t>
      </w:r>
      <w:r w:rsidRPr="0062285A">
        <w:rPr>
          <w:rFonts w:ascii="Times New Roman" w:hAnsi="Times New Roman" w:cs="Times New Roman"/>
          <w:color w:val="000000"/>
          <w:sz w:val="28"/>
          <w:szCs w:val="28"/>
        </w:rPr>
        <w:softHyphen/>
        <w:t>ды.</w:t>
      </w:r>
    </w:p>
    <w:p w:rsidR="0062285A" w:rsidRPr="0062285A" w:rsidRDefault="0062285A" w:rsidP="0062285A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85A">
        <w:rPr>
          <w:rFonts w:ascii="Times New Roman" w:hAnsi="Times New Roman" w:cs="Times New Roman"/>
          <w:color w:val="000000"/>
          <w:sz w:val="28"/>
          <w:szCs w:val="28"/>
        </w:rPr>
        <w:t>Если длительность производственного цикла больше длительности смены и работа не допу</w:t>
      </w:r>
      <w:r w:rsidRPr="0062285A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62285A">
        <w:rPr>
          <w:rFonts w:ascii="Times New Roman" w:hAnsi="Times New Roman" w:cs="Times New Roman"/>
          <w:color w:val="000000"/>
          <w:sz w:val="28"/>
          <w:szCs w:val="28"/>
        </w:rPr>
        <w:t>кает перерывов, создаются сквозные бр</w:t>
      </w:r>
      <w:r w:rsidRPr="0062285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2285A">
        <w:rPr>
          <w:rFonts w:ascii="Times New Roman" w:hAnsi="Times New Roman" w:cs="Times New Roman"/>
          <w:color w:val="000000"/>
          <w:sz w:val="28"/>
          <w:szCs w:val="28"/>
        </w:rPr>
        <w:t>гады.</w:t>
      </w:r>
    </w:p>
    <w:p w:rsidR="0062285A" w:rsidRPr="0062285A" w:rsidRDefault="0062285A" w:rsidP="0062285A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85A">
        <w:rPr>
          <w:rFonts w:ascii="Times New Roman" w:hAnsi="Times New Roman" w:cs="Times New Roman"/>
          <w:color w:val="000000"/>
          <w:sz w:val="28"/>
          <w:szCs w:val="28"/>
        </w:rPr>
        <w:t>Специализированные сменные бригады создаются в условиях технологической специализ</w:t>
      </w:r>
      <w:r w:rsidRPr="0062285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2285A">
        <w:rPr>
          <w:rFonts w:ascii="Times New Roman" w:hAnsi="Times New Roman" w:cs="Times New Roman"/>
          <w:color w:val="000000"/>
          <w:sz w:val="28"/>
          <w:szCs w:val="28"/>
        </w:rPr>
        <w:t xml:space="preserve">ции, когда характер и объем </w:t>
      </w:r>
      <w:proofErr w:type="gramStart"/>
      <w:r w:rsidRPr="0062285A">
        <w:rPr>
          <w:rFonts w:ascii="Times New Roman" w:hAnsi="Times New Roman" w:cs="Times New Roman"/>
          <w:color w:val="000000"/>
          <w:sz w:val="28"/>
          <w:szCs w:val="28"/>
        </w:rPr>
        <w:t>работ</w:t>
      </w:r>
      <w:proofErr w:type="gramEnd"/>
      <w:r w:rsidRPr="0062285A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обеспечивают загрузку рабочих в тече</w:t>
      </w:r>
      <w:r w:rsidRPr="0062285A">
        <w:rPr>
          <w:rFonts w:ascii="Times New Roman" w:hAnsi="Times New Roman" w:cs="Times New Roman"/>
          <w:color w:val="000000"/>
          <w:sz w:val="28"/>
          <w:szCs w:val="28"/>
        </w:rPr>
        <w:softHyphen/>
        <w:t>ние смены, а конечный р</w:t>
      </w:r>
      <w:r w:rsidRPr="0062285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2285A">
        <w:rPr>
          <w:rFonts w:ascii="Times New Roman" w:hAnsi="Times New Roman" w:cs="Times New Roman"/>
          <w:color w:val="000000"/>
          <w:sz w:val="28"/>
          <w:szCs w:val="28"/>
        </w:rPr>
        <w:t>зультат труда зависит только от коллект</w:t>
      </w:r>
      <w:r w:rsidRPr="0062285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2285A">
        <w:rPr>
          <w:rFonts w:ascii="Times New Roman" w:hAnsi="Times New Roman" w:cs="Times New Roman"/>
          <w:color w:val="000000"/>
          <w:sz w:val="28"/>
          <w:szCs w:val="28"/>
        </w:rPr>
        <w:t>ва.</w:t>
      </w:r>
    </w:p>
    <w:p w:rsidR="0062285A" w:rsidRPr="0062285A" w:rsidRDefault="0062285A" w:rsidP="0062285A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85A">
        <w:rPr>
          <w:rFonts w:ascii="Times New Roman" w:hAnsi="Times New Roman" w:cs="Times New Roman"/>
          <w:color w:val="000000"/>
          <w:sz w:val="28"/>
          <w:szCs w:val="28"/>
        </w:rPr>
        <w:t>Комплексные сменные бригады создаются в условиях предметной специализа</w:t>
      </w:r>
      <w:r w:rsidRPr="0062285A">
        <w:rPr>
          <w:rFonts w:ascii="Times New Roman" w:hAnsi="Times New Roman" w:cs="Times New Roman"/>
          <w:color w:val="000000"/>
          <w:sz w:val="28"/>
          <w:szCs w:val="28"/>
        </w:rPr>
        <w:softHyphen/>
        <w:t>ции, когда об</w:t>
      </w:r>
      <w:r w:rsidRPr="0062285A">
        <w:rPr>
          <w:rFonts w:ascii="Times New Roman" w:hAnsi="Times New Roman" w:cs="Times New Roman"/>
          <w:color w:val="000000"/>
          <w:sz w:val="28"/>
          <w:szCs w:val="28"/>
        </w:rPr>
        <w:t>ъ</w:t>
      </w:r>
      <w:r w:rsidRPr="0062285A">
        <w:rPr>
          <w:rFonts w:ascii="Times New Roman" w:hAnsi="Times New Roman" w:cs="Times New Roman"/>
          <w:color w:val="000000"/>
          <w:sz w:val="28"/>
          <w:szCs w:val="28"/>
        </w:rPr>
        <w:t>ем и содержание работ колеблются и недостаточны для полной загруз</w:t>
      </w:r>
      <w:r w:rsidRPr="0062285A">
        <w:rPr>
          <w:rFonts w:ascii="Times New Roman" w:hAnsi="Times New Roman" w:cs="Times New Roman"/>
          <w:color w:val="000000"/>
          <w:sz w:val="28"/>
          <w:szCs w:val="28"/>
        </w:rPr>
        <w:softHyphen/>
        <w:t>ки рабочих по профессиям и разр</w:t>
      </w:r>
      <w:r w:rsidRPr="0062285A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62285A">
        <w:rPr>
          <w:rFonts w:ascii="Times New Roman" w:hAnsi="Times New Roman" w:cs="Times New Roman"/>
          <w:color w:val="000000"/>
          <w:sz w:val="28"/>
          <w:szCs w:val="28"/>
        </w:rPr>
        <w:t>дам, а комплексный результат зависит от согласованных действий рабочих разных профессий и кв</w:t>
      </w:r>
      <w:r w:rsidRPr="0062285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2285A">
        <w:rPr>
          <w:rFonts w:ascii="Times New Roman" w:hAnsi="Times New Roman" w:cs="Times New Roman"/>
          <w:color w:val="000000"/>
          <w:sz w:val="28"/>
          <w:szCs w:val="28"/>
        </w:rPr>
        <w:t>лификаций.</w:t>
      </w:r>
    </w:p>
    <w:p w:rsidR="0062285A" w:rsidRPr="0062285A" w:rsidRDefault="0062285A" w:rsidP="0062285A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85A">
        <w:rPr>
          <w:rFonts w:ascii="Times New Roman" w:hAnsi="Times New Roman" w:cs="Times New Roman"/>
          <w:color w:val="000000"/>
          <w:sz w:val="28"/>
          <w:szCs w:val="28"/>
        </w:rPr>
        <w:t>Имеют место несколько разновидностей форм бригадного подряда с включени</w:t>
      </w:r>
      <w:r w:rsidRPr="0062285A">
        <w:rPr>
          <w:rFonts w:ascii="Times New Roman" w:hAnsi="Times New Roman" w:cs="Times New Roman"/>
          <w:color w:val="000000"/>
          <w:sz w:val="28"/>
          <w:szCs w:val="28"/>
        </w:rPr>
        <w:softHyphen/>
        <w:t>ем в состав бригады линейного персонала, слесарей по ремонту оборудования или других категорий персонала, связанных с обеспечением, обслуж</w:t>
      </w:r>
      <w:r w:rsidRPr="0062285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2285A">
        <w:rPr>
          <w:rFonts w:ascii="Times New Roman" w:hAnsi="Times New Roman" w:cs="Times New Roman"/>
          <w:color w:val="000000"/>
          <w:sz w:val="28"/>
          <w:szCs w:val="28"/>
        </w:rPr>
        <w:t>ванием и управле</w:t>
      </w:r>
      <w:r w:rsidRPr="0062285A">
        <w:rPr>
          <w:rFonts w:ascii="Times New Roman" w:hAnsi="Times New Roman" w:cs="Times New Roman"/>
          <w:color w:val="000000"/>
          <w:sz w:val="28"/>
          <w:szCs w:val="28"/>
        </w:rPr>
        <w:softHyphen/>
        <w:t>нием производства</w:t>
      </w:r>
    </w:p>
    <w:p w:rsidR="0062285A" w:rsidRPr="0062285A" w:rsidRDefault="0062285A" w:rsidP="0062285A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285A">
        <w:rPr>
          <w:rFonts w:ascii="Times New Roman" w:hAnsi="Times New Roman" w:cs="Times New Roman"/>
          <w:color w:val="000000"/>
          <w:sz w:val="28"/>
          <w:szCs w:val="28"/>
        </w:rPr>
        <w:t>Коллективный подряд -это организация деятельности коллектива предприятия в целом.</w:t>
      </w:r>
    </w:p>
    <w:p w:rsidR="0062285A" w:rsidRPr="0062285A" w:rsidRDefault="0062285A" w:rsidP="0062285A">
      <w:pPr>
        <w:widowControl/>
        <w:shd w:val="clear" w:color="auto" w:fill="FFFFFF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2285A" w:rsidRPr="0062285A" w:rsidRDefault="0062285A" w:rsidP="0062285A">
      <w:pPr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62285A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lastRenderedPageBreak/>
        <w:t>Организация технического нормирования труда</w:t>
      </w:r>
    </w:p>
    <w:p w:rsidR="0062285A" w:rsidRPr="0062285A" w:rsidRDefault="0062285A" w:rsidP="0062285A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285A">
        <w:rPr>
          <w:rFonts w:ascii="Times New Roman" w:hAnsi="Times New Roman" w:cs="Times New Roman"/>
          <w:color w:val="000000"/>
          <w:sz w:val="28"/>
          <w:szCs w:val="28"/>
        </w:rPr>
        <w:t>Задачей технического нормирования является разработка технически обоснованных норм, предусматривающих реализацию резервов сокращения затрат рабочего.</w:t>
      </w:r>
    </w:p>
    <w:p w:rsidR="0062285A" w:rsidRPr="0062285A" w:rsidRDefault="0062285A" w:rsidP="0062285A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85A">
        <w:rPr>
          <w:rFonts w:ascii="Times New Roman" w:hAnsi="Times New Roman" w:cs="Times New Roman"/>
          <w:color w:val="000000"/>
          <w:sz w:val="28"/>
          <w:szCs w:val="28"/>
        </w:rPr>
        <w:t>Задачей технического нормирования является разработка технически обосно</w:t>
      </w:r>
      <w:r w:rsidRPr="0062285A">
        <w:rPr>
          <w:rFonts w:ascii="Times New Roman" w:hAnsi="Times New Roman" w:cs="Times New Roman"/>
          <w:color w:val="000000"/>
          <w:sz w:val="28"/>
          <w:szCs w:val="28"/>
        </w:rPr>
        <w:softHyphen/>
        <w:t>ванных норм, пред</w:t>
      </w:r>
      <w:r w:rsidRPr="0062285A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62285A">
        <w:rPr>
          <w:rFonts w:ascii="Times New Roman" w:hAnsi="Times New Roman" w:cs="Times New Roman"/>
          <w:color w:val="000000"/>
          <w:sz w:val="28"/>
          <w:szCs w:val="28"/>
        </w:rPr>
        <w:t xml:space="preserve">сматривающих реализацию резервов сокращения затрат рабочего времени на изготовление продукции, </w:t>
      </w:r>
      <w:proofErr w:type="gramStart"/>
      <w:r w:rsidRPr="0062285A">
        <w:rPr>
          <w:rFonts w:ascii="Times New Roman" w:hAnsi="Times New Roman" w:cs="Times New Roman"/>
          <w:color w:val="000000"/>
          <w:sz w:val="28"/>
          <w:szCs w:val="28"/>
        </w:rPr>
        <w:t>а следовательно</w:t>
      </w:r>
      <w:proofErr w:type="gramEnd"/>
      <w:r w:rsidRPr="0062285A">
        <w:rPr>
          <w:rFonts w:ascii="Times New Roman" w:hAnsi="Times New Roman" w:cs="Times New Roman"/>
          <w:color w:val="000000"/>
          <w:sz w:val="28"/>
          <w:szCs w:val="28"/>
        </w:rPr>
        <w:t>, рост производительн</w:t>
      </w:r>
      <w:r w:rsidRPr="0062285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2285A">
        <w:rPr>
          <w:rFonts w:ascii="Times New Roman" w:hAnsi="Times New Roman" w:cs="Times New Roman"/>
          <w:color w:val="000000"/>
          <w:sz w:val="28"/>
          <w:szCs w:val="28"/>
        </w:rPr>
        <w:t>сти труда.</w:t>
      </w:r>
    </w:p>
    <w:p w:rsidR="0062285A" w:rsidRPr="0062285A" w:rsidRDefault="0062285A" w:rsidP="0062285A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85A">
        <w:rPr>
          <w:rFonts w:ascii="Times New Roman" w:hAnsi="Times New Roman" w:cs="Times New Roman"/>
          <w:color w:val="000000"/>
          <w:sz w:val="28"/>
          <w:szCs w:val="28"/>
        </w:rPr>
        <w:t>Конкретным содержанием технического нормиров</w:t>
      </w:r>
      <w:r w:rsidRPr="0062285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2285A">
        <w:rPr>
          <w:rFonts w:ascii="Times New Roman" w:hAnsi="Times New Roman" w:cs="Times New Roman"/>
          <w:color w:val="000000"/>
          <w:sz w:val="28"/>
          <w:szCs w:val="28"/>
        </w:rPr>
        <w:t>ния на предприятии являет</w:t>
      </w:r>
      <w:r w:rsidRPr="0062285A">
        <w:rPr>
          <w:rFonts w:ascii="Times New Roman" w:hAnsi="Times New Roman" w:cs="Times New Roman"/>
          <w:color w:val="000000"/>
          <w:sz w:val="28"/>
          <w:szCs w:val="28"/>
        </w:rPr>
        <w:softHyphen/>
        <w:t>ся разработка научно обоснованных технических норм времени, норм выработки и норм о</w:t>
      </w:r>
      <w:r w:rsidRPr="0062285A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62285A">
        <w:rPr>
          <w:rFonts w:ascii="Times New Roman" w:hAnsi="Times New Roman" w:cs="Times New Roman"/>
          <w:color w:val="000000"/>
          <w:sz w:val="28"/>
          <w:szCs w:val="28"/>
        </w:rPr>
        <w:t>служивания</w:t>
      </w:r>
      <w:proofErr w:type="gramStart"/>
      <w:r w:rsidRPr="0062285A">
        <w:rPr>
          <w:rFonts w:ascii="Times New Roman" w:hAnsi="Times New Roman" w:cs="Times New Roman"/>
          <w:color w:val="000000"/>
          <w:sz w:val="28"/>
          <w:szCs w:val="28"/>
        </w:rPr>
        <w:t>. .</w:t>
      </w:r>
      <w:proofErr w:type="gramEnd"/>
    </w:p>
    <w:p w:rsidR="0062285A" w:rsidRPr="0062285A" w:rsidRDefault="0062285A" w:rsidP="0062285A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85A">
        <w:rPr>
          <w:rFonts w:ascii="Times New Roman" w:hAnsi="Times New Roman" w:cs="Times New Roman"/>
          <w:color w:val="000000"/>
          <w:sz w:val="28"/>
          <w:szCs w:val="28"/>
        </w:rPr>
        <w:t>Под нормой времени понимается время, необходимое для изготовления едини</w:t>
      </w:r>
      <w:r w:rsidRPr="0062285A">
        <w:rPr>
          <w:rFonts w:ascii="Times New Roman" w:hAnsi="Times New Roman" w:cs="Times New Roman"/>
          <w:color w:val="000000"/>
          <w:sz w:val="28"/>
          <w:szCs w:val="28"/>
        </w:rPr>
        <w:softHyphen/>
        <w:t>цы продукции заданного качества в нормативных усл</w:t>
      </w:r>
      <w:r w:rsidRPr="0062285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2285A">
        <w:rPr>
          <w:rFonts w:ascii="Times New Roman" w:hAnsi="Times New Roman" w:cs="Times New Roman"/>
          <w:color w:val="000000"/>
          <w:sz w:val="28"/>
          <w:szCs w:val="28"/>
        </w:rPr>
        <w:t>виях производства работы.</w:t>
      </w:r>
    </w:p>
    <w:p w:rsidR="0062285A" w:rsidRPr="0062285A" w:rsidRDefault="0062285A" w:rsidP="0062285A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85A">
        <w:rPr>
          <w:rFonts w:ascii="Times New Roman" w:hAnsi="Times New Roman" w:cs="Times New Roman"/>
          <w:color w:val="000000"/>
          <w:sz w:val="28"/>
          <w:szCs w:val="28"/>
        </w:rPr>
        <w:t>Под нормой выработки понимается количество до</w:t>
      </w:r>
      <w:r w:rsidRPr="0062285A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62285A">
        <w:rPr>
          <w:rFonts w:ascii="Times New Roman" w:hAnsi="Times New Roman" w:cs="Times New Roman"/>
          <w:color w:val="000000"/>
          <w:sz w:val="28"/>
          <w:szCs w:val="28"/>
        </w:rPr>
        <w:t>рокачественной продукции, которое должно быть изготовлено за единицу времени в нормальных организационно-технических услов</w:t>
      </w:r>
      <w:r w:rsidRPr="0062285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2285A">
        <w:rPr>
          <w:rFonts w:ascii="Times New Roman" w:hAnsi="Times New Roman" w:cs="Times New Roman"/>
          <w:color w:val="000000"/>
          <w:sz w:val="28"/>
          <w:szCs w:val="28"/>
        </w:rPr>
        <w:t>ях.</w:t>
      </w:r>
    </w:p>
    <w:p w:rsidR="0062285A" w:rsidRPr="0062285A" w:rsidRDefault="0062285A" w:rsidP="0062285A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85A">
        <w:rPr>
          <w:rFonts w:ascii="Times New Roman" w:hAnsi="Times New Roman" w:cs="Times New Roman"/>
          <w:color w:val="000000"/>
          <w:sz w:val="28"/>
          <w:szCs w:val="28"/>
        </w:rPr>
        <w:t>Под нормой обслуживания понимается минимальное количество рабочих, обеспечивающих но</w:t>
      </w:r>
      <w:r w:rsidRPr="0062285A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62285A">
        <w:rPr>
          <w:rFonts w:ascii="Times New Roman" w:hAnsi="Times New Roman" w:cs="Times New Roman"/>
          <w:color w:val="000000"/>
          <w:sz w:val="28"/>
          <w:szCs w:val="28"/>
        </w:rPr>
        <w:t>мальную работу агрегата в течение планируемого периода.</w:t>
      </w:r>
    </w:p>
    <w:p w:rsidR="0062285A" w:rsidRPr="0062285A" w:rsidRDefault="0062285A" w:rsidP="0062285A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85A">
        <w:rPr>
          <w:rFonts w:ascii="Times New Roman" w:hAnsi="Times New Roman" w:cs="Times New Roman"/>
          <w:color w:val="000000"/>
          <w:sz w:val="28"/>
          <w:szCs w:val="28"/>
        </w:rPr>
        <w:t>Нормы времени, выработки и обслуживания позв</w:t>
      </w:r>
      <w:r w:rsidRPr="0062285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2285A">
        <w:rPr>
          <w:rFonts w:ascii="Times New Roman" w:hAnsi="Times New Roman" w:cs="Times New Roman"/>
          <w:color w:val="000000"/>
          <w:sz w:val="28"/>
          <w:szCs w:val="28"/>
        </w:rPr>
        <w:t>ляют рассчитать количество выпускаемых изделий в течение планируемого периода, определить потребность в оборудовании, выбрать раци</w:t>
      </w:r>
      <w:r w:rsidRPr="0062285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2285A">
        <w:rPr>
          <w:rFonts w:ascii="Times New Roman" w:hAnsi="Times New Roman" w:cs="Times New Roman"/>
          <w:color w:val="000000"/>
          <w:sz w:val="28"/>
          <w:szCs w:val="28"/>
        </w:rPr>
        <w:t>нал</w:t>
      </w:r>
      <w:r w:rsidRPr="0062285A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62285A">
        <w:rPr>
          <w:rFonts w:ascii="Times New Roman" w:hAnsi="Times New Roman" w:cs="Times New Roman"/>
          <w:color w:val="000000"/>
          <w:sz w:val="28"/>
          <w:szCs w:val="28"/>
        </w:rPr>
        <w:t>ный вариант технологического процесса.</w:t>
      </w:r>
    </w:p>
    <w:p w:rsidR="0062285A" w:rsidRPr="0062285A" w:rsidRDefault="0062285A" w:rsidP="0062285A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85A">
        <w:rPr>
          <w:rFonts w:ascii="Times New Roman" w:hAnsi="Times New Roman" w:cs="Times New Roman"/>
          <w:color w:val="000000"/>
          <w:sz w:val="28"/>
          <w:szCs w:val="28"/>
        </w:rPr>
        <w:t>Нормирование труда осуществляется опытно-статистическим и аналитическим</w:t>
      </w:r>
      <w:r w:rsidRPr="0062285A">
        <w:rPr>
          <w:rFonts w:ascii="Times New Roman" w:hAnsi="Times New Roman" w:cs="Times New Roman"/>
          <w:sz w:val="28"/>
          <w:szCs w:val="28"/>
        </w:rPr>
        <w:t xml:space="preserve"> </w:t>
      </w:r>
      <w:r w:rsidRPr="0062285A">
        <w:rPr>
          <w:rFonts w:ascii="Times New Roman" w:hAnsi="Times New Roman" w:cs="Times New Roman"/>
          <w:color w:val="000000"/>
          <w:sz w:val="28"/>
          <w:szCs w:val="28"/>
        </w:rPr>
        <w:t xml:space="preserve">методами. </w:t>
      </w:r>
    </w:p>
    <w:p w:rsidR="0062285A" w:rsidRPr="0062285A" w:rsidRDefault="0062285A" w:rsidP="0062285A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85A">
        <w:rPr>
          <w:rFonts w:ascii="Times New Roman" w:hAnsi="Times New Roman" w:cs="Times New Roman"/>
          <w:color w:val="000000"/>
          <w:sz w:val="28"/>
          <w:szCs w:val="28"/>
        </w:rPr>
        <w:t>Опытно-статистический метоп заключается в том, что нормы устанавливаются на основе учета фактически затр</w:t>
      </w:r>
      <w:r w:rsidRPr="0062285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2285A">
        <w:rPr>
          <w:rFonts w:ascii="Times New Roman" w:hAnsi="Times New Roman" w:cs="Times New Roman"/>
          <w:color w:val="000000"/>
          <w:sz w:val="28"/>
          <w:szCs w:val="28"/>
        </w:rPr>
        <w:t>ченного времени (статистическая отчетность) на выполнение аналитических работ в предшествующее время. Этот метод не отражает возможные изменения техники и организ</w:t>
      </w:r>
      <w:r w:rsidRPr="0062285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2285A">
        <w:rPr>
          <w:rFonts w:ascii="Times New Roman" w:hAnsi="Times New Roman" w:cs="Times New Roman"/>
          <w:color w:val="000000"/>
          <w:sz w:val="28"/>
          <w:szCs w:val="28"/>
        </w:rPr>
        <w:t>ции производства после сбора статистиче</w:t>
      </w:r>
      <w:r w:rsidRPr="0062285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ских данных, </w:t>
      </w:r>
      <w:proofErr w:type="gramStart"/>
      <w:r w:rsidRPr="0062285A">
        <w:rPr>
          <w:rFonts w:ascii="Times New Roman" w:hAnsi="Times New Roman" w:cs="Times New Roman"/>
          <w:color w:val="000000"/>
          <w:sz w:val="28"/>
          <w:szCs w:val="28"/>
        </w:rPr>
        <w:t>а следов</w:t>
      </w:r>
      <w:r w:rsidRPr="0062285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2285A">
        <w:rPr>
          <w:rFonts w:ascii="Times New Roman" w:hAnsi="Times New Roman" w:cs="Times New Roman"/>
          <w:color w:val="000000"/>
          <w:sz w:val="28"/>
          <w:szCs w:val="28"/>
        </w:rPr>
        <w:t>тельно</w:t>
      </w:r>
      <w:proofErr w:type="gramEnd"/>
      <w:r w:rsidRPr="0062285A">
        <w:rPr>
          <w:rFonts w:ascii="Times New Roman" w:hAnsi="Times New Roman" w:cs="Times New Roman"/>
          <w:color w:val="000000"/>
          <w:sz w:val="28"/>
          <w:szCs w:val="28"/>
        </w:rPr>
        <w:t>, не моют полностью вскрыть резе</w:t>
      </w:r>
      <w:r w:rsidRPr="0062285A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62285A">
        <w:rPr>
          <w:rFonts w:ascii="Times New Roman" w:hAnsi="Times New Roman" w:cs="Times New Roman"/>
          <w:color w:val="000000"/>
          <w:sz w:val="28"/>
          <w:szCs w:val="28"/>
        </w:rPr>
        <w:t>вы роста произво</w:t>
      </w:r>
      <w:r w:rsidRPr="0062285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дительности труда. </w:t>
      </w:r>
    </w:p>
    <w:p w:rsidR="0062285A" w:rsidRPr="0062285A" w:rsidRDefault="0062285A" w:rsidP="0062285A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85A">
        <w:rPr>
          <w:rFonts w:ascii="Times New Roman" w:hAnsi="Times New Roman" w:cs="Times New Roman"/>
          <w:color w:val="000000"/>
          <w:sz w:val="28"/>
          <w:szCs w:val="28"/>
        </w:rPr>
        <w:t>Аналитические методы предусматривают нормирование труда отдельно по всем составля</w:t>
      </w:r>
      <w:r w:rsidRPr="0062285A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62285A">
        <w:rPr>
          <w:rFonts w:ascii="Times New Roman" w:hAnsi="Times New Roman" w:cs="Times New Roman"/>
          <w:color w:val="000000"/>
          <w:sz w:val="28"/>
          <w:szCs w:val="28"/>
        </w:rPr>
        <w:t>щим структуры норм. Эти м</w:t>
      </w:r>
      <w:r w:rsidRPr="0062285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2285A">
        <w:rPr>
          <w:rFonts w:ascii="Times New Roman" w:hAnsi="Times New Roman" w:cs="Times New Roman"/>
          <w:color w:val="000000"/>
          <w:sz w:val="28"/>
          <w:szCs w:val="28"/>
        </w:rPr>
        <w:t>тоды делятся:</w:t>
      </w:r>
    </w:p>
    <w:p w:rsidR="0062285A" w:rsidRPr="0062285A" w:rsidRDefault="0062285A" w:rsidP="0062285A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85A">
        <w:rPr>
          <w:rFonts w:ascii="Times New Roman" w:hAnsi="Times New Roman" w:cs="Times New Roman"/>
          <w:color w:val="000000"/>
          <w:sz w:val="28"/>
          <w:szCs w:val="28"/>
        </w:rPr>
        <w:t>1) на аналитически-расчетные, когда нормирование ведется путем аналитиче</w:t>
      </w:r>
      <w:r w:rsidRPr="0062285A">
        <w:rPr>
          <w:rFonts w:ascii="Times New Roman" w:hAnsi="Times New Roman" w:cs="Times New Roman"/>
          <w:color w:val="000000"/>
          <w:sz w:val="28"/>
          <w:szCs w:val="28"/>
        </w:rPr>
        <w:softHyphen/>
        <w:t>ского расчета технологических режимов и затрат труда на выполнение операций с от дельной проверкой получе</w:t>
      </w:r>
      <w:r w:rsidRPr="0062285A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62285A">
        <w:rPr>
          <w:rFonts w:ascii="Times New Roman" w:hAnsi="Times New Roman" w:cs="Times New Roman"/>
          <w:color w:val="000000"/>
          <w:sz w:val="28"/>
          <w:szCs w:val="28"/>
        </w:rPr>
        <w:t>ных в</w:t>
      </w:r>
      <w:r w:rsidRPr="0062285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2285A">
        <w:rPr>
          <w:rFonts w:ascii="Times New Roman" w:hAnsi="Times New Roman" w:cs="Times New Roman"/>
          <w:color w:val="000000"/>
          <w:sz w:val="28"/>
          <w:szCs w:val="28"/>
        </w:rPr>
        <w:t>личин на рабочих местах;</w:t>
      </w:r>
    </w:p>
    <w:p w:rsidR="0062285A" w:rsidRPr="0062285A" w:rsidRDefault="0062285A" w:rsidP="0062285A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85A">
        <w:rPr>
          <w:rFonts w:ascii="Times New Roman" w:hAnsi="Times New Roman" w:cs="Times New Roman"/>
          <w:color w:val="000000"/>
          <w:sz w:val="28"/>
          <w:szCs w:val="28"/>
        </w:rPr>
        <w:t>2) на аналитически-исследовательские, когда некот</w:t>
      </w:r>
      <w:r w:rsidRPr="0062285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2285A">
        <w:rPr>
          <w:rFonts w:ascii="Times New Roman" w:hAnsi="Times New Roman" w:cs="Times New Roman"/>
          <w:color w:val="000000"/>
          <w:sz w:val="28"/>
          <w:szCs w:val="28"/>
        </w:rPr>
        <w:t>рые аналитические расчеты проверяются путем постановки опытов.</w:t>
      </w:r>
    </w:p>
    <w:p w:rsidR="0062285A" w:rsidRPr="0062285A" w:rsidRDefault="0062285A" w:rsidP="0062285A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85A">
        <w:rPr>
          <w:rFonts w:ascii="Times New Roman" w:hAnsi="Times New Roman" w:cs="Times New Roman"/>
          <w:color w:val="000000"/>
          <w:sz w:val="28"/>
          <w:szCs w:val="28"/>
        </w:rPr>
        <w:t xml:space="preserve"> Для анализа трудовых процессов и выявления резервов рабочего времени   используют хр</w:t>
      </w:r>
      <w:r w:rsidRPr="0062285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2285A">
        <w:rPr>
          <w:rFonts w:ascii="Times New Roman" w:hAnsi="Times New Roman" w:cs="Times New Roman"/>
          <w:color w:val="000000"/>
          <w:sz w:val="28"/>
          <w:szCs w:val="28"/>
        </w:rPr>
        <w:t>нометраж, фотоучет, фотографию рабочего дня, моментные выбороч</w:t>
      </w:r>
      <w:r w:rsidRPr="0062285A">
        <w:rPr>
          <w:rFonts w:ascii="Times New Roman" w:hAnsi="Times New Roman" w:cs="Times New Roman"/>
          <w:color w:val="000000"/>
          <w:sz w:val="28"/>
          <w:szCs w:val="28"/>
        </w:rPr>
        <w:softHyphen/>
        <w:t>ные набл</w:t>
      </w:r>
      <w:r w:rsidRPr="0062285A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62285A">
        <w:rPr>
          <w:rFonts w:ascii="Times New Roman" w:hAnsi="Times New Roman" w:cs="Times New Roman"/>
          <w:color w:val="000000"/>
          <w:sz w:val="28"/>
          <w:szCs w:val="28"/>
        </w:rPr>
        <w:t>дения и т.д.</w:t>
      </w:r>
    </w:p>
    <w:p w:rsidR="00067A57" w:rsidRPr="0062285A" w:rsidRDefault="00067A57">
      <w:pPr>
        <w:rPr>
          <w:sz w:val="28"/>
          <w:szCs w:val="28"/>
        </w:rPr>
      </w:pPr>
    </w:p>
    <w:sectPr w:rsidR="00067A57" w:rsidRPr="00622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73E97"/>
    <w:multiLevelType w:val="hybridMultilevel"/>
    <w:tmpl w:val="418876EE"/>
    <w:lvl w:ilvl="0" w:tplc="E3D860E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D6FAB018">
      <w:numFmt w:val="none"/>
      <w:lvlText w:val=""/>
      <w:lvlJc w:val="left"/>
      <w:pPr>
        <w:tabs>
          <w:tab w:val="num" w:pos="360"/>
        </w:tabs>
      </w:pPr>
    </w:lvl>
    <w:lvl w:ilvl="2" w:tplc="0BF055CC">
      <w:numFmt w:val="none"/>
      <w:lvlText w:val=""/>
      <w:lvlJc w:val="left"/>
      <w:pPr>
        <w:tabs>
          <w:tab w:val="num" w:pos="360"/>
        </w:tabs>
      </w:pPr>
    </w:lvl>
    <w:lvl w:ilvl="3" w:tplc="ECAAB922">
      <w:numFmt w:val="none"/>
      <w:lvlText w:val=""/>
      <w:lvlJc w:val="left"/>
      <w:pPr>
        <w:tabs>
          <w:tab w:val="num" w:pos="360"/>
        </w:tabs>
      </w:pPr>
    </w:lvl>
    <w:lvl w:ilvl="4" w:tplc="C7080C12">
      <w:numFmt w:val="none"/>
      <w:lvlText w:val=""/>
      <w:lvlJc w:val="left"/>
      <w:pPr>
        <w:tabs>
          <w:tab w:val="num" w:pos="360"/>
        </w:tabs>
      </w:pPr>
    </w:lvl>
    <w:lvl w:ilvl="5" w:tplc="7FE2A930">
      <w:numFmt w:val="none"/>
      <w:lvlText w:val=""/>
      <w:lvlJc w:val="left"/>
      <w:pPr>
        <w:tabs>
          <w:tab w:val="num" w:pos="360"/>
        </w:tabs>
      </w:pPr>
    </w:lvl>
    <w:lvl w:ilvl="6" w:tplc="4574F5A8">
      <w:numFmt w:val="none"/>
      <w:lvlText w:val=""/>
      <w:lvlJc w:val="left"/>
      <w:pPr>
        <w:tabs>
          <w:tab w:val="num" w:pos="360"/>
        </w:tabs>
      </w:pPr>
    </w:lvl>
    <w:lvl w:ilvl="7" w:tplc="BD747C2E">
      <w:numFmt w:val="none"/>
      <w:lvlText w:val=""/>
      <w:lvlJc w:val="left"/>
      <w:pPr>
        <w:tabs>
          <w:tab w:val="num" w:pos="360"/>
        </w:tabs>
      </w:pPr>
    </w:lvl>
    <w:lvl w:ilvl="8" w:tplc="85629C7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85A"/>
    <w:rsid w:val="00067A57"/>
    <w:rsid w:val="0062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B3ED6"/>
  <w15:chartTrackingRefBased/>
  <w15:docId w15:val="{0C32B3A9-E423-4209-A852-9B6248EA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8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998</Words>
  <Characters>5693</Characters>
  <Application>Microsoft Office Word</Application>
  <DocSecurity>0</DocSecurity>
  <Lines>47</Lines>
  <Paragraphs>13</Paragraphs>
  <ScaleCrop>false</ScaleCrop>
  <Company/>
  <LinksUpToDate>false</LinksUpToDate>
  <CharactersWithSpaces>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</cp:revision>
  <dcterms:created xsi:type="dcterms:W3CDTF">2021-01-02T17:27:00Z</dcterms:created>
  <dcterms:modified xsi:type="dcterms:W3CDTF">2021-01-02T17:28:00Z</dcterms:modified>
</cp:coreProperties>
</file>