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Лабораторная работа №</w:t>
      </w:r>
      <w:r w:rsidR="00352B54">
        <w:rPr>
          <w:rFonts w:ascii="Times New Roman" w:hAnsi="Times New Roman"/>
          <w:b/>
          <w:sz w:val="30"/>
          <w:szCs w:val="30"/>
        </w:rPr>
        <w:t>7</w:t>
      </w: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352B54" w:rsidRPr="00735AD0" w:rsidRDefault="00352B54" w:rsidP="00352B5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735AD0">
        <w:rPr>
          <w:rFonts w:ascii="Times New Roman" w:hAnsi="Times New Roman"/>
          <w:b/>
          <w:sz w:val="30"/>
          <w:szCs w:val="30"/>
        </w:rPr>
        <w:t>ТРЁХФАЗНАЯ ЭЛЕКТРИЧЕСКАЯ ЦЕПЬ ПРИ СОЕДИНЕНИИ ФАЗ ПРИЕМНИКА «ТРЕУГОЛЬНИКОМ»</w:t>
      </w: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352B54" w:rsidRPr="00735AD0" w:rsidRDefault="00352B54" w:rsidP="00352B5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5AD0">
        <w:rPr>
          <w:rFonts w:ascii="Times New Roman" w:hAnsi="Times New Roman"/>
          <w:b/>
          <w:sz w:val="30"/>
          <w:szCs w:val="30"/>
        </w:rPr>
        <w:t>Цель работы:</w:t>
      </w:r>
      <w:r w:rsidRPr="00735AD0">
        <w:rPr>
          <w:rFonts w:ascii="Times New Roman" w:hAnsi="Times New Roman"/>
          <w:sz w:val="30"/>
          <w:szCs w:val="30"/>
        </w:rPr>
        <w:t xml:space="preserve"> исследование различных режимов работы трё</w:t>
      </w:r>
      <w:r w:rsidRPr="00735AD0">
        <w:rPr>
          <w:rFonts w:ascii="Times New Roman" w:hAnsi="Times New Roman"/>
          <w:sz w:val="30"/>
          <w:szCs w:val="30"/>
        </w:rPr>
        <w:t>х</w:t>
      </w:r>
      <w:r w:rsidRPr="00735AD0">
        <w:rPr>
          <w:rFonts w:ascii="Times New Roman" w:hAnsi="Times New Roman"/>
          <w:sz w:val="30"/>
          <w:szCs w:val="30"/>
        </w:rPr>
        <w:t>фазной электрической цепи при соединении фаз активного приёмника по схеме «треугольник».</w:t>
      </w: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Общие сведения</w:t>
      </w:r>
    </w:p>
    <w:p w:rsidR="00B1398C" w:rsidRDefault="00B1398C" w:rsidP="009541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Pr="00A52E44" w:rsidRDefault="00B1398C" w:rsidP="009541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D4B5D">
        <w:rPr>
          <w:rFonts w:ascii="Times New Roman" w:hAnsi="Times New Roman"/>
          <w:i/>
          <w:sz w:val="30"/>
          <w:szCs w:val="30"/>
        </w:rPr>
        <w:t>Тр</w:t>
      </w:r>
      <w:r>
        <w:rPr>
          <w:rFonts w:ascii="Times New Roman" w:hAnsi="Times New Roman"/>
          <w:i/>
          <w:sz w:val="30"/>
          <w:szCs w:val="30"/>
        </w:rPr>
        <w:t>ё</w:t>
      </w:r>
      <w:r w:rsidRPr="00CD4B5D">
        <w:rPr>
          <w:rFonts w:ascii="Times New Roman" w:hAnsi="Times New Roman"/>
          <w:i/>
          <w:sz w:val="30"/>
          <w:szCs w:val="30"/>
        </w:rPr>
        <w:t>хфазная электрическ</w:t>
      </w:r>
      <w:r>
        <w:rPr>
          <w:rFonts w:ascii="Times New Roman" w:hAnsi="Times New Roman"/>
          <w:i/>
          <w:sz w:val="30"/>
          <w:szCs w:val="30"/>
        </w:rPr>
        <w:t>ая</w:t>
      </w:r>
      <w:r w:rsidRPr="00CD4B5D">
        <w:rPr>
          <w:rFonts w:ascii="Times New Roman" w:hAnsi="Times New Roman"/>
          <w:sz w:val="30"/>
          <w:szCs w:val="30"/>
        </w:rPr>
        <w:t xml:space="preserve"> </w:t>
      </w:r>
      <w:r w:rsidRPr="00CD4B5D">
        <w:rPr>
          <w:rFonts w:ascii="Times New Roman" w:hAnsi="Times New Roman"/>
          <w:i/>
          <w:sz w:val="30"/>
          <w:szCs w:val="30"/>
        </w:rPr>
        <w:t>цеп</w:t>
      </w:r>
      <w:r>
        <w:rPr>
          <w:rFonts w:ascii="Times New Roman" w:hAnsi="Times New Roman"/>
          <w:i/>
          <w:sz w:val="30"/>
          <w:szCs w:val="30"/>
        </w:rPr>
        <w:t>ь</w:t>
      </w:r>
      <w:r w:rsidRPr="00CD4B5D">
        <w:rPr>
          <w:rFonts w:ascii="Times New Roman" w:hAnsi="Times New Roman"/>
          <w:sz w:val="30"/>
          <w:szCs w:val="30"/>
        </w:rPr>
        <w:t xml:space="preserve"> представляет собой совоку</w:t>
      </w:r>
      <w:r w:rsidRPr="00CD4B5D">
        <w:rPr>
          <w:rFonts w:ascii="Times New Roman" w:hAnsi="Times New Roman"/>
          <w:sz w:val="30"/>
          <w:szCs w:val="30"/>
        </w:rPr>
        <w:t>п</w:t>
      </w:r>
      <w:r w:rsidRPr="00CD4B5D">
        <w:rPr>
          <w:rFonts w:ascii="Times New Roman" w:hAnsi="Times New Roman"/>
          <w:sz w:val="30"/>
          <w:szCs w:val="30"/>
        </w:rPr>
        <w:t xml:space="preserve">ность </w:t>
      </w:r>
      <w:r>
        <w:rPr>
          <w:rFonts w:ascii="Times New Roman" w:hAnsi="Times New Roman"/>
          <w:sz w:val="30"/>
          <w:szCs w:val="30"/>
        </w:rPr>
        <w:t xml:space="preserve">трёх </w:t>
      </w:r>
      <w:r w:rsidRPr="00CD4B5D">
        <w:rPr>
          <w:rFonts w:ascii="Times New Roman" w:hAnsi="Times New Roman"/>
          <w:sz w:val="30"/>
          <w:szCs w:val="30"/>
        </w:rPr>
        <w:t>электрических цепей, в которых действуют три синусо</w:t>
      </w:r>
      <w:r w:rsidRPr="00CD4B5D">
        <w:rPr>
          <w:rFonts w:ascii="Times New Roman" w:hAnsi="Times New Roman"/>
          <w:sz w:val="30"/>
          <w:szCs w:val="30"/>
        </w:rPr>
        <w:t>и</w:t>
      </w:r>
      <w:r w:rsidRPr="00CD4B5D">
        <w:rPr>
          <w:rFonts w:ascii="Times New Roman" w:hAnsi="Times New Roman"/>
          <w:sz w:val="30"/>
          <w:szCs w:val="30"/>
        </w:rPr>
        <w:t>дальны</w:t>
      </w:r>
      <w:r w:rsidR="00832411">
        <w:rPr>
          <w:rFonts w:ascii="Times New Roman" w:hAnsi="Times New Roman"/>
          <w:sz w:val="30"/>
          <w:szCs w:val="30"/>
        </w:rPr>
        <w:t>х</w:t>
      </w:r>
      <w:r w:rsidRPr="00CD4B5D">
        <w:rPr>
          <w:rFonts w:ascii="Times New Roman" w:hAnsi="Times New Roman"/>
          <w:sz w:val="30"/>
          <w:szCs w:val="30"/>
        </w:rPr>
        <w:t xml:space="preserve"> ЭДС</w:t>
      </w:r>
      <w:r>
        <w:rPr>
          <w:rFonts w:ascii="Times New Roman" w:hAnsi="Times New Roman"/>
          <w:sz w:val="30"/>
          <w:szCs w:val="30"/>
        </w:rPr>
        <w:t xml:space="preserve"> </w:t>
      </w:r>
      <w:r w:rsidRPr="00CD4B5D">
        <w:rPr>
          <w:rFonts w:ascii="Times New Roman" w:hAnsi="Times New Roman"/>
          <w:sz w:val="30"/>
          <w:szCs w:val="30"/>
        </w:rPr>
        <w:t>одной и той же частоты</w:t>
      </w:r>
      <w:r>
        <w:rPr>
          <w:rFonts w:ascii="Times New Roman" w:hAnsi="Times New Roman"/>
          <w:sz w:val="30"/>
          <w:szCs w:val="30"/>
        </w:rPr>
        <w:t xml:space="preserve"> и амплитуды,</w:t>
      </w:r>
      <w:r w:rsidRPr="00CD4B5D">
        <w:rPr>
          <w:rFonts w:ascii="Times New Roman" w:hAnsi="Times New Roman"/>
          <w:sz w:val="30"/>
          <w:szCs w:val="30"/>
        </w:rPr>
        <w:t xml:space="preserve"> создаваемые о</w:t>
      </w:r>
      <w:r w:rsidRPr="00CD4B5D">
        <w:rPr>
          <w:rFonts w:ascii="Times New Roman" w:hAnsi="Times New Roman"/>
          <w:sz w:val="30"/>
          <w:szCs w:val="30"/>
        </w:rPr>
        <w:t>б</w:t>
      </w:r>
      <w:r w:rsidRPr="00CD4B5D">
        <w:rPr>
          <w:rFonts w:ascii="Times New Roman" w:hAnsi="Times New Roman"/>
          <w:sz w:val="30"/>
          <w:szCs w:val="30"/>
        </w:rPr>
        <w:t>щим источником энергии</w:t>
      </w:r>
      <w:r>
        <w:rPr>
          <w:rFonts w:ascii="Times New Roman" w:hAnsi="Times New Roman"/>
          <w:sz w:val="30"/>
          <w:szCs w:val="30"/>
        </w:rPr>
        <w:t xml:space="preserve"> и</w:t>
      </w:r>
      <w:r w:rsidRPr="00CD4B5D">
        <w:rPr>
          <w:rFonts w:ascii="Times New Roman" w:hAnsi="Times New Roman"/>
          <w:sz w:val="30"/>
          <w:szCs w:val="30"/>
        </w:rPr>
        <w:t xml:space="preserve"> сдвинутые о</w:t>
      </w:r>
      <w:r>
        <w:rPr>
          <w:rFonts w:ascii="Times New Roman" w:hAnsi="Times New Roman"/>
          <w:sz w:val="30"/>
          <w:szCs w:val="30"/>
        </w:rPr>
        <w:t xml:space="preserve">тносительно </w:t>
      </w:r>
      <w:r w:rsidRPr="00A52E44">
        <w:rPr>
          <w:rFonts w:ascii="Times New Roman" w:hAnsi="Times New Roman"/>
          <w:sz w:val="30"/>
          <w:szCs w:val="30"/>
        </w:rPr>
        <w:t>друг друга по фазе на угол 2π/3 (120°).</w:t>
      </w:r>
      <w:r w:rsidR="00707D31">
        <w:rPr>
          <w:rFonts w:ascii="Times New Roman" w:hAnsi="Times New Roman"/>
          <w:sz w:val="30"/>
          <w:szCs w:val="30"/>
        </w:rPr>
        <w:t xml:space="preserve"> </w:t>
      </w:r>
      <w:r w:rsidRPr="00A52E44">
        <w:rPr>
          <w:rFonts w:ascii="Times New Roman" w:hAnsi="Times New Roman"/>
          <w:sz w:val="30"/>
          <w:szCs w:val="30"/>
        </w:rPr>
        <w:t>Такая система тр</w:t>
      </w:r>
      <w:r>
        <w:rPr>
          <w:rFonts w:ascii="Times New Roman" w:hAnsi="Times New Roman"/>
          <w:sz w:val="30"/>
          <w:szCs w:val="30"/>
        </w:rPr>
        <w:t>ё</w:t>
      </w:r>
      <w:r w:rsidRPr="00A52E44">
        <w:rPr>
          <w:rFonts w:ascii="Times New Roman" w:hAnsi="Times New Roman"/>
          <w:sz w:val="30"/>
          <w:szCs w:val="30"/>
        </w:rPr>
        <w:t>х ЭДС, равных по велич</w:t>
      </w:r>
      <w:r w:rsidRPr="00A52E44">
        <w:rPr>
          <w:rFonts w:ascii="Times New Roman" w:hAnsi="Times New Roman"/>
          <w:sz w:val="30"/>
          <w:szCs w:val="30"/>
        </w:rPr>
        <w:t>и</w:t>
      </w:r>
      <w:r w:rsidRPr="00A52E44">
        <w:rPr>
          <w:rFonts w:ascii="Times New Roman" w:hAnsi="Times New Roman"/>
          <w:sz w:val="30"/>
          <w:szCs w:val="30"/>
        </w:rPr>
        <w:t>не и сдвинутых по фазе на 120º</w:t>
      </w:r>
      <w:r w:rsidRPr="00A52E44">
        <w:rPr>
          <w:rFonts w:ascii="Times New Roman" w:hAnsi="Times New Roman"/>
          <w:sz w:val="30"/>
          <w:szCs w:val="30"/>
          <w:vertAlign w:val="superscript"/>
        </w:rPr>
        <w:t xml:space="preserve"> </w:t>
      </w:r>
      <w:r w:rsidRPr="00A52E44">
        <w:rPr>
          <w:rFonts w:ascii="Times New Roman" w:hAnsi="Times New Roman"/>
          <w:sz w:val="30"/>
          <w:szCs w:val="30"/>
        </w:rPr>
        <w:t>по отношению друг к другу, называе</w:t>
      </w:r>
      <w:r w:rsidRPr="00A52E44">
        <w:rPr>
          <w:rFonts w:ascii="Times New Roman" w:hAnsi="Times New Roman"/>
          <w:sz w:val="30"/>
          <w:szCs w:val="30"/>
        </w:rPr>
        <w:t>т</w:t>
      </w:r>
      <w:r w:rsidRPr="00A52E44">
        <w:rPr>
          <w:rFonts w:ascii="Times New Roman" w:hAnsi="Times New Roman"/>
          <w:sz w:val="30"/>
          <w:szCs w:val="30"/>
        </w:rPr>
        <w:t xml:space="preserve">ся </w:t>
      </w:r>
      <w:r w:rsidRPr="00A52E44">
        <w:rPr>
          <w:rFonts w:ascii="Times New Roman" w:hAnsi="Times New Roman"/>
          <w:i/>
          <w:sz w:val="30"/>
          <w:szCs w:val="30"/>
        </w:rPr>
        <w:t>симметричной</w:t>
      </w:r>
      <w:r w:rsidRPr="00A52E44">
        <w:rPr>
          <w:rFonts w:ascii="Times New Roman" w:hAnsi="Times New Roman"/>
          <w:sz w:val="30"/>
          <w:szCs w:val="30"/>
        </w:rPr>
        <w:t>.</w:t>
      </w:r>
    </w:p>
    <w:p w:rsidR="00B1398C" w:rsidRPr="00C018DE" w:rsidRDefault="00B1398C" w:rsidP="009541B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018DE">
        <w:rPr>
          <w:rFonts w:ascii="Times New Roman" w:hAnsi="Times New Roman"/>
          <w:spacing w:val="-2"/>
          <w:sz w:val="30"/>
          <w:szCs w:val="30"/>
        </w:rPr>
        <w:t xml:space="preserve">Каждая из </w:t>
      </w:r>
      <w:proofErr w:type="gramStart"/>
      <w:r w:rsidRPr="00C018DE">
        <w:rPr>
          <w:rFonts w:ascii="Times New Roman" w:hAnsi="Times New Roman"/>
          <w:spacing w:val="-2"/>
          <w:sz w:val="30"/>
          <w:szCs w:val="30"/>
        </w:rPr>
        <w:t>действующих</w:t>
      </w:r>
      <w:proofErr w:type="gramEnd"/>
      <w:r w:rsidRPr="00C018DE">
        <w:rPr>
          <w:rFonts w:ascii="Times New Roman" w:hAnsi="Times New Roman"/>
          <w:spacing w:val="-2"/>
          <w:sz w:val="30"/>
          <w:szCs w:val="30"/>
        </w:rPr>
        <w:t xml:space="preserve"> ЭДС находится в своей фазе периодич</w:t>
      </w:r>
      <w:r w:rsidRPr="00C018DE">
        <w:rPr>
          <w:rFonts w:ascii="Times New Roman" w:hAnsi="Times New Roman"/>
          <w:spacing w:val="-2"/>
          <w:sz w:val="30"/>
          <w:szCs w:val="30"/>
        </w:rPr>
        <w:t>е</w:t>
      </w:r>
      <w:r w:rsidRPr="00C018DE">
        <w:rPr>
          <w:rFonts w:ascii="Times New Roman" w:hAnsi="Times New Roman"/>
          <w:spacing w:val="-2"/>
          <w:sz w:val="30"/>
          <w:szCs w:val="30"/>
        </w:rPr>
        <w:t xml:space="preserve">ского процесса, поэтому часто называется просто </w:t>
      </w:r>
      <w:r w:rsidRPr="00C018DE">
        <w:rPr>
          <w:rFonts w:ascii="Times New Roman" w:hAnsi="Times New Roman"/>
          <w:i/>
          <w:spacing w:val="-2"/>
          <w:sz w:val="30"/>
          <w:szCs w:val="30"/>
        </w:rPr>
        <w:t>фазой</w:t>
      </w:r>
      <w:r w:rsidRPr="00C018DE">
        <w:rPr>
          <w:rFonts w:ascii="Times New Roman" w:hAnsi="Times New Roman"/>
          <w:spacing w:val="-2"/>
          <w:sz w:val="30"/>
          <w:szCs w:val="30"/>
        </w:rPr>
        <w:t>. Также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C018DE">
        <w:rPr>
          <w:rFonts w:ascii="Times New Roman" w:hAnsi="Times New Roman"/>
          <w:i/>
          <w:spacing w:val="-2"/>
          <w:sz w:val="30"/>
          <w:szCs w:val="30"/>
        </w:rPr>
        <w:t>фаз</w:t>
      </w:r>
      <w:r w:rsidRPr="00C018DE">
        <w:rPr>
          <w:rFonts w:ascii="Times New Roman" w:hAnsi="Times New Roman"/>
          <w:i/>
          <w:spacing w:val="-2"/>
          <w:sz w:val="30"/>
          <w:szCs w:val="30"/>
        </w:rPr>
        <w:t>а</w:t>
      </w:r>
      <w:r w:rsidRPr="00C018DE">
        <w:rPr>
          <w:rFonts w:ascii="Times New Roman" w:hAnsi="Times New Roman"/>
          <w:i/>
          <w:spacing w:val="-2"/>
          <w:sz w:val="30"/>
          <w:szCs w:val="30"/>
        </w:rPr>
        <w:t>ми</w:t>
      </w:r>
      <w:r w:rsidRPr="00C018DE">
        <w:rPr>
          <w:rFonts w:ascii="Times New Roman" w:hAnsi="Times New Roman"/>
          <w:spacing w:val="-2"/>
          <w:sz w:val="30"/>
          <w:szCs w:val="30"/>
        </w:rPr>
        <w:t xml:space="preserve"> называют проводники </w:t>
      </w:r>
      <w:r w:rsidR="00832411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C018DE">
        <w:rPr>
          <w:rFonts w:ascii="Times New Roman" w:hAnsi="Times New Roman"/>
          <w:spacing w:val="-2"/>
          <w:sz w:val="30"/>
          <w:szCs w:val="30"/>
        </w:rPr>
        <w:t xml:space="preserve"> носители этих ЭДС. Согласно </w:t>
      </w:r>
      <w:r w:rsidR="00942EF1">
        <w:rPr>
          <w:rFonts w:ascii="Times New Roman" w:hAnsi="Times New Roman"/>
          <w:spacing w:val="-2"/>
          <w:sz w:val="30"/>
          <w:szCs w:val="30"/>
        </w:rPr>
        <w:t xml:space="preserve">              </w:t>
      </w:r>
      <w:r w:rsidRPr="00C018DE">
        <w:rPr>
          <w:rFonts w:ascii="Times New Roman" w:hAnsi="Times New Roman"/>
          <w:spacing w:val="-2"/>
          <w:sz w:val="30"/>
          <w:szCs w:val="30"/>
        </w:rPr>
        <w:t xml:space="preserve">ГОСТ </w:t>
      </w:r>
      <w:r w:rsidR="00942EF1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C018DE">
        <w:rPr>
          <w:rFonts w:ascii="Times New Roman" w:hAnsi="Times New Roman"/>
          <w:spacing w:val="-2"/>
          <w:sz w:val="30"/>
          <w:szCs w:val="30"/>
        </w:rPr>
        <w:t>2.709</w:t>
      </w:r>
      <w:r w:rsidR="00832411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C018DE">
        <w:rPr>
          <w:rFonts w:ascii="Times New Roman" w:hAnsi="Times New Roman"/>
          <w:spacing w:val="-2"/>
          <w:sz w:val="30"/>
          <w:szCs w:val="30"/>
        </w:rPr>
        <w:t xml:space="preserve">89 отдельные фазы трехфазной цепи принято обозначать латинскими буквами </w:t>
      </w:r>
      <w:r w:rsidRPr="00C018DE">
        <w:rPr>
          <w:rFonts w:ascii="Times New Roman" w:hAnsi="Times New Roman"/>
          <w:i/>
          <w:spacing w:val="-2"/>
          <w:sz w:val="30"/>
          <w:szCs w:val="30"/>
        </w:rPr>
        <w:t>L</w:t>
      </w:r>
      <w:r w:rsidRPr="00C018DE">
        <w:rPr>
          <w:rFonts w:ascii="Times New Roman" w:hAnsi="Times New Roman"/>
          <w:spacing w:val="-2"/>
          <w:sz w:val="30"/>
          <w:szCs w:val="30"/>
        </w:rPr>
        <w:t xml:space="preserve"> с цифровым индексом 1, 2, 3 или </w:t>
      </w:r>
      <w:r w:rsidRPr="00C018DE">
        <w:rPr>
          <w:rFonts w:ascii="Times New Roman" w:hAnsi="Times New Roman"/>
          <w:i/>
          <w:spacing w:val="-2"/>
          <w:sz w:val="30"/>
          <w:szCs w:val="30"/>
        </w:rPr>
        <w:t>A</w:t>
      </w:r>
      <w:r w:rsidRPr="00C018DE">
        <w:rPr>
          <w:rFonts w:ascii="Times New Roman" w:hAnsi="Times New Roman"/>
          <w:spacing w:val="-2"/>
          <w:sz w:val="30"/>
          <w:szCs w:val="30"/>
        </w:rPr>
        <w:t xml:space="preserve">, </w:t>
      </w:r>
      <w:r w:rsidRPr="00C018DE">
        <w:rPr>
          <w:rFonts w:ascii="Times New Roman" w:hAnsi="Times New Roman"/>
          <w:i/>
          <w:spacing w:val="-2"/>
          <w:sz w:val="30"/>
          <w:szCs w:val="30"/>
        </w:rPr>
        <w:t>B</w:t>
      </w:r>
      <w:r w:rsidRPr="00C018DE">
        <w:rPr>
          <w:rFonts w:ascii="Times New Roman" w:hAnsi="Times New Roman"/>
          <w:spacing w:val="-2"/>
          <w:sz w:val="30"/>
          <w:szCs w:val="30"/>
        </w:rPr>
        <w:t xml:space="preserve">, </w:t>
      </w:r>
      <w:r w:rsidRPr="00C018DE">
        <w:rPr>
          <w:rFonts w:ascii="Times New Roman" w:hAnsi="Times New Roman"/>
          <w:i/>
          <w:spacing w:val="-2"/>
          <w:sz w:val="30"/>
          <w:szCs w:val="30"/>
        </w:rPr>
        <w:t>C</w:t>
      </w:r>
      <w:r w:rsidRPr="00C018DE">
        <w:rPr>
          <w:rFonts w:ascii="Times New Roman" w:hAnsi="Times New Roman"/>
          <w:spacing w:val="-2"/>
          <w:sz w:val="30"/>
          <w:szCs w:val="30"/>
        </w:rPr>
        <w:t>.</w:t>
      </w:r>
    </w:p>
    <w:p w:rsidR="00B1398C" w:rsidRPr="00984149" w:rsidRDefault="008D7BA2" w:rsidP="005625F8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Источником </w:t>
      </w:r>
      <w:r w:rsidRPr="00686D4A">
        <w:rPr>
          <w:rFonts w:ascii="Times New Roman" w:hAnsi="Times New Roman"/>
          <w:sz w:val="30"/>
          <w:szCs w:val="30"/>
        </w:rPr>
        <w:t>тр</w:t>
      </w:r>
      <w:r>
        <w:rPr>
          <w:rFonts w:ascii="Times New Roman" w:hAnsi="Times New Roman"/>
          <w:sz w:val="30"/>
          <w:szCs w:val="30"/>
        </w:rPr>
        <w:t>ё</w:t>
      </w:r>
      <w:r w:rsidRPr="00686D4A">
        <w:rPr>
          <w:rFonts w:ascii="Times New Roman" w:hAnsi="Times New Roman"/>
          <w:sz w:val="30"/>
          <w:szCs w:val="30"/>
        </w:rPr>
        <w:t>хфазн</w:t>
      </w:r>
      <w:r>
        <w:rPr>
          <w:rFonts w:ascii="Times New Roman" w:hAnsi="Times New Roman"/>
          <w:sz w:val="30"/>
          <w:szCs w:val="30"/>
        </w:rPr>
        <w:t>ой</w:t>
      </w:r>
      <w:r w:rsidRPr="00686D4A">
        <w:rPr>
          <w:rFonts w:ascii="Times New Roman" w:hAnsi="Times New Roman"/>
          <w:sz w:val="30"/>
          <w:szCs w:val="30"/>
        </w:rPr>
        <w:t xml:space="preserve"> систем</w:t>
      </w:r>
      <w:r>
        <w:rPr>
          <w:rFonts w:ascii="Times New Roman" w:hAnsi="Times New Roman"/>
          <w:sz w:val="30"/>
          <w:szCs w:val="30"/>
        </w:rPr>
        <w:t>ы</w:t>
      </w:r>
      <w:r w:rsidRPr="00686D4A">
        <w:rPr>
          <w:rFonts w:ascii="Times New Roman" w:hAnsi="Times New Roman"/>
          <w:sz w:val="30"/>
          <w:szCs w:val="30"/>
        </w:rPr>
        <w:t xml:space="preserve"> ЭДС </w:t>
      </w:r>
      <w:r>
        <w:rPr>
          <w:rFonts w:ascii="Times New Roman" w:hAnsi="Times New Roman"/>
          <w:sz w:val="30"/>
          <w:szCs w:val="30"/>
        </w:rPr>
        <w:t>является</w:t>
      </w:r>
      <w:r w:rsidRPr="00686D4A">
        <w:rPr>
          <w:rFonts w:ascii="Times New Roman" w:hAnsi="Times New Roman"/>
          <w:sz w:val="30"/>
          <w:szCs w:val="30"/>
        </w:rPr>
        <w:t xml:space="preserve"> тр</w:t>
      </w:r>
      <w:r>
        <w:rPr>
          <w:rFonts w:ascii="Times New Roman" w:hAnsi="Times New Roman"/>
          <w:sz w:val="30"/>
          <w:szCs w:val="30"/>
        </w:rPr>
        <w:t>ё</w:t>
      </w:r>
      <w:r w:rsidRPr="00686D4A">
        <w:rPr>
          <w:rFonts w:ascii="Times New Roman" w:hAnsi="Times New Roman"/>
          <w:sz w:val="30"/>
          <w:szCs w:val="30"/>
        </w:rPr>
        <w:t>хфазны</w:t>
      </w:r>
      <w:r>
        <w:rPr>
          <w:rFonts w:ascii="Times New Roman" w:hAnsi="Times New Roman"/>
          <w:sz w:val="30"/>
          <w:szCs w:val="30"/>
        </w:rPr>
        <w:t>й</w:t>
      </w:r>
      <w:r w:rsidRPr="00686D4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синхронный </w:t>
      </w:r>
      <w:r w:rsidRPr="00686D4A">
        <w:rPr>
          <w:rFonts w:ascii="Times New Roman" w:hAnsi="Times New Roman"/>
          <w:sz w:val="30"/>
          <w:szCs w:val="30"/>
        </w:rPr>
        <w:t>генератор</w:t>
      </w:r>
      <w:r w:rsidR="00B1398C" w:rsidRPr="00686D4A">
        <w:rPr>
          <w:rFonts w:ascii="Times New Roman" w:hAnsi="Times New Roman"/>
          <w:sz w:val="30"/>
          <w:szCs w:val="30"/>
        </w:rPr>
        <w:t xml:space="preserve">. </w:t>
      </w:r>
      <w:r w:rsidR="00B1398C">
        <w:rPr>
          <w:rFonts w:ascii="Times New Roman" w:hAnsi="Times New Roman"/>
          <w:sz w:val="30"/>
          <w:szCs w:val="30"/>
        </w:rPr>
        <w:t>На статоре</w:t>
      </w:r>
      <w:r w:rsidR="00B1398C" w:rsidRPr="00686D4A">
        <w:rPr>
          <w:rFonts w:ascii="Times New Roman" w:hAnsi="Times New Roman"/>
          <w:sz w:val="30"/>
          <w:szCs w:val="30"/>
        </w:rPr>
        <w:t xml:space="preserve"> </w:t>
      </w:r>
      <w:r w:rsidR="00B1398C">
        <w:rPr>
          <w:rFonts w:ascii="Times New Roman" w:hAnsi="Times New Roman"/>
          <w:sz w:val="30"/>
          <w:szCs w:val="30"/>
        </w:rPr>
        <w:t xml:space="preserve">генератора </w:t>
      </w:r>
      <w:r w:rsidR="00B1398C" w:rsidRPr="00686D4A">
        <w:rPr>
          <w:rFonts w:ascii="Times New Roman" w:hAnsi="Times New Roman"/>
          <w:sz w:val="30"/>
          <w:szCs w:val="30"/>
        </w:rPr>
        <w:t xml:space="preserve">размещают три </w:t>
      </w:r>
      <w:r w:rsidR="00B1398C">
        <w:rPr>
          <w:rFonts w:ascii="Times New Roman" w:hAnsi="Times New Roman"/>
          <w:sz w:val="30"/>
          <w:szCs w:val="30"/>
        </w:rPr>
        <w:t>инду</w:t>
      </w:r>
      <w:r w:rsidR="00B1398C">
        <w:rPr>
          <w:rFonts w:ascii="Times New Roman" w:hAnsi="Times New Roman"/>
          <w:sz w:val="30"/>
          <w:szCs w:val="30"/>
        </w:rPr>
        <w:t>к</w:t>
      </w:r>
      <w:r w:rsidR="00B1398C">
        <w:rPr>
          <w:rFonts w:ascii="Times New Roman" w:hAnsi="Times New Roman"/>
          <w:sz w:val="30"/>
          <w:szCs w:val="30"/>
        </w:rPr>
        <w:t xml:space="preserve">тивных </w:t>
      </w:r>
      <w:r w:rsidR="00B1398C" w:rsidRPr="00686D4A">
        <w:rPr>
          <w:rFonts w:ascii="Times New Roman" w:hAnsi="Times New Roman"/>
          <w:sz w:val="30"/>
          <w:szCs w:val="30"/>
        </w:rPr>
        <w:t>обмотки, с</w:t>
      </w:r>
      <w:r w:rsidR="00B1398C">
        <w:rPr>
          <w:rFonts w:ascii="Times New Roman" w:hAnsi="Times New Roman"/>
          <w:sz w:val="30"/>
          <w:szCs w:val="30"/>
        </w:rPr>
        <w:t>двинутые в пространстве на 120</w:t>
      </w:r>
      <w:r w:rsidR="00B1398C" w:rsidRPr="00A52E44">
        <w:rPr>
          <w:rFonts w:ascii="Times New Roman" w:hAnsi="Times New Roman"/>
          <w:sz w:val="30"/>
          <w:szCs w:val="30"/>
        </w:rPr>
        <w:t>°</w:t>
      </w:r>
      <w:r w:rsidR="00B1398C">
        <w:rPr>
          <w:rFonts w:ascii="Times New Roman" w:hAnsi="Times New Roman"/>
          <w:sz w:val="30"/>
          <w:szCs w:val="30"/>
        </w:rPr>
        <w:t xml:space="preserve">, именно они </w:t>
      </w:r>
      <w:r w:rsidR="00FC5ADC">
        <w:rPr>
          <w:rFonts w:ascii="Times New Roman" w:hAnsi="Times New Roman"/>
          <w:sz w:val="30"/>
          <w:szCs w:val="30"/>
        </w:rPr>
        <w:t xml:space="preserve">    </w:t>
      </w:r>
      <w:r w:rsidR="00B1398C">
        <w:rPr>
          <w:rFonts w:ascii="Times New Roman" w:hAnsi="Times New Roman"/>
          <w:sz w:val="30"/>
          <w:szCs w:val="30"/>
        </w:rPr>
        <w:t xml:space="preserve">являются источниками </w:t>
      </w:r>
      <w:r w:rsidR="00B1398C" w:rsidRPr="00A52E44">
        <w:rPr>
          <w:rFonts w:ascii="Times New Roman" w:hAnsi="Times New Roman"/>
          <w:sz w:val="30"/>
          <w:szCs w:val="30"/>
        </w:rPr>
        <w:t>тр</w:t>
      </w:r>
      <w:r w:rsidR="00B1398C">
        <w:rPr>
          <w:rFonts w:ascii="Times New Roman" w:hAnsi="Times New Roman"/>
          <w:sz w:val="30"/>
          <w:szCs w:val="30"/>
        </w:rPr>
        <w:t>ё</w:t>
      </w:r>
      <w:r w:rsidR="00B1398C" w:rsidRPr="00A52E44">
        <w:rPr>
          <w:rFonts w:ascii="Times New Roman" w:hAnsi="Times New Roman"/>
          <w:sz w:val="30"/>
          <w:szCs w:val="30"/>
        </w:rPr>
        <w:t>х ЭДС</w:t>
      </w:r>
      <w:r w:rsidR="00B1398C">
        <w:rPr>
          <w:rFonts w:ascii="Times New Roman" w:hAnsi="Times New Roman"/>
          <w:sz w:val="30"/>
          <w:szCs w:val="30"/>
        </w:rPr>
        <w:t xml:space="preserve">. </w:t>
      </w:r>
      <w:r w:rsidR="00B1398C" w:rsidRPr="00686D4A">
        <w:rPr>
          <w:rFonts w:ascii="Times New Roman" w:hAnsi="Times New Roman"/>
          <w:sz w:val="30"/>
          <w:szCs w:val="30"/>
        </w:rPr>
        <w:t>ЭДС фазы</w:t>
      </w:r>
      <w:proofErr w:type="gramStart"/>
      <w:r w:rsidR="00B1398C" w:rsidRPr="00686D4A">
        <w:rPr>
          <w:rFonts w:ascii="Times New Roman" w:hAnsi="Times New Roman"/>
          <w:sz w:val="30"/>
          <w:szCs w:val="30"/>
        </w:rPr>
        <w:t xml:space="preserve"> </w:t>
      </w:r>
      <w:r w:rsidR="00B1398C" w:rsidRPr="00686D4A">
        <w:rPr>
          <w:rFonts w:ascii="Times New Roman" w:hAnsi="Times New Roman"/>
          <w:i/>
          <w:iCs/>
          <w:sz w:val="30"/>
          <w:szCs w:val="30"/>
        </w:rPr>
        <w:t>А</w:t>
      </w:r>
      <w:proofErr w:type="gramEnd"/>
      <w:r w:rsidR="00B1398C" w:rsidRPr="00686D4A">
        <w:rPr>
          <w:rFonts w:ascii="Times New Roman" w:hAnsi="Times New Roman"/>
          <w:sz w:val="30"/>
          <w:szCs w:val="30"/>
        </w:rPr>
        <w:t xml:space="preserve"> достигает максимал</w:t>
      </w:r>
      <w:r w:rsidR="00B1398C" w:rsidRPr="00686D4A">
        <w:rPr>
          <w:rFonts w:ascii="Times New Roman" w:hAnsi="Times New Roman"/>
          <w:sz w:val="30"/>
          <w:szCs w:val="30"/>
        </w:rPr>
        <w:t>ь</w:t>
      </w:r>
      <w:r w:rsidR="00B1398C" w:rsidRPr="00686D4A">
        <w:rPr>
          <w:rFonts w:ascii="Times New Roman" w:hAnsi="Times New Roman"/>
          <w:sz w:val="30"/>
          <w:szCs w:val="30"/>
        </w:rPr>
        <w:t xml:space="preserve">ного значения на одну треть периода раньше, чем ЭДС фазы </w:t>
      </w:r>
      <w:r w:rsidR="00B1398C" w:rsidRPr="00686D4A">
        <w:rPr>
          <w:rFonts w:ascii="Times New Roman" w:hAnsi="Times New Roman"/>
          <w:i/>
          <w:iCs/>
          <w:sz w:val="30"/>
          <w:szCs w:val="30"/>
        </w:rPr>
        <w:t>В</w:t>
      </w:r>
      <w:r w:rsidR="00B1398C" w:rsidRPr="00686D4A">
        <w:rPr>
          <w:rFonts w:ascii="Times New Roman" w:hAnsi="Times New Roman"/>
          <w:iCs/>
          <w:sz w:val="30"/>
          <w:szCs w:val="30"/>
        </w:rPr>
        <w:t>,</w:t>
      </w:r>
      <w:r w:rsidR="00B1398C" w:rsidRPr="00686D4A">
        <w:rPr>
          <w:rFonts w:ascii="Times New Roman" w:hAnsi="Times New Roman"/>
          <w:sz w:val="30"/>
          <w:szCs w:val="30"/>
        </w:rPr>
        <w:t xml:space="preserve"> и на две трети периода раньше, чем ЭДС фазы </w:t>
      </w:r>
      <w:r w:rsidR="00B1398C" w:rsidRPr="00686D4A">
        <w:rPr>
          <w:rFonts w:ascii="Times New Roman" w:hAnsi="Times New Roman"/>
          <w:i/>
          <w:iCs/>
          <w:sz w:val="30"/>
          <w:szCs w:val="30"/>
        </w:rPr>
        <w:t>С.</w:t>
      </w:r>
      <w:r w:rsidR="00B1398C" w:rsidRPr="00686D4A">
        <w:rPr>
          <w:rFonts w:ascii="Times New Roman" w:hAnsi="Times New Roman"/>
          <w:sz w:val="30"/>
          <w:szCs w:val="30"/>
        </w:rPr>
        <w:t xml:space="preserve"> Такая последовател</w:t>
      </w:r>
      <w:r w:rsidR="00B1398C" w:rsidRPr="00686D4A">
        <w:rPr>
          <w:rFonts w:ascii="Times New Roman" w:hAnsi="Times New Roman"/>
          <w:sz w:val="30"/>
          <w:szCs w:val="30"/>
        </w:rPr>
        <w:t>ь</w:t>
      </w:r>
      <w:r w:rsidR="00B1398C" w:rsidRPr="00686D4A">
        <w:rPr>
          <w:rFonts w:ascii="Times New Roman" w:hAnsi="Times New Roman"/>
          <w:sz w:val="30"/>
          <w:szCs w:val="30"/>
        </w:rPr>
        <w:t xml:space="preserve">ность чередования фаз называется </w:t>
      </w:r>
      <w:r w:rsidR="00B1398C" w:rsidRPr="00686D4A">
        <w:rPr>
          <w:rFonts w:ascii="Times New Roman" w:hAnsi="Times New Roman"/>
          <w:i/>
          <w:iCs/>
          <w:sz w:val="30"/>
          <w:szCs w:val="30"/>
        </w:rPr>
        <w:t>нормальной</w:t>
      </w:r>
      <w:r w:rsidR="00B1398C" w:rsidRPr="00686D4A">
        <w:rPr>
          <w:rFonts w:ascii="Times New Roman" w:hAnsi="Times New Roman"/>
          <w:sz w:val="30"/>
          <w:szCs w:val="30"/>
        </w:rPr>
        <w:t xml:space="preserve"> или </w:t>
      </w:r>
      <w:r w:rsidR="00B1398C" w:rsidRPr="00686D4A">
        <w:rPr>
          <w:rFonts w:ascii="Times New Roman" w:hAnsi="Times New Roman"/>
          <w:i/>
          <w:iCs/>
          <w:sz w:val="30"/>
          <w:szCs w:val="30"/>
        </w:rPr>
        <w:t>прямой.</w:t>
      </w:r>
    </w:p>
    <w:p w:rsidR="00B1398C" w:rsidRPr="00686D4A" w:rsidRDefault="00B1398C" w:rsidP="005625F8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625F8">
        <w:rPr>
          <w:rFonts w:ascii="Times New Roman" w:hAnsi="Times New Roman"/>
          <w:sz w:val="30"/>
          <w:szCs w:val="30"/>
        </w:rPr>
        <w:t>Трёхфазную</w:t>
      </w: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 xml:space="preserve"> систем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у</w:t>
      </w: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 xml:space="preserve"> ЭДС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(рис. </w:t>
      </w:r>
      <w:r w:rsidR="00D23F31" w:rsidRPr="00F73142">
        <w:rPr>
          <w:rFonts w:ascii="Times New Roman" w:eastAsia="Times New Roman" w:hAnsi="Times New Roman"/>
          <w:sz w:val="30"/>
          <w:szCs w:val="30"/>
          <w:lang w:eastAsia="ru-RU"/>
        </w:rPr>
        <w:t>7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.1) можно записать в виде</w:t>
      </w:r>
      <w:r w:rsidRPr="002A1DD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>мгновенны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х или комплексных</w:t>
      </w: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действующих значений</w:t>
      </w:r>
    </w:p>
    <w:p w:rsidR="00B1398C" w:rsidRPr="00686D4A" w:rsidRDefault="00B1398C" w:rsidP="00B1398C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E038E3" w:rsidRPr="002B2898">
        <w:rPr>
          <w:rFonts w:ascii="Times New Roman" w:eastAsia="Times New Roman" w:hAnsi="Times New Roman"/>
          <w:position w:val="-60"/>
          <w:sz w:val="30"/>
          <w:szCs w:val="30"/>
          <w:lang w:eastAsia="ru-RU"/>
        </w:rPr>
        <w:object w:dxaOrig="2900" w:dyaOrig="1359">
          <v:shape id="_x0000_i1027" type="#_x0000_t75" style="width:2in;height:69.2pt" o:ole="" fillcolor="window">
            <v:imagedata r:id="rId8" o:title=""/>
          </v:shape>
          <o:OLEObject Type="Embed" ProgID="Equation.DSMT4" ShapeID="_x0000_i1027" DrawAspect="Content" ObjectID="_1668246405" r:id="rId9"/>
        </w:object>
      </w:r>
      <w:r w:rsidR="00522825">
        <w:rPr>
          <w:rFonts w:ascii="Times New Roman" w:eastAsia="Times New Roman" w:hAnsi="Times New Roman"/>
          <w:sz w:val="30"/>
          <w:szCs w:val="30"/>
          <w:lang w:eastAsia="ru-RU"/>
        </w:rPr>
        <w:t xml:space="preserve"> или </w:t>
      </w:r>
      <w:r w:rsidR="00E038E3" w:rsidRPr="00E038E3">
        <w:rPr>
          <w:position w:val="-68"/>
          <w:sz w:val="28"/>
          <w:szCs w:val="28"/>
        </w:rPr>
        <w:object w:dxaOrig="1780" w:dyaOrig="1520">
          <v:shape id="_x0000_i1028" type="#_x0000_t75" style="width:89.75pt;height:75.75pt" o:ole="">
            <v:imagedata r:id="rId10" o:title=""/>
          </v:shape>
          <o:OLEObject Type="Embed" ProgID="Equation.DSMT4" ShapeID="_x0000_i1028" DrawAspect="Content" ObjectID="_1668246406" r:id="rId11"/>
        </w:objec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B1398C" w:rsidRPr="00686D4A" w:rsidRDefault="00B1398C" w:rsidP="00B1398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 xml:space="preserve">где </w:t>
      </w:r>
      <w:proofErr w:type="spellStart"/>
      <w:r w:rsidRPr="00686D4A">
        <w:rPr>
          <w:rFonts w:ascii="Times New Roman" w:eastAsia="Times New Roman" w:hAnsi="Times New Roman"/>
          <w:i/>
          <w:sz w:val="30"/>
          <w:szCs w:val="30"/>
          <w:lang w:eastAsia="ru-RU"/>
        </w:rPr>
        <w:t>E</w:t>
      </w:r>
      <w:r w:rsidRPr="00686D4A">
        <w:rPr>
          <w:rFonts w:ascii="Times New Roman" w:eastAsia="Times New Roman" w:hAnsi="Times New Roman"/>
          <w:i/>
          <w:sz w:val="30"/>
          <w:szCs w:val="30"/>
          <w:vertAlign w:val="subscript"/>
          <w:lang w:eastAsia="ru-RU"/>
        </w:rPr>
        <w:t>m</w:t>
      </w:r>
      <w:proofErr w:type="spellEnd"/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 xml:space="preserve"> – амплитудное значение ЭДС фазы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  <w:r w:rsidRPr="00073155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686D4A">
        <w:rPr>
          <w:rFonts w:ascii="Times New Roman" w:eastAsia="Times New Roman" w:hAnsi="Times New Roman"/>
          <w:i/>
          <w:sz w:val="30"/>
          <w:szCs w:val="30"/>
          <w:lang w:eastAsia="ru-RU"/>
        </w:rPr>
        <w:t>E</w:t>
      </w: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 xml:space="preserve"> –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действующее</w:t>
      </w: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 xml:space="preserve"> значение ЭДС фазы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; </w:t>
      </w:r>
      <w:r w:rsidRPr="00FC0E0D">
        <w:rPr>
          <w:rFonts w:ascii="Times New Roman" w:eastAsia="Times New Roman" w:hAnsi="Times New Roman"/>
          <w:sz w:val="30"/>
          <w:szCs w:val="30"/>
          <w:lang w:eastAsia="ru-RU"/>
        </w:rPr>
        <w:t>ω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– циклическая частота ЭДС</w:t>
      </w:r>
      <w:r w:rsidRPr="00686D4A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B1398C" w:rsidRPr="00F05ECB" w:rsidRDefault="008B2826" w:rsidP="00F05ECB">
      <w:pPr>
        <w:pStyle w:val="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pict>
          <v:group id="_x0000_s13919" editas="canvas" style="width:453.4pt;height:166.55pt;mso-position-horizontal-relative:char;mso-position-vertical-relative:line" coordorigin="1418,10990" coordsize="9068,3331">
            <o:lock v:ext="edit" aspectratio="t"/>
            <v:shape id="_x0000_s13920" type="#_x0000_t75" style="position:absolute;left:1418;top:10990;width:9068;height:333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934" type="#_x0000_t202" style="position:absolute;left:1681;top:13771;width:8504;height:340" stroked="f">
              <v:textbox style="mso-next-textbox:#_x0000_s13934" inset="0,0,0,0">
                <w:txbxContent>
                  <w:p w:rsidR="004E651E" w:rsidRPr="00EB5DFD" w:rsidRDefault="004E651E" w:rsidP="00917E6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</w:pPr>
                    <w:r w:rsidRPr="00EB5DFD"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 xml:space="preserve">Рис. </w:t>
                    </w:r>
                    <w:r w:rsidRPr="00D42C96"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>7</w:t>
                    </w:r>
                    <w:r w:rsidRPr="00EB5DFD"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 xml:space="preserve">.1. </w:t>
                    </w:r>
                    <w:r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 xml:space="preserve">Временная </w:t>
                    </w:r>
                    <w:r w:rsidRPr="00EB5DFD"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>и векторная диаграмм</w:t>
                    </w:r>
                    <w:r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>ы</w:t>
                    </w:r>
                    <w:r w:rsidRPr="00EB5DFD"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 xml:space="preserve"> тр</w:t>
                    </w:r>
                    <w:r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>ё</w:t>
                    </w:r>
                    <w:r w:rsidRPr="00EB5DFD"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>хфазной системы ЭДС</w:t>
                    </w:r>
                  </w:p>
                </w:txbxContent>
              </v:textbox>
            </v:shape>
            <v:shape id="_x0000_s18622" type="#_x0000_t202" style="position:absolute;left:3353;top:12159;width:510;height:340" o:regroupid="28" filled="f" stroked="f">
              <v:textbox style="mso-next-textbox:#_x0000_s18622" inset="0,0,0,0">
                <w:txbxContent>
                  <w:p w:rsidR="004E651E" w:rsidRPr="00EB5DFD" w:rsidRDefault="004E651E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26"/>
                        <w:szCs w:val="26"/>
                        <w:lang w:val="en-US"/>
                      </w:rPr>
                      <w:t>2</w:t>
                    </w:r>
                    <w:r w:rsidRPr="00CC712F">
                      <w:rPr>
                        <w:rFonts w:ascii="Times New Roman" w:eastAsia="Times New Roman" w:hAnsi="Times New Roman"/>
                        <w:sz w:val="26"/>
                        <w:szCs w:val="26"/>
                      </w:rPr>
                      <w:t>π</w:t>
                    </w:r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</w:rPr>
                      <w:t>/</w:t>
                    </w:r>
                    <w:r>
                      <w:rPr>
                        <w:rFonts w:ascii="Times New Roman" w:eastAsia="Times New Roman" w:hAnsi="Times New Roman"/>
                        <w:sz w:val="26"/>
                        <w:szCs w:val="26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8623" type="#_x0000_t202" style="position:absolute;left:3291;top:11330;width:454;height:340" o:regroupid="28" filled="f" stroked="f">
              <v:textbox style="mso-next-textbox:#_x0000_s18623" inset="0,0,0,0">
                <w:txbxContent>
                  <w:p w:rsidR="004E651E" w:rsidRPr="00EB5DFD" w:rsidRDefault="004E651E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gramStart"/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lang w:val="en-US"/>
                      </w:rPr>
                      <w:t>e</w:t>
                    </w:r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line id="_x0000_s18624" style="position:absolute;flip:y" from="2527,11311" to="2528,13579" o:regroupid="28">
              <v:stroke endarrow="block" endarrowlength="long"/>
              <o:lock v:ext="edit" aspectratio="t"/>
            </v:line>
            <v:shape id="_x0000_s18625" style="position:absolute;left:2540;top:11686;width:1966;height:811" coordsize="1440,864" o:regroupid="28" path="m,864c240,432,480,,720,v240,,600,720,720,864e" filled="f" strokeweight="2.25pt">
              <v:path arrowok="t"/>
              <o:lock v:ext="edit" aspectratio="t"/>
            </v:shape>
            <v:shape id="_x0000_s18626" style="position:absolute;left:4494;top:12497;width:1967;height:811;flip:y" coordsize="1440,864" o:regroupid="28" path="m,864c240,432,480,,720,v240,,600,720,720,864e" filled="f" strokeweight="2.25pt">
              <v:path arrowok="t"/>
              <o:lock v:ext="edit" aspectratio="t"/>
            </v:shape>
            <v:shape id="_x0000_s18627" style="position:absolute;left:1900;top:12497;width:1967;height:811;flip:y" coordsize="1440,864" o:regroupid="28" path="m,864c240,432,480,,720,v240,,600,720,720,864e" filled="f" strokeweight="2.25pt">
              <v:path arrowok="t"/>
              <o:lock v:ext="edit" aspectratio="t"/>
            </v:shape>
            <v:shape id="_x0000_s18628" style="position:absolute;left:2396;top:11809;width:773;height:700" coordsize="773,700" o:regroupid="28" path="m,c50,37,184,104,313,221,442,338,677,600,773,700e" filled="f" strokeweight="2.25pt">
              <v:path arrowok="t"/>
              <o:lock v:ext="edit" aspectratio="t"/>
            </v:shape>
            <v:shape id="_x0000_s18629" style="position:absolute;left:3169;top:12509;width:1966;height:811;flip:y" coordsize="1440,864" o:regroupid="28" path="m,864c240,432,480,,720,v240,,600,720,720,864e" filled="f" strokeweight="2.25pt">
              <v:path arrowok="t"/>
              <o:lock v:ext="edit" aspectratio="t"/>
            </v:shape>
            <v:shape id="_x0000_s18630" style="position:absolute;left:5134;top:11686;width:1967;height:811" coordsize="1440,864" o:regroupid="28" path="m,864c240,432,480,,720,v240,,600,720,720,864e" filled="f" strokeweight="2.25pt">
              <v:path arrowok="t"/>
              <o:lock v:ext="edit" aspectratio="t"/>
            </v:shape>
            <v:rect id="_x0000_s18631" style="position:absolute;left:1834;top:11736;width:681;height:1474" o:regroupid="28" stroked="f"/>
            <v:shape id="_x0000_s18632" type="#_x0000_t202" style="position:absolute;left:7060;top:12510;width:454;height:340" o:regroupid="28" stroked="f">
              <v:textbox style="mso-next-textbox:#_x0000_s18632" inset="0,0,0,0">
                <w:txbxContent>
                  <w:p w:rsidR="004E651E" w:rsidRPr="00EB5DFD" w:rsidRDefault="004E651E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FC0E0D">
                      <w:rPr>
                        <w:rFonts w:ascii="Times New Roman" w:eastAsia="Times New Roman" w:hAnsi="Times New Roman"/>
                        <w:sz w:val="26"/>
                        <w:szCs w:val="26"/>
                      </w:rPr>
                      <w:t>ω</w:t>
                    </w:r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lang w:val="en-US"/>
                      </w:rPr>
                      <w:t>t</w:t>
                    </w:r>
                  </w:p>
                </w:txbxContent>
              </v:textbox>
            </v:shape>
            <v:line id="_x0000_s18633" style="position:absolute" from="2552,12497" to="7654,12498" o:regroupid="28">
              <v:stroke endarrow="block" endarrowlength="long"/>
              <o:lock v:ext="edit" aspectratio="t"/>
            </v:line>
            <v:shape id="_x0000_s18634" style="position:absolute;left:3855;top:11686;width:1966;height:811" coordsize="1440,864" o:regroupid="28" path="m,864c240,432,480,,720,v240,,600,720,720,864e" filled="f" strokeweight="2.25pt">
              <v:path arrowok="t"/>
              <o:lock v:ext="edit" aspectratio="t"/>
            </v:shape>
            <v:shape id="_x0000_s18635" type="#_x0000_t202" style="position:absolute;left:4628;top:12159;width:510;height:340" o:regroupid="28" filled="f" stroked="f">
              <v:textbox style="mso-next-textbox:#_x0000_s18635" inset="0,0,0,0">
                <w:txbxContent>
                  <w:p w:rsidR="004E651E" w:rsidRPr="00EB5DFD" w:rsidRDefault="004E651E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26"/>
                        <w:szCs w:val="26"/>
                        <w:lang w:val="en-US"/>
                      </w:rPr>
                      <w:t>4</w:t>
                    </w:r>
                    <w:r w:rsidRPr="00CC712F">
                      <w:rPr>
                        <w:rFonts w:ascii="Times New Roman" w:eastAsia="Times New Roman" w:hAnsi="Times New Roman"/>
                        <w:sz w:val="26"/>
                        <w:szCs w:val="26"/>
                      </w:rPr>
                      <w:t>π</w:t>
                    </w:r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</w:rPr>
                      <w:t>/</w:t>
                    </w:r>
                    <w:r>
                      <w:rPr>
                        <w:rFonts w:ascii="Times New Roman" w:eastAsia="Times New Roman" w:hAnsi="Times New Roman"/>
                        <w:sz w:val="26"/>
                        <w:szCs w:val="26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8636" type="#_x0000_t202" style="position:absolute;left:4621;top:11330;width:454;height:340" o:regroupid="28" filled="f" stroked="f">
              <v:textbox style="mso-next-textbox:#_x0000_s18636" inset="0,0,0,0">
                <w:txbxContent>
                  <w:p w:rsidR="004E651E" w:rsidRPr="00EB5DFD" w:rsidRDefault="004E651E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lang w:val="en-US"/>
                      </w:rPr>
                      <w:t>e</w:t>
                    </w:r>
                    <w:r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18637" type="#_x0000_t202" style="position:absolute;left:5884;top:11330;width:454;height:340" o:regroupid="28" filled="f" stroked="f">
              <v:textbox style="mso-next-textbox:#_x0000_s18637" inset="0,0,0,0">
                <w:txbxContent>
                  <w:p w:rsidR="004E651E" w:rsidRPr="00EB5DFD" w:rsidRDefault="004E651E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lang w:val="en-US"/>
                      </w:rPr>
                      <w:t>e</w:t>
                    </w:r>
                    <w:r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line id="_x0000_s18638" style="position:absolute" from="8791,12497" to="9925,12498" o:regroupid="28" strokeweight="1.5pt">
              <v:stroke endarrow="block" endarrowlength="long"/>
            </v:line>
            <v:shape id="_x0000_s18639" type="#_x0000_t202" style="position:absolute;left:8382;top:11443;width:370;height:319" o:regroupid="28" filled="f" stroked="f">
              <v:textbox style="mso-next-textbox:#_x0000_s18639" inset="0,0,0,0">
                <w:txbxContent>
                  <w:p w:rsidR="004E651E" w:rsidRPr="00EB5DFD" w:rsidRDefault="004E651E" w:rsidP="00917E6B">
                    <w:pPr>
                      <w:spacing w:after="0" w:line="240" w:lineRule="auto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</w:rPr>
                      <w:t>E</w:t>
                    </w:r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line id="_x0000_s18640" style="position:absolute;rotation:-8053339fd" from="7922,12023" to="9056,12024" o:regroupid="28" strokeweight="1.5pt">
              <v:stroke endarrow="block" endarrowlength="long"/>
            </v:line>
            <v:line id="_x0000_s18641" style="position:absolute;rotation:7669523fd" from="7975,13003" to="9109,13004" o:regroupid="28" strokeweight="1.5pt">
              <v:stroke endarrow="block" endarrowlength="long"/>
            </v:line>
            <v:shape id="_x0000_s18642" type="#_x0000_t202" style="position:absolute;left:8360;top:11258;width:227;height:227" o:regroupid="28" filled="f" stroked="f">
              <v:textbox style="mso-next-textbox:#_x0000_s18642" inset="0,0,0,0">
                <w:txbxContent>
                  <w:p w:rsidR="004E651E" w:rsidRPr="00EB5DFD" w:rsidRDefault="004E651E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B5DFD">
                      <w:rPr>
                        <w:rFonts w:ascii="Times New Roman" w:eastAsia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18643" type="#_x0000_t202" style="position:absolute;left:9506;top:11936;width:227;height:227" o:regroupid="28" filled="f" stroked="f">
              <v:textbox style="mso-next-textbox:#_x0000_s18643" inset="0,0,0,0">
                <w:txbxContent>
                  <w:p w:rsidR="004E651E" w:rsidRPr="00EB5DFD" w:rsidRDefault="004E651E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B5DFD">
                      <w:rPr>
                        <w:rFonts w:ascii="Times New Roman" w:eastAsia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18644" type="#_x0000_t202" style="position:absolute;left:8480;top:13136;width:227;height:227" o:regroupid="28" filled="f" stroked="f">
              <v:textbox style="mso-next-textbox:#_x0000_s18644" inset="0,0,0,0">
                <w:txbxContent>
                  <w:p w:rsidR="004E651E" w:rsidRPr="00EB5DFD" w:rsidRDefault="004E651E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B5DFD">
                      <w:rPr>
                        <w:rFonts w:ascii="Times New Roman" w:eastAsia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18645" type="#_x0000_t202" style="position:absolute;left:9520;top:12127;width:370;height:319" o:regroupid="28" filled="f" stroked="f">
              <v:textbox style="mso-next-textbox:#_x0000_s18645" inset="0,0,0,0">
                <w:txbxContent>
                  <w:p w:rsidR="004E651E" w:rsidRPr="00EB5DFD" w:rsidRDefault="004E651E" w:rsidP="00917E6B">
                    <w:pPr>
                      <w:spacing w:after="0" w:line="240" w:lineRule="auto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</w:rPr>
                      <w:t>E</w:t>
                    </w:r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8646" type="#_x0000_t202" style="position:absolute;left:8480;top:13321;width:370;height:319" o:regroupid="28" filled="f" stroked="f">
              <v:textbox style="mso-next-textbox:#_x0000_s18646" inset="0,0,0,0">
                <w:txbxContent>
                  <w:p w:rsidR="004E651E" w:rsidRPr="00EB5DFD" w:rsidRDefault="004E651E" w:rsidP="00917E6B">
                    <w:pPr>
                      <w:spacing w:after="0" w:line="240" w:lineRule="auto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</w:rPr>
                      <w:t>E</w:t>
                    </w:r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8647" type="#_x0000_t202" style="position:absolute;left:2054;top:11330;width:454;height:340" o:regroupid="28" filled="f" stroked="f">
              <v:textbox style="mso-next-textbox:#_x0000_s18647" inset="0,0,0,0">
                <w:txbxContent>
                  <w:p w:rsidR="004E651E" w:rsidRPr="00EB5DFD" w:rsidRDefault="004E651E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gramStart"/>
                    <w:r w:rsidRPr="00EB5DFD"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lang w:val="en-US"/>
                      </w:rPr>
                      <w:t>e</w:t>
                    </w:r>
                    <w:proofErr w:type="gramEnd"/>
                  </w:p>
                </w:txbxContent>
              </v:textbox>
            </v:shape>
            <v:oval id="_x0000_s18648" style="position:absolute;left:8360;top:12065;width:850;height:850" o:regroupid="28" filled="f"/>
            <v:line id="_x0000_s18649" style="position:absolute;rotation:-255;flip:x" from="9073,12396" to="9300,12397" o:regroupid="28">
              <v:stroke endarrow="block" endarrowlength="long"/>
              <o:lock v:ext="edit" aspectratio="t"/>
            </v:line>
            <v:line id="_x0000_s18650" style="position:absolute;rotation:10;flip:x y" from="8603,12905" to="8830,12906" o:regroupid="28">
              <v:stroke endarrow="block" endarrowlength="long"/>
              <o:lock v:ext="edit" aspectratio="t"/>
            </v:line>
            <v:line id="_x0000_s18651" style="position:absolute;rotation:-255;flip:x y" from="9073,12602" to="9300,12603" o:regroupid="28">
              <v:stroke endarrow="block" endarrowlength="long"/>
              <o:lock v:ext="edit" aspectratio="t"/>
            </v:line>
            <v:line id="_x0000_s18652" style="position:absolute;rotation:40" from="8406,12811" to="8633,12812" o:regroupid="28">
              <v:stroke endarrow="block" endarrowlength="long"/>
              <o:lock v:ext="edit" aspectratio="t"/>
            </v:line>
            <v:line id="_x0000_s18653" style="position:absolute;rotation:130;flip:x y" from="8376,12206" to="8603,12207" o:regroupid="28">
              <v:stroke endarrow="block" endarrowlength="long"/>
              <o:lock v:ext="edit" aspectratio="t"/>
            </v:line>
            <v:line id="_x0000_s18654" style="position:absolute;rotation:160" from="8553,12097" to="8780,12098" o:regroupid="28">
              <v:stroke endarrow="block" endarrowlength="long"/>
              <o:lock v:ext="edit" aspectratio="t"/>
            </v:line>
            <v:shape id="_x0000_s18655" type="#_x0000_t202" style="position:absolute;left:9015;top:12836;width:567;height:340" o:regroupid="28" filled="f" stroked="f">
              <v:textbox style="mso-next-textbox:#_x0000_s18655" inset="0,0,0,0">
                <w:txbxContent>
                  <w:p w:rsidR="004E651E" w:rsidRPr="002A1DDC" w:rsidRDefault="004E651E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eastAsia="Times New Roman" w:hAnsi="Times New Roman"/>
                        <w:sz w:val="26"/>
                        <w:szCs w:val="26"/>
                      </w:rPr>
                      <w:t>120°</w:t>
                    </w:r>
                  </w:p>
                </w:txbxContent>
              </v:textbox>
            </v:shape>
            <v:shape id="_x0000_s18656" type="#_x0000_t202" style="position:absolute;left:8910;top:11797;width:567;height:340" o:regroupid="28" filled="f" stroked="f">
              <v:textbox style="mso-next-textbox:#_x0000_s18656" inset="0,0,0,0">
                <w:txbxContent>
                  <w:p w:rsidR="004E651E" w:rsidRPr="002A1DDC" w:rsidRDefault="004E651E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eastAsia="Times New Roman" w:hAnsi="Times New Roman"/>
                        <w:sz w:val="26"/>
                        <w:szCs w:val="26"/>
                      </w:rPr>
                      <w:t>120°</w:t>
                    </w:r>
                  </w:p>
                </w:txbxContent>
              </v:textbox>
            </v:shape>
            <v:shape id="_x0000_s18657" type="#_x0000_t202" style="position:absolute;left:7795;top:12471;width:567;height:340" o:regroupid="28" filled="f" stroked="f">
              <v:textbox style="mso-next-textbox:#_x0000_s18657" inset="0,0,0,0">
                <w:txbxContent>
                  <w:p w:rsidR="004E651E" w:rsidRPr="002A1DDC" w:rsidRDefault="004E651E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eastAsia="Times New Roman" w:hAnsi="Times New Roman"/>
                        <w:sz w:val="26"/>
                        <w:szCs w:val="26"/>
                      </w:rPr>
                      <w:t>120°</w:t>
                    </w:r>
                  </w:p>
                </w:txbxContent>
              </v:textbox>
            </v:shape>
            <v:shape id="_x0000_s18658" style="position:absolute;left:5821;top:12497;width:773;height:700;flip:x y" coordsize="773,700" o:regroupid="28" path="m,c50,37,184,104,313,221,442,338,677,600,773,700e" filled="f" strokeweight="2.25pt">
              <v:stroke dashstyle="dash"/>
              <v:path arrowok="t"/>
              <o:lock v:ext="edit" aspectratio="t"/>
            </v:shape>
            <v:shape id="_x0000_s18659" style="position:absolute;left:6461;top:11790;width:773;height:700;flip:x" coordsize="773,700" o:regroupid="28" path="m,c50,37,184,104,313,221,442,338,677,600,773,700e" filled="f" strokeweight="2.25pt">
              <v:stroke dashstyle="dash"/>
              <v:path arrowok="t"/>
              <o:lock v:ext="edit" aspectratio="t"/>
            </v:shape>
            <v:shape id="_x0000_s18660" style="position:absolute;left:5075;top:12443;width:113;height:113" coordsize="67,67" o:regroupid="28" path="m,33l5,9,24,,43,,62,9r5,24l62,53,43,67r-19,l5,53,,33xe" fillcolor="black" strokeweight="1.2pt">
              <v:fill color2="black"/>
              <v:stroke color2="black"/>
              <v:path arrowok="t"/>
              <o:lock v:ext="edit" aspectratio="t"/>
            </v:shape>
            <v:shape id="_x0000_s18661" style="position:absolute;left:2463;top:12443;width:113;height:113" coordsize="67,67" o:regroupid="28" path="m,33l5,9,24,,43,,62,9r5,24l62,53,43,67r-19,l5,53,,33xe" fillcolor="black" strokeweight="1.2pt">
              <v:fill color2="black"/>
              <v:stroke color2="black"/>
              <v:path arrowok="t"/>
              <o:lock v:ext="edit" aspectratio="t"/>
            </v:shape>
            <v:shape id="_x0000_s18662" style="position:absolute;left:3797;top:12443;width:113;height:113" coordsize="67,67" o:regroupid="28" path="m,33l5,9,24,,43,,62,9r5,24l62,53,43,67r-19,l5,53,,33xe" fillcolor="black" strokeweight="1.2pt">
              <v:fill color2="black"/>
              <v:stroke color2="black"/>
              <v:path arrowok="t"/>
              <o:lock v:ext="edit" aspectratio="t"/>
            </v:shape>
            <v:shape id="_x0000_s18663" type="#_x0000_t202" style="position:absolute;left:2186;top:12159;width:340;height:340" o:regroupid="28" filled="f" stroked="f">
              <v:textbox style="mso-next-textbox:#_x0000_s18663" inset="0,0,0,0">
                <w:txbxContent>
                  <w:p w:rsidR="004E651E" w:rsidRPr="00BB053A" w:rsidRDefault="004E651E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26"/>
                        <w:szCs w:val="26"/>
                      </w:rPr>
                      <w:t>0</w:t>
                    </w:r>
                  </w:p>
                </w:txbxContent>
              </v:textbox>
            </v:shape>
            <v:shape id="_x0000_s18664" type="#_x0000_t202" style="position:absolute;left:5965;top:12156;width:510;height:340" o:regroupid="28" filled="f" stroked="f">
              <v:textbox style="mso-next-textbox:#_x0000_s18664" inset="0,0,0,0">
                <w:txbxContent>
                  <w:p w:rsidR="004E651E" w:rsidRPr="00EB5DFD" w:rsidRDefault="004E651E" w:rsidP="00917E6B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eastAsia="Times New Roman" w:hAnsi="Times New Roman"/>
                        <w:sz w:val="26"/>
                        <w:szCs w:val="26"/>
                      </w:rPr>
                      <w:t>2</w:t>
                    </w:r>
                    <w:r w:rsidRPr="00CC712F">
                      <w:rPr>
                        <w:rFonts w:ascii="Times New Roman" w:eastAsia="Times New Roman" w:hAnsi="Times New Roman"/>
                        <w:sz w:val="26"/>
                        <w:szCs w:val="26"/>
                      </w:rPr>
                      <w:t>π</w:t>
                    </w:r>
                  </w:p>
                </w:txbxContent>
              </v:textbox>
            </v:shape>
            <v:shape id="_x0000_s18665" style="position:absolute;left:6412;top:12440;width:113;height:113" coordsize="67,67" o:regroupid="28" path="m,33l5,9,24,,43,,62,9r5,24l62,53,43,67r-19,l5,53,,33xe" fillcolor="black" strokeweight="1.2pt">
              <v:fill color2="black"/>
              <v:stroke color2="black"/>
              <v:path arrowok="t"/>
              <o:lock v:ext="edit" aspectratio="t"/>
            </v:shape>
            <w10:wrap type="none"/>
            <w10:anchorlock/>
          </v:group>
        </w:pict>
      </w:r>
    </w:p>
    <w:p w:rsidR="00522091" w:rsidRPr="00735AD0" w:rsidRDefault="00522091" w:rsidP="0052209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5AD0">
        <w:rPr>
          <w:rFonts w:ascii="Times New Roman" w:hAnsi="Times New Roman"/>
          <w:sz w:val="30"/>
          <w:szCs w:val="30"/>
        </w:rPr>
        <w:t xml:space="preserve">«Треугольником» называется такое соединение приёмника </w:t>
      </w:r>
      <w:r w:rsidRPr="00735AD0">
        <w:rPr>
          <w:rFonts w:ascii="Times New Roman" w:hAnsi="Times New Roman"/>
          <w:i/>
          <w:sz w:val="30"/>
          <w:szCs w:val="30"/>
        </w:rPr>
        <w:t>П</w:t>
      </w:r>
      <w:r w:rsidRPr="00735AD0">
        <w:rPr>
          <w:rFonts w:ascii="Times New Roman" w:hAnsi="Times New Roman"/>
          <w:sz w:val="30"/>
          <w:szCs w:val="30"/>
        </w:rPr>
        <w:t xml:space="preserve">, когда конец первой фазы </w:t>
      </w:r>
      <w:r w:rsidRPr="00735AD0">
        <w:rPr>
          <w:rFonts w:ascii="Times New Roman" w:hAnsi="Times New Roman"/>
          <w:i/>
          <w:sz w:val="30"/>
          <w:szCs w:val="30"/>
        </w:rPr>
        <w:t>Х</w:t>
      </w:r>
      <w:r w:rsidRPr="00735AD0">
        <w:rPr>
          <w:rFonts w:ascii="Times New Roman" w:hAnsi="Times New Roman"/>
          <w:sz w:val="30"/>
          <w:szCs w:val="30"/>
        </w:rPr>
        <w:t xml:space="preserve"> соединяется с началом второй фазы </w:t>
      </w:r>
      <w:r w:rsidRPr="00735AD0">
        <w:rPr>
          <w:rFonts w:ascii="Times New Roman" w:hAnsi="Times New Roman"/>
          <w:i/>
          <w:sz w:val="30"/>
          <w:szCs w:val="30"/>
          <w:lang w:val="en-US"/>
        </w:rPr>
        <w:t>B</w:t>
      </w:r>
      <w:r w:rsidRPr="00735AD0">
        <w:rPr>
          <w:rFonts w:ascii="Times New Roman" w:hAnsi="Times New Roman"/>
          <w:sz w:val="30"/>
          <w:szCs w:val="30"/>
        </w:rPr>
        <w:t>, к</w:t>
      </w:r>
      <w:r w:rsidRPr="00735AD0">
        <w:rPr>
          <w:rFonts w:ascii="Times New Roman" w:hAnsi="Times New Roman"/>
          <w:sz w:val="30"/>
          <w:szCs w:val="30"/>
        </w:rPr>
        <w:t>о</w:t>
      </w:r>
      <w:r w:rsidRPr="00735AD0">
        <w:rPr>
          <w:rFonts w:ascii="Times New Roman" w:hAnsi="Times New Roman"/>
          <w:sz w:val="30"/>
          <w:szCs w:val="30"/>
        </w:rPr>
        <w:t xml:space="preserve">нец второй фазы </w:t>
      </w:r>
      <w:r w:rsidRPr="00735AD0">
        <w:rPr>
          <w:rFonts w:ascii="Times New Roman" w:hAnsi="Times New Roman"/>
          <w:i/>
          <w:sz w:val="30"/>
          <w:szCs w:val="30"/>
        </w:rPr>
        <w:t>Y</w:t>
      </w:r>
      <w:r w:rsidRPr="00735AD0">
        <w:rPr>
          <w:rFonts w:ascii="Times New Roman" w:hAnsi="Times New Roman"/>
          <w:sz w:val="30"/>
          <w:szCs w:val="30"/>
        </w:rPr>
        <w:t xml:space="preserve"> соединяется с началом третьей фазы</w:t>
      </w:r>
      <w:proofErr w:type="gramStart"/>
      <w:r w:rsidRPr="00735AD0">
        <w:rPr>
          <w:rFonts w:ascii="Times New Roman" w:hAnsi="Times New Roman"/>
          <w:sz w:val="30"/>
          <w:szCs w:val="30"/>
        </w:rPr>
        <w:t xml:space="preserve"> </w:t>
      </w:r>
      <w:r w:rsidRPr="00735AD0">
        <w:rPr>
          <w:rFonts w:ascii="Times New Roman" w:hAnsi="Times New Roman"/>
          <w:i/>
          <w:sz w:val="30"/>
          <w:szCs w:val="30"/>
        </w:rPr>
        <w:t>С</w:t>
      </w:r>
      <w:proofErr w:type="gramEnd"/>
      <w:r w:rsidRPr="00735AD0">
        <w:rPr>
          <w:rFonts w:ascii="Times New Roman" w:hAnsi="Times New Roman"/>
          <w:sz w:val="30"/>
          <w:szCs w:val="30"/>
        </w:rPr>
        <w:t xml:space="preserve">, конец третьей фазы </w:t>
      </w:r>
      <w:r w:rsidRPr="00735AD0">
        <w:rPr>
          <w:rFonts w:ascii="Times New Roman" w:hAnsi="Times New Roman"/>
          <w:i/>
          <w:sz w:val="30"/>
          <w:szCs w:val="30"/>
        </w:rPr>
        <w:t>Z</w:t>
      </w:r>
      <w:r w:rsidRPr="00735AD0">
        <w:rPr>
          <w:rFonts w:ascii="Times New Roman" w:hAnsi="Times New Roman"/>
          <w:sz w:val="30"/>
          <w:szCs w:val="30"/>
        </w:rPr>
        <w:t xml:space="preserve"> соединяется с началом первой фазы </w:t>
      </w:r>
      <w:r w:rsidRPr="00735AD0">
        <w:rPr>
          <w:rFonts w:ascii="Times New Roman" w:hAnsi="Times New Roman"/>
          <w:i/>
          <w:sz w:val="30"/>
          <w:szCs w:val="30"/>
        </w:rPr>
        <w:t>А</w:t>
      </w:r>
      <w:r w:rsidRPr="00735AD0">
        <w:rPr>
          <w:rFonts w:ascii="Times New Roman" w:hAnsi="Times New Roman"/>
          <w:sz w:val="30"/>
          <w:szCs w:val="30"/>
        </w:rPr>
        <w:t>. К точкам с</w:t>
      </w:r>
      <w:r w:rsidRPr="00735AD0">
        <w:rPr>
          <w:rFonts w:ascii="Times New Roman" w:hAnsi="Times New Roman"/>
          <w:sz w:val="30"/>
          <w:szCs w:val="30"/>
        </w:rPr>
        <w:t>о</w:t>
      </w:r>
      <w:r w:rsidRPr="00735AD0">
        <w:rPr>
          <w:rFonts w:ascii="Times New Roman" w:hAnsi="Times New Roman"/>
          <w:sz w:val="30"/>
          <w:szCs w:val="30"/>
        </w:rPr>
        <w:t xml:space="preserve">единения подключаются линейные провода, идущие от генератора </w:t>
      </w:r>
      <w:r w:rsidRPr="00735AD0">
        <w:rPr>
          <w:rFonts w:ascii="Times New Roman" w:hAnsi="Times New Roman"/>
          <w:i/>
          <w:sz w:val="30"/>
          <w:szCs w:val="30"/>
        </w:rPr>
        <w:t>Г</w:t>
      </w:r>
      <w:r w:rsidRPr="00735AD0">
        <w:rPr>
          <w:rFonts w:ascii="Times New Roman" w:hAnsi="Times New Roman"/>
          <w:sz w:val="30"/>
          <w:szCs w:val="30"/>
        </w:rPr>
        <w:t xml:space="preserve"> (рис. 7.</w:t>
      </w:r>
      <w:r w:rsidR="00F73142" w:rsidRPr="00F73142">
        <w:rPr>
          <w:rFonts w:ascii="Times New Roman" w:hAnsi="Times New Roman"/>
          <w:sz w:val="30"/>
          <w:szCs w:val="30"/>
        </w:rPr>
        <w:t>2</w:t>
      </w:r>
      <w:r w:rsidRPr="00735AD0">
        <w:rPr>
          <w:rFonts w:ascii="Times New Roman" w:hAnsi="Times New Roman"/>
          <w:sz w:val="30"/>
          <w:szCs w:val="30"/>
        </w:rPr>
        <w:t>). Соединение фаз приёмника «треугольником» не пред</w:t>
      </w:r>
      <w:r w:rsidRPr="00735AD0">
        <w:rPr>
          <w:rFonts w:ascii="Times New Roman" w:hAnsi="Times New Roman"/>
          <w:sz w:val="30"/>
          <w:szCs w:val="30"/>
        </w:rPr>
        <w:t>у</w:t>
      </w:r>
      <w:r w:rsidRPr="00735AD0">
        <w:rPr>
          <w:rFonts w:ascii="Times New Roman" w:hAnsi="Times New Roman"/>
          <w:sz w:val="30"/>
          <w:szCs w:val="30"/>
        </w:rPr>
        <w:t>сматривает использование нейтрального провода.</w:t>
      </w:r>
    </w:p>
    <w:p w:rsidR="00522091" w:rsidRPr="000A6789" w:rsidRDefault="00522091" w:rsidP="00522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30"/>
          <w:szCs w:val="30"/>
          <w:lang w:eastAsia="ru-RU"/>
        </w:rPr>
      </w:pPr>
      <w:r w:rsidRPr="000A6789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При соединении «треугольником» </w:t>
      </w:r>
      <w:r w:rsidRPr="000A6789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фазные</w:t>
      </w:r>
      <w:r w:rsidRPr="000A6789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напряжения приёмн</w:t>
      </w:r>
      <w:r w:rsidRPr="000A6789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и</w:t>
      </w:r>
      <w:r w:rsidRPr="000A6789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ка </w:t>
      </w:r>
      <w:r w:rsidRPr="000A6789">
        <w:rPr>
          <w:rFonts w:ascii="Times New Roman" w:hAnsi="Times New Roman"/>
          <w:i/>
          <w:spacing w:val="-2"/>
          <w:sz w:val="30"/>
          <w:szCs w:val="30"/>
          <w:lang w:val="en-US"/>
        </w:rPr>
        <w:t>U</w:t>
      </w:r>
      <w:r w:rsidRPr="000A6789">
        <w:rPr>
          <w:rFonts w:ascii="Times New Roman" w:hAnsi="Times New Roman"/>
          <w:i/>
          <w:spacing w:val="-2"/>
          <w:sz w:val="30"/>
          <w:szCs w:val="30"/>
          <w:vertAlign w:val="subscript"/>
          <w:lang w:val="en-US"/>
        </w:rPr>
        <w:t>AB</w:t>
      </w:r>
      <w:r w:rsidRPr="000A6789">
        <w:rPr>
          <w:rFonts w:ascii="Times New Roman" w:hAnsi="Times New Roman"/>
          <w:spacing w:val="-2"/>
          <w:sz w:val="30"/>
          <w:szCs w:val="30"/>
        </w:rPr>
        <w:t xml:space="preserve">, </w:t>
      </w:r>
      <w:r w:rsidRPr="000A6789">
        <w:rPr>
          <w:rFonts w:ascii="Times New Roman" w:hAnsi="Times New Roman"/>
          <w:i/>
          <w:spacing w:val="-2"/>
          <w:sz w:val="30"/>
          <w:szCs w:val="30"/>
          <w:lang w:val="en-US"/>
        </w:rPr>
        <w:t>U</w:t>
      </w:r>
      <w:r w:rsidRPr="000A6789">
        <w:rPr>
          <w:rFonts w:ascii="Times New Roman" w:hAnsi="Times New Roman"/>
          <w:i/>
          <w:spacing w:val="-2"/>
          <w:sz w:val="30"/>
          <w:szCs w:val="30"/>
          <w:vertAlign w:val="subscript"/>
          <w:lang w:val="en-US"/>
        </w:rPr>
        <w:t>BC</w:t>
      </w:r>
      <w:r w:rsidRPr="000A6789">
        <w:rPr>
          <w:rFonts w:ascii="Times New Roman" w:hAnsi="Times New Roman"/>
          <w:spacing w:val="-2"/>
          <w:sz w:val="30"/>
          <w:szCs w:val="30"/>
        </w:rPr>
        <w:t xml:space="preserve">, </w:t>
      </w:r>
      <w:r w:rsidRPr="000A6789">
        <w:rPr>
          <w:rFonts w:ascii="Times New Roman" w:hAnsi="Times New Roman"/>
          <w:i/>
          <w:spacing w:val="-2"/>
          <w:sz w:val="30"/>
          <w:szCs w:val="30"/>
          <w:lang w:val="en-US"/>
        </w:rPr>
        <w:t>U</w:t>
      </w:r>
      <w:r w:rsidRPr="000A6789">
        <w:rPr>
          <w:rFonts w:ascii="Times New Roman" w:hAnsi="Times New Roman"/>
          <w:i/>
          <w:spacing w:val="-2"/>
          <w:sz w:val="30"/>
          <w:szCs w:val="30"/>
          <w:vertAlign w:val="subscript"/>
          <w:lang w:val="en-US"/>
        </w:rPr>
        <w:t>CA</w:t>
      </w:r>
      <w:r w:rsidRPr="000A6789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Pr="000A6789">
        <w:rPr>
          <w:rFonts w:ascii="Times New Roman" w:hAnsi="Times New Roman"/>
          <w:spacing w:val="-2"/>
          <w:sz w:val="30"/>
          <w:szCs w:val="30"/>
        </w:rPr>
        <w:t>явля</w:t>
      </w:r>
      <w:r>
        <w:rPr>
          <w:rFonts w:ascii="Times New Roman" w:hAnsi="Times New Roman"/>
          <w:spacing w:val="-2"/>
          <w:sz w:val="30"/>
          <w:szCs w:val="30"/>
        </w:rPr>
        <w:t>ю</w:t>
      </w:r>
      <w:r w:rsidRPr="000A6789">
        <w:rPr>
          <w:rFonts w:ascii="Times New Roman" w:hAnsi="Times New Roman"/>
          <w:spacing w:val="-2"/>
          <w:sz w:val="30"/>
          <w:szCs w:val="30"/>
        </w:rPr>
        <w:t xml:space="preserve">тся </w:t>
      </w:r>
      <w:r w:rsidRPr="000A6789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линейными</w:t>
      </w:r>
      <w:r w:rsidRPr="000A6789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напряжениями генератора </w:t>
      </w:r>
      <w:r w:rsidRPr="000A6789">
        <w:rPr>
          <w:rFonts w:ascii="Times New Roman" w:eastAsia="Times New Roman" w:hAnsi="Times New Roman"/>
          <w:i/>
          <w:spacing w:val="-2"/>
          <w:sz w:val="30"/>
          <w:szCs w:val="30"/>
          <w:lang w:eastAsia="ru-RU"/>
        </w:rPr>
        <w:t>Г</w:t>
      </w:r>
      <w:r w:rsidRPr="000A6789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, т.к. фазы приемника располагаются между линейными проводами, т.е.:</w:t>
      </w:r>
    </w:p>
    <w:p w:rsidR="00522091" w:rsidRPr="00735AD0" w:rsidRDefault="00522091" w:rsidP="00522091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735AD0">
        <w:rPr>
          <w:rFonts w:ascii="Times New Roman" w:eastAsia="Times New Roman" w:hAnsi="Times New Roman"/>
          <w:position w:val="-12"/>
          <w:sz w:val="30"/>
          <w:szCs w:val="30"/>
          <w:lang w:eastAsia="ru-RU"/>
        </w:rPr>
        <w:object w:dxaOrig="1200" w:dyaOrig="420">
          <v:shape id="_x0000_i1030" type="#_x0000_t75" style="width:59.85pt;height:20.55pt" o:ole="" fillcolor="window">
            <v:imagedata r:id="rId12" o:title=""/>
          </v:shape>
          <o:OLEObject Type="Embed" ProgID="Equation.3" ShapeID="_x0000_i1030" DrawAspect="Content" ObjectID="_1668246407" r:id="rId13"/>
        </w:objec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522091" w:rsidRPr="00735AD0" w:rsidRDefault="008B2826" w:rsidP="0052209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</w:r>
      <w:r>
        <w:rPr>
          <w:rFonts w:ascii="Times New Roman" w:eastAsia="Times New Roman" w:hAnsi="Times New Roman"/>
          <w:sz w:val="26"/>
          <w:szCs w:val="26"/>
        </w:rPr>
        <w:pict>
          <v:group id="_x0000_s28474" editas="canvas" style="width:455.05pt;height:249.15pt;mso-position-horizontal-relative:char;mso-position-vertical-relative:line" coordorigin="1418,9716" coordsize="9101,4983">
            <o:lock v:ext="edit" aspectratio="t"/>
            <v:shape id="_x0000_s28475" type="#_x0000_t75" style="position:absolute;left:1418;top:9716;width:9101;height:4983" o:preferrelative="f">
              <v:fill o:detectmouseclick="t"/>
              <v:path o:extrusionok="t" o:connecttype="none"/>
              <o:lock v:ext="edit" text="t"/>
            </v:shape>
            <v:shape id="_x0000_s28476" type="#_x0000_t202" style="position:absolute;left:2551;top:13714;width:6803;height:624" stroked="f">
              <v:textbox style="mso-next-textbox:#_x0000_s28476" inset="0,0,0,0">
                <w:txbxContent>
                  <w:p w:rsidR="004E651E" w:rsidRPr="005F27EE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5F27EE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Рис.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7</w:t>
                    </w:r>
                    <w:r w:rsidRPr="005F27EE">
                      <w:rPr>
                        <w:rFonts w:ascii="Times New Roman" w:hAnsi="Times New Roman"/>
                        <w:sz w:val="26"/>
                        <w:szCs w:val="26"/>
                      </w:rPr>
                      <w:t>.</w:t>
                    </w:r>
                    <w:r w:rsidRPr="00D42C96">
                      <w:rPr>
                        <w:rFonts w:ascii="Times New Roman" w:hAnsi="Times New Roman"/>
                        <w:sz w:val="26"/>
                        <w:szCs w:val="26"/>
                      </w:rPr>
                      <w:t>2</w:t>
                    </w:r>
                    <w:r w:rsidRPr="005F27EE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.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Схема замещения трёхфазной электрической цепи при соединении фаз приёмника по схеме </w:t>
                    </w:r>
                    <w:r w:rsidRPr="0049422B">
                      <w:rPr>
                        <w:rFonts w:ascii="Times New Roman" w:hAnsi="Times New Roman"/>
                        <w:sz w:val="26"/>
                        <w:szCs w:val="26"/>
                      </w:rPr>
                      <w:t>«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треугольник</w:t>
                    </w:r>
                    <w:r w:rsidRPr="0049422B">
                      <w:rPr>
                        <w:rFonts w:ascii="Times New Roman" w:hAnsi="Times New Roman"/>
                        <w:sz w:val="26"/>
                        <w:szCs w:val="26"/>
                      </w:rPr>
                      <w:t>»</w:t>
                    </w:r>
                  </w:p>
                </w:txbxContent>
              </v:textbox>
            </v:shape>
            <v:shape id="_x0000_s28477" type="#_x0000_t202" style="position:absolute;left:8448;top:9893;width:567;height:283" filled="f" stroked="f">
              <v:textbox style="mso-next-textbox:#_x0000_s28477" inset="0,0,0,0">
                <w:txbxContent>
                  <w:p w:rsidR="004E651E" w:rsidRPr="00EB4802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proofErr w:type="gramStart"/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A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(</w:t>
                    </w:r>
                    <w:proofErr w:type="gramEnd"/>
                    <w:r w:rsidRPr="00EB4802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Z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)</w:t>
                    </w:r>
                  </w:p>
                </w:txbxContent>
              </v:textbox>
            </v:shape>
            <v:shape id="_x0000_s28478" type="#_x0000_t202" style="position:absolute;left:6618;top:11825;width:567;height:283" filled="f" stroked="f">
              <v:textbox style="mso-next-textbox:#_x0000_s28478" inset="0,0,0,0">
                <w:txbxContent>
                  <w:p w:rsidR="004E651E" w:rsidRPr="005F27EE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C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Y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)</w:t>
                    </w:r>
                  </w:p>
                </w:txbxContent>
              </v:textbox>
            </v:shape>
            <v:line id="_x0000_s28479" style="position:absolute;flip:x" from="8084,12403" to="8651,12404">
              <v:stroke endarrow="block" endarrowlength="long"/>
            </v:line>
            <v:shape id="_x0000_s28480" type="#_x0000_t202" style="position:absolute;left:7002;top:10693;width:227;height:227" filled="f" stroked="f">
              <v:textbox style="mso-next-textbox:#_x0000_s28480" inset="0,0,0,0">
                <w:txbxContent>
                  <w:p w:rsidR="004E651E" w:rsidRPr="00D174B2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D174B2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28481" type="#_x0000_t202" style="position:absolute;left:9234;top:10529;width:227;height:227" filled="f" stroked="f">
              <v:textbox style="mso-next-textbox:#_x0000_s28481" inset="0,0,0,0">
                <w:txbxContent>
                  <w:p w:rsidR="004E651E" w:rsidRPr="00D174B2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D174B2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28482" type="#_x0000_t202" style="position:absolute;left:8704;top:12110;width:227;height:227" filled="f" stroked="f">
              <v:textbox style="mso-next-textbox:#_x0000_s28482" inset="0,0,0,0">
                <w:txbxContent>
                  <w:p w:rsidR="004E651E" w:rsidRPr="00D174B2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D174B2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28483" type="#_x0000_t202" style="position:absolute;left:8450;top:11201;width:498;height:340" filled="f" stroked="f">
              <v:textbox style="mso-next-textbox:#_x0000_s28483" inset="0,0,0,0">
                <w:txbxContent>
                  <w:p w:rsidR="004E651E" w:rsidRPr="00D174B2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31350E">
                      <w:rPr>
                        <w:rFonts w:ascii="Times New Roman" w:hAnsi="Times New Roman"/>
                        <w:i/>
                        <w:sz w:val="26"/>
                        <w:szCs w:val="26"/>
                        <w:u w:val="single"/>
                        <w:lang w:val="en-US"/>
                      </w:rPr>
                      <w:t>Z</w:t>
                    </w:r>
                    <w:r w:rsidRPr="00D174B2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AB</w:t>
                    </w:r>
                  </w:p>
                </w:txbxContent>
              </v:textbox>
            </v:shape>
            <v:shape id="_x0000_s28484" type="#_x0000_t202" style="position:absolute;left:8115;top:11714;width:498;height:340" filled="f" stroked="f">
              <v:textbox style="mso-next-textbox:#_x0000_s28484" inset="0,0,0,0">
                <w:txbxContent>
                  <w:p w:rsidR="004E651E" w:rsidRPr="00D174B2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31350E">
                      <w:rPr>
                        <w:rFonts w:ascii="Times New Roman" w:hAnsi="Times New Roman"/>
                        <w:i/>
                        <w:sz w:val="26"/>
                        <w:szCs w:val="26"/>
                        <w:u w:val="single"/>
                        <w:lang w:val="en-US"/>
                      </w:rPr>
                      <w:t>Z</w:t>
                    </w:r>
                    <w:r w:rsidRPr="00D174B2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BC</w:t>
                    </w:r>
                  </w:p>
                </w:txbxContent>
              </v:textbox>
            </v:shape>
            <v:shape id="_x0000_s28485" type="#_x0000_t202" style="position:absolute;left:7740;top:11201;width:498;height:340" filled="f" stroked="f">
              <v:textbox style="mso-next-textbox:#_x0000_s28485" inset="0,0,0,0">
                <w:txbxContent>
                  <w:p w:rsidR="004E651E" w:rsidRPr="00D174B2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31350E">
                      <w:rPr>
                        <w:rFonts w:ascii="Times New Roman" w:hAnsi="Times New Roman"/>
                        <w:i/>
                        <w:sz w:val="26"/>
                        <w:szCs w:val="26"/>
                        <w:u w:val="single"/>
                        <w:lang w:val="en-US"/>
                      </w:rPr>
                      <w:t>Z</w:t>
                    </w:r>
                    <w:r w:rsidRPr="00D174B2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CA</w:t>
                    </w:r>
                  </w:p>
                </w:txbxContent>
              </v:textbox>
            </v:shape>
            <v:shape id="_x0000_s28486" type="#_x0000_t202" style="position:absolute;left:6942;top:10882;width:498;height:340" filled="f" stroked="f">
              <v:textbox style="mso-next-textbox:#_x0000_s28486" inset="0,0,0,0">
                <w:txbxContent>
                  <w:p w:rsidR="004E651E" w:rsidRPr="00D174B2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D174B2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lang w:val="en-US"/>
                          </w:rPr>
                          <w:t>I</w:t>
                        </w:r>
                        <w:r w:rsidRPr="00D174B2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CA</w:t>
                        </w:r>
                      </w:smartTag>
                    </w:smartTag>
                  </w:p>
                </w:txbxContent>
              </v:textbox>
            </v:shape>
            <v:shape id="_x0000_s28487" type="#_x0000_t202" style="position:absolute;left:8649;top:12282;width:498;height:340" filled="f" stroked="f">
              <v:textbox style="mso-next-textbox:#_x0000_s28487" inset="0,0,0,0">
                <w:txbxContent>
                  <w:p w:rsidR="004E651E" w:rsidRPr="00D174B2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D174B2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 w:rsidRPr="00D174B2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BC</w:t>
                    </w:r>
                  </w:p>
                </w:txbxContent>
              </v:textbox>
            </v:shape>
            <v:shape id="_x0000_s28488" type="#_x0000_t202" style="position:absolute;left:9178;top:10714;width:498;height:340" filled="f" stroked="f">
              <v:textbox style="mso-next-textbox:#_x0000_s28488" inset="0,0,0,0">
                <w:txbxContent>
                  <w:p w:rsidR="004E651E" w:rsidRPr="00D174B2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D174B2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 w:rsidRPr="00D174B2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AB</w:t>
                    </w:r>
                  </w:p>
                </w:txbxContent>
              </v:textbox>
            </v:shape>
            <v:line id="_x0000_s28489" style="position:absolute;rotation:-60;flip:x" from="8924,11006" to="9491,11007">
              <v:stroke startarrow="block" startarrowlength="long" endarrowlength="long"/>
            </v:line>
            <v:line id="_x0000_s28490" style="position:absolute;rotation:-300;flip:x" from="7199,11032" to="7766,11033">
              <v:stroke startarrow="block" startarrowlength="long" endarrowlength="long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8491" type="#_x0000_t32" style="position:absolute;left:3744;top:10040;width:4534;height:1" o:connectortype="straight" strokeweight="1.5pt"/>
            <v:line id="_x0000_s28492" style="position:absolute;flip:x" from="2431,12245" to="2432,13379" strokeweight="1.5pt"/>
            <v:shape id="_x0000_s28493" type="#_x0000_t32" style="position:absolute;left:2418;top:13371;width:4706;height:1" o:connectortype="straight" strokeweight="1.5pt"/>
            <v:oval id="_x0000_s28494" style="position:absolute;left:8293;top:9983;width:114;height:113" strokeweight="1.5pt">
              <o:lock v:ext="edit" aspectratio="t"/>
            </v:oval>
            <v:shape id="_x0000_s28495" type="#_x0000_t32" style="position:absolute;left:7137;top:10094;width:1173;height:2032;flip:y" o:connectortype="straight" strokeweight="1.5pt"/>
            <v:oval id="_x0000_s28496" style="position:absolute;left:9534;top:12131;width:114;height:113;rotation:120" strokeweight="1.5pt">
              <o:lock v:ext="edit" aspectratio="t"/>
            </v:oval>
            <v:shape id="_x0000_s28497" type="#_x0000_t32" style="position:absolute;left:8390;top:10094;width:1173;height:2032" o:connectortype="straight" strokeweight="1.5pt"/>
            <v:oval id="_x0000_s28498" style="position:absolute;left:7053;top:12131;width:114;height:113;rotation:240" strokeweight="1.5pt">
              <o:lock v:ext="edit" aspectratio="t"/>
            </v:oval>
            <v:shape id="_x0000_s28499" type="#_x0000_t32" style="position:absolute;left:7177;top:12196;width:2346;height:1;flip:x" o:connectortype="straight" strokeweight="1.5pt"/>
            <v:line id="_x0000_s28500" style="position:absolute;flip:x" from="7109,12244" to="7110,13378" strokeweight="1.5pt"/>
            <v:line id="_x0000_s28501" style="position:absolute;flip:x" from="4912,12244" to="4913,12641" strokeweight="1.5pt"/>
            <v:line id="_x0000_s28502" style="position:absolute;flip:x" from="9590,12245" to="9591,12642" strokeweight="1.5pt"/>
            <v:line id="_x0000_s28503" style="position:absolute" from="5495,10161" to="5496,12542">
              <v:stroke endarrow="block" endarrowlength="long"/>
            </v:line>
            <v:shape id="_x0000_s28504" type="#_x0000_t202" style="position:absolute;left:5060;top:11444;width:227;height:227" filled="f" stroked="f">
              <v:textbox style="mso-next-textbox:#_x0000_s28504" inset="0,0,0,0">
                <w:txbxContent>
                  <w:p w:rsidR="004E651E" w:rsidRPr="005F27EE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28505" type="#_x0000_t202" style="position:absolute;left:4982;top:11614;width:510;height:340" filled="f" stroked="f">
              <v:textbox style="mso-next-textbox:#_x0000_s28505" inset=".5mm,0,.5mm,0">
                <w:txbxContent>
                  <w:p w:rsidR="004E651E" w:rsidRPr="0010220C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А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line id="_x0000_s28506" style="position:absolute;flip:y" from="6223,10161" to="6224,13279">
              <v:stroke endarrow="block" endarrowlength="long"/>
            </v:line>
            <v:shape id="_x0000_s28507" type="#_x0000_t202" style="position:absolute;left:5758;top:10399;width:227;height:227" filled="f" stroked="f">
              <v:textbox style="mso-next-textbox:#_x0000_s28507" inset="0,0,0,0">
                <w:txbxContent>
                  <w:p w:rsidR="004E651E" w:rsidRPr="005F27EE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line id="_x0000_s28508" style="position:absolute" from="5889,12726" to="5890,13293">
              <v:stroke endarrow="block" endarrowlength="long"/>
            </v:line>
            <v:shape id="_x0000_s28509" type="#_x0000_t202" style="position:absolute;left:5423;top:12685;width:227;height:227" filled="f" stroked="f">
              <v:textbox style="mso-next-textbox:#_x0000_s28509" inset="0,0,0,0">
                <w:txbxContent>
                  <w:p w:rsidR="004E651E" w:rsidRPr="005F27EE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28510" type="#_x0000_t202" style="position:absolute;left:5347;top:12862;width:510;height:340" filled="f" stroked="f">
              <v:textbox style="mso-next-textbox:#_x0000_s28510" inset=".5mm,0,.5mm,0">
                <w:txbxContent>
                  <w:p w:rsidR="004E651E" w:rsidRPr="0010220C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BC</w:t>
                    </w:r>
                  </w:p>
                </w:txbxContent>
              </v:textbox>
            </v:shape>
            <v:shape id="_x0000_s28511" type="#_x0000_t202" style="position:absolute;left:5697;top:10578;width:510;height:340" filled="f" stroked="f">
              <v:textbox style="mso-next-textbox:#_x0000_s28511" inset=".5mm,0,.5mm,0">
                <w:txbxContent>
                  <w:p w:rsidR="004E651E" w:rsidRPr="00F9684C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CA</w:t>
                    </w:r>
                  </w:p>
                </w:txbxContent>
              </v:textbox>
            </v:shape>
            <v:shape id="_x0000_s28512" type="#_x0000_t202" style="position:absolute;left:8881;top:10221;width:283;height:340" filled="f" stroked="f">
              <v:textbox style="mso-next-textbox:#_x0000_s28512" inset="0,0,0,0">
                <w:txbxContent>
                  <w:p w:rsidR="004E651E" w:rsidRPr="006F087F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П</w:t>
                    </w:r>
                    <w:proofErr w:type="gramEnd"/>
                  </w:p>
                </w:txbxContent>
              </v:textbox>
            </v:shape>
            <v:line id="_x0000_s28513" style="position:absolute;rotation:-90" from="6693,9878" to="6694,10445">
              <v:stroke endarrow="block" endarrowlength="long"/>
            </v:line>
            <v:shape id="_x0000_s28514" type="#_x0000_t202" style="position:absolute;left:6458;top:10104;width:227;height:227" filled="f" stroked="f">
              <v:textbox style="mso-next-textbox:#_x0000_s28514" inset="0,0,0,0">
                <w:txbxContent>
                  <w:p w:rsidR="004E651E" w:rsidRPr="005F27EE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28515" type="#_x0000_t202" style="position:absolute;left:6394;top:10284;width:397;height:340" filled="f" stroked="f">
              <v:textbox style="mso-next-textbox:#_x0000_s28515" inset=".5mm,0,.5mm,0">
                <w:txbxContent>
                  <w:p w:rsidR="004E651E" w:rsidRPr="005F27EE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А</w:t>
                    </w:r>
                  </w:p>
                </w:txbxContent>
              </v:textbox>
            </v:shape>
            <v:shape id="_x0000_s28516" type="#_x0000_t202" style="position:absolute;left:6459;top:12020;width:227;height:227" filled="f" stroked="f">
              <v:textbox style="mso-next-textbox:#_x0000_s28516" inset="0,0,0,0">
                <w:txbxContent>
                  <w:p w:rsidR="004E651E" w:rsidRPr="005F27EE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28517" type="#_x0000_t202" style="position:absolute;left:6395;top:12196;width:397;height:340" filled="f" stroked="f">
              <v:textbox style="mso-next-textbox:#_x0000_s28517" inset=".5mm,0,.5mm,0">
                <w:txbxContent>
                  <w:p w:rsidR="004E651E" w:rsidRPr="00F362E5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line id="_x0000_s28518" style="position:absolute;rotation:-90" from="6693,12946" to="6694,13513">
              <v:stroke endarrow="block" endarrowlength="long"/>
            </v:line>
            <v:shape id="_x0000_s28519" type="#_x0000_t202" style="position:absolute;left:6443;top:12747;width:227;height:227" filled="f" stroked="f">
              <v:textbox style="mso-next-textbox:#_x0000_s28519" inset="0,0,0,0">
                <w:txbxContent>
                  <w:p w:rsidR="004E651E" w:rsidRPr="005F27EE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28520" type="#_x0000_t202" style="position:absolute;left:6391;top:12917;width:397;height:340" filled="f" stroked="f">
              <v:textbox style="mso-next-textbox:#_x0000_s28520" inset=".5mm,0,.5mm,0">
                <w:txbxContent>
                  <w:p w:rsidR="004E651E" w:rsidRPr="0010220C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rect id="_x0000_s28521" style="position:absolute;left:7590;top:10852;width:227;height:567;rotation:390" strokeweight="1.5pt"/>
            <v:rect id="_x0000_s28522" style="position:absolute;left:8884;top:10852;width:227;height:567;rotation:150" strokeweight="1.5pt"/>
            <v:rect id="_x0000_s28523" style="position:absolute;left:8254;top:11902;width:227;height:567;rotation:90" strokeweight="1.5pt"/>
            <v:oval id="_x0000_s28524" style="position:absolute;left:6996;top:12525;width:228;height:227;rotation:11789913fd" strokeweight="1.5pt">
              <o:lock v:ext="edit" aspectratio="t"/>
            </v:oval>
            <v:rect id="_x0000_s28525" style="position:absolute;left:6869;top:12458;width:227;height:340;rotation:11789913fd" stroked="f" strokeweight="1.5pt"/>
            <v:shape id="_x0000_s28526" type="#_x0000_t32" style="position:absolute;left:4897;top:12642;width:4706;height:1" o:connectortype="straight" strokeweight="1.5pt"/>
            <v:line id="_x0000_s28527" style="position:absolute;rotation:-90" from="6693,12242" to="6694,12809">
              <v:stroke endarrow="block" endarrowlength="long"/>
            </v:line>
            <v:shape id="_x0000_s28528" type="#_x0000_t202" style="position:absolute;left:9577;top:11827;width:567;height:283" filled="f" stroked="f">
              <v:textbox style="mso-next-textbox:#_x0000_s28528" inset="0,0,0,0">
                <w:txbxContent>
                  <w:p w:rsidR="004E651E" w:rsidRPr="005F27EE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B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X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)</w:t>
                    </w:r>
                  </w:p>
                </w:txbxContent>
              </v:textbox>
            </v:shape>
            <v:oval id="_x0000_s28529" style="position:absolute;left:2539;top:10336;width:2270;height:2268" filled="f">
              <v:stroke dashstyle="dash"/>
              <o:lock v:ext="edit" aspectratio="t"/>
            </v:oval>
            <v:oval id="_x0000_s28530" style="position:absolute;left:3616;top:9981;width:114;height:113" strokeweight="1.5pt">
              <o:lock v:ext="edit" aspectratio="t"/>
            </v:oval>
            <v:oval id="_x0000_s28531" style="position:absolute;left:3617;top:11413;width:113;height:113" fillcolor="black" strokeweight="1pt">
              <o:lock v:ext="edit" aspectratio="t"/>
            </v:oval>
            <v:shape id="_x0000_s28532" type="#_x0000_t32" style="position:absolute;left:3673;top:10109;width:1;height:1304;flip:x y" o:connectortype="straight" strokeweight="1.5pt"/>
            <v:group id="_x0000_s28533" style="position:absolute;left:3373;top:10482;width:410;height:737" coordorigin="3369,10527" coordsize="410,737">
              <v:oval id="_x0000_s28534" style="position:absolute;left:3552;top:11010;width:227;height:227;rotation:11789913fd" strokeweight="1.5pt">
                <o:lock v:ext="edit" aspectratio="t"/>
              </v:oval>
              <v:oval id="_x0000_s28535" style="position:absolute;left:3552;top:10782;width:227;height:226;rotation:11789913fd" strokeweight="1.5pt">
                <o:lock v:ext="edit" aspectratio="t"/>
              </v:oval>
              <v:oval id="_x0000_s28536" style="position:absolute;left:3552;top:10557;width:227;height:227;rotation:11789913fd" strokeweight="1.5pt">
                <o:lock v:ext="edit" aspectratio="t"/>
              </v:oval>
              <v:rect id="_x0000_s28537" style="position:absolute;left:3369;top:10527;width:283;height:737;rotation:11789913fd" stroked="f" strokeweight="1.5pt"/>
            </v:group>
            <v:oval id="_x0000_s28538" style="position:absolute;left:4857;top:12129;width:114;height:113;rotation:120" strokeweight="1.5pt">
              <o:lock v:ext="edit" aspectratio="t"/>
            </v:oval>
            <v:shape id="_x0000_s28539" type="#_x0000_t32" style="position:absolute;left:3723;top:11500;width:1129;height:651" o:connectortype="straight" strokeweight="1.5pt"/>
            <v:oval id="_x0000_s28540" style="position:absolute;left:2376;top:12129;width:114;height:113;rotation:240" strokeweight="1.5pt">
              <o:lock v:ext="edit" aspectratio="t"/>
            </v:oval>
            <v:shape id="_x0000_s28541" type="#_x0000_t32" style="position:absolute;left:2494;top:11498;width:1130;height:653;flip:x" o:connectortype="straight" strokeweight="1.5pt"/>
            <v:shape id="_x0000_s28542" type="#_x0000_t202" style="position:absolute;left:3326;top:9893;width:283;height:283" filled="f" stroked="f">
              <v:textbox style="mso-next-textbox:#_x0000_s28542" inset="0,0,0,0">
                <w:txbxContent>
                  <w:p w:rsidR="004E651E" w:rsidRPr="005F27EE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gramStart"/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line id="_x0000_s28543" style="position:absolute" from="3930,10522" to="3931,11259">
              <v:stroke endarrow="block" endarrowlength="long"/>
            </v:line>
            <v:shape id="_x0000_s28544" type="#_x0000_t202" style="position:absolute;left:4013;top:10595;width:227;height:227" filled="f" stroked="f">
              <v:textbox style="mso-next-textbox:#_x0000_s28544" inset="0,0,0,0">
                <w:txbxContent>
                  <w:p w:rsidR="004E651E" w:rsidRPr="005F27EE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28545" type="#_x0000_t202" style="position:absolute;left:3933;top:10771;width:397;height:340" filled="f" stroked="f">
              <v:textbox style="mso-next-textbox:#_x0000_s28545" inset=".5mm,0,.5mm,0">
                <w:txbxContent>
                  <w:p w:rsidR="004E651E" w:rsidRPr="005F27EE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а</w:t>
                    </w:r>
                  </w:p>
                </w:txbxContent>
              </v:textbox>
            </v:shape>
            <v:line id="_x0000_s28546" style="position:absolute;flip:y" from="3511,10522" to="3512,11259">
              <v:stroke endarrow="block" endarrowlength="long"/>
            </v:line>
            <v:shape id="_x0000_s28547" type="#_x0000_t202" style="position:absolute;left:3182;top:10562;width:227;height:227" filled="f" stroked="f">
              <v:textbox style="mso-next-textbox:#_x0000_s28547" inset="0,0,0,0">
                <w:txbxContent>
                  <w:p w:rsidR="004E651E" w:rsidRPr="005F27EE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28548" type="#_x0000_t202" style="position:absolute;left:3102;top:10762;width:397;height:340" filled="f" stroked="f">
              <v:textbox style="mso-next-textbox:#_x0000_s28548" inset=".5mm,0,.5mm,0">
                <w:txbxContent>
                  <w:p w:rsidR="004E651E" w:rsidRPr="005F27EE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E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а</w:t>
                    </w:r>
                  </w:p>
                </w:txbxContent>
              </v:textbox>
            </v:shape>
            <v:shape id="_x0000_s28549" type="#_x0000_t202" style="position:absolute;left:3855;top:11855;width:227;height:227" filled="f" stroked="f">
              <v:textbox style="mso-next-textbox:#_x0000_s28549" inset="0,0,0,0">
                <w:txbxContent>
                  <w:p w:rsidR="004E651E" w:rsidRPr="005F27EE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28550" type="#_x0000_t202" style="position:absolute;left:3782;top:12025;width:397;height:340" filled="f" stroked="f">
              <v:textbox style="mso-next-textbox:#_x0000_s28550" inset=".5mm,0,.5mm,0">
                <w:txbxContent>
                  <w:p w:rsidR="004E651E" w:rsidRPr="00B24F94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  <w:proofErr w:type="spellEnd"/>
                  </w:p>
                </w:txbxContent>
              </v:textbox>
            </v:shape>
            <v:line id="_x0000_s28551" style="position:absolute;rotation:240" from="3015,11162" to="3016,11899">
              <v:stroke endarrow="block" endarrowlength="long"/>
            </v:line>
            <v:shape id="_x0000_s28552" type="#_x0000_t202" style="position:absolute;left:2717;top:11061;width:227;height:227" filled="f" stroked="f">
              <v:textbox style="mso-next-textbox:#_x0000_s28552" inset="0,0,0,0">
                <w:txbxContent>
                  <w:p w:rsidR="004E651E" w:rsidRPr="005F27EE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5F27EE">
                      <w:rPr>
                        <w:rFonts w:ascii="Times New Roman" w:hAnsi="Times New Roman"/>
                        <w:b/>
                        <w:sz w:val="26"/>
                        <w:szCs w:val="26"/>
                        <w:lang w:val="en-US"/>
                      </w:rPr>
                      <w:t>∙</w:t>
                    </w:r>
                  </w:p>
                </w:txbxContent>
              </v:textbox>
            </v:shape>
            <v:shape id="_x0000_s28553" type="#_x0000_t202" style="position:absolute;left:2644;top:11234;width:397;height:340" filled="f" stroked="f">
              <v:textbox style="mso-next-textbox:#_x0000_s28553" inset=".5mm,0,.5mm,0">
                <w:txbxContent>
                  <w:p w:rsidR="004E651E" w:rsidRPr="00B24F94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  <w:proofErr w:type="spellEnd"/>
                  </w:p>
                </w:txbxContent>
              </v:textbox>
            </v:shape>
            <v:shape id="_x0000_s28554" type="#_x0000_t202" style="position:absolute;left:3532;top:11492;width:283;height:283" filled="f" stroked="f">
              <v:textbox style="mso-next-textbox:#_x0000_s28554" inset="0,0,0,0">
                <w:txbxContent>
                  <w:p w:rsidR="004E651E" w:rsidRPr="005F27EE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gramStart"/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28555" type="#_x0000_t202" style="position:absolute;left:2376;top:10218;width:283;height:283" filled="f" stroked="f">
              <v:textbox style="mso-next-textbox:#_x0000_s28555" inset="0,0,0,0">
                <w:txbxContent>
                  <w:p w:rsidR="004E651E" w:rsidRPr="006F087F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</w:rPr>
                      <w:t>Г</w:t>
                    </w:r>
                  </w:p>
                </w:txbxContent>
              </v:textbox>
            </v:shape>
            <v:shape id="_x0000_s28556" type="#_x0000_t202" style="position:absolute;left:1794;top:10643;width:794;height:340" filled="f" stroked="f">
              <v:textbox style="mso-next-textbox:#_x0000_s28556" inset="0,0,0,0">
                <w:txbxContent>
                  <w:p w:rsidR="004E651E" w:rsidRPr="005F27EE" w:rsidRDefault="004E651E" w:rsidP="00522091">
                    <w:pPr>
                      <w:spacing w:after="0" w:line="240" w:lineRule="auto"/>
                      <w:jc w:val="center"/>
                      <w:rPr>
                        <w:sz w:val="26"/>
                        <w:szCs w:val="26"/>
                      </w:rPr>
                    </w:pPr>
                    <w:proofErr w:type="gramStart"/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x</w:t>
                    </w:r>
                    <w:proofErr w:type="gramEnd"/>
                    <w:r w:rsidRPr="007E7646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,</w:t>
                    </w:r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 xml:space="preserve"> y</w:t>
                    </w:r>
                    <w:r w:rsidRPr="007E7646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,</w:t>
                    </w:r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 xml:space="preserve"> z</w:t>
                    </w:r>
                  </w:p>
                </w:txbxContent>
              </v:textbox>
            </v:shape>
            <v:shape id="_x0000_s28557" type="#_x0000_t32" style="position:absolute;left:2588;top:10813;width:1123;height:667" o:connectortype="straight"/>
            <v:shape id="_x0000_s28558" type="#_x0000_t202" style="position:absolute;left:4970;top:12040;width:283;height:283" filled="f" stroked="f">
              <v:textbox style="mso-next-textbox:#_x0000_s28558" inset="0,0,0,0">
                <w:txbxContent>
                  <w:p w:rsidR="004E651E" w:rsidRPr="005F27EE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gramStart"/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28559" type="#_x0000_t202" style="position:absolute;left:2093;top:12039;width:283;height:283" filled="f" stroked="f">
              <v:textbox style="mso-next-textbox:#_x0000_s28559" inset="0,0,0,0">
                <w:txbxContent>
                  <w:p w:rsidR="004E651E" w:rsidRPr="005F27EE" w:rsidRDefault="004E651E" w:rsidP="0052209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</w:pPr>
                    <w:proofErr w:type="gramStart"/>
                    <w:r w:rsidRPr="005F27EE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c</w:t>
                    </w:r>
                    <w:proofErr w:type="gramEnd"/>
                  </w:p>
                </w:txbxContent>
              </v:textbox>
            </v:shape>
            <v:group id="_x0000_s28560" style="position:absolute;left:3986;top:11509;width:410;height:737;rotation:300" coordorigin="3369,10527" coordsize="410,737">
              <v:oval id="_x0000_s28561" style="position:absolute;left:3552;top:11010;width:227;height:227;rotation:11789913fd" strokeweight="1.5pt">
                <o:lock v:ext="edit" aspectratio="t"/>
              </v:oval>
              <v:oval id="_x0000_s28562" style="position:absolute;left:3552;top:10782;width:227;height:226;rotation:11789913fd" strokeweight="1.5pt">
                <o:lock v:ext="edit" aspectratio="t"/>
              </v:oval>
              <v:oval id="_x0000_s28563" style="position:absolute;left:3552;top:10557;width:227;height:227;rotation:11789913fd" strokeweight="1.5pt">
                <o:lock v:ext="edit" aspectratio="t"/>
              </v:oval>
              <v:rect id="_x0000_s28564" style="position:absolute;left:3369;top:10527;width:283;height:737;rotation:11789913fd" stroked="f" strokeweight="1.5pt"/>
            </v:group>
            <v:group id="_x0000_s28565" style="position:absolute;left:2951;top:11509;width:410;height:737;rotation:240" coordorigin="3369,10527" coordsize="410,737">
              <v:oval id="_x0000_s28566" style="position:absolute;left:3552;top:11010;width:227;height:227;rotation:11789913fd" strokeweight="1.5pt">
                <o:lock v:ext="edit" aspectratio="t"/>
              </v:oval>
              <v:oval id="_x0000_s28567" style="position:absolute;left:3552;top:10782;width:227;height:226;rotation:11789913fd" strokeweight="1.5pt">
                <o:lock v:ext="edit" aspectratio="t"/>
              </v:oval>
              <v:oval id="_x0000_s28568" style="position:absolute;left:3552;top:10557;width:227;height:227;rotation:11789913fd" strokeweight="1.5pt">
                <o:lock v:ext="edit" aspectratio="t"/>
              </v:oval>
              <v:rect id="_x0000_s28569" style="position:absolute;left:3369;top:10527;width:283;height:737;rotation:11789913fd" stroked="f" strokeweight="1.5pt"/>
            </v:group>
            <v:line id="_x0000_s28570" style="position:absolute;rotation:120" from="4137,11572" to="4138,12309">
              <v:stroke endarrow="block" endarrowlength="long"/>
            </v:line>
            <w10:wrap type="none"/>
            <w10:anchorlock/>
          </v:group>
        </w:pict>
      </w:r>
    </w:p>
    <w:p w:rsidR="00522091" w:rsidRPr="00735AD0" w:rsidRDefault="00522091" w:rsidP="00522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>Трёхфазную систему линейных напряжений при нулевой н</w:t>
      </w: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 xml:space="preserve">чальной фазе </w:t>
      </w:r>
      <w:r w:rsidRPr="00735AD0">
        <w:rPr>
          <w:rFonts w:ascii="Times New Roman" w:hAnsi="Times New Roman"/>
          <w:sz w:val="30"/>
          <w:szCs w:val="30"/>
        </w:rPr>
        <w:t>напряжения фазы</w:t>
      </w:r>
      <w:proofErr w:type="gramStart"/>
      <w:r w:rsidRPr="00735AD0">
        <w:rPr>
          <w:rFonts w:ascii="Times New Roman" w:hAnsi="Times New Roman"/>
          <w:sz w:val="30"/>
          <w:szCs w:val="30"/>
        </w:rPr>
        <w:t xml:space="preserve"> </w:t>
      </w:r>
      <w:r w:rsidRPr="00735AD0">
        <w:rPr>
          <w:rFonts w:ascii="Times New Roman" w:hAnsi="Times New Roman"/>
          <w:i/>
          <w:sz w:val="30"/>
          <w:szCs w:val="30"/>
        </w:rPr>
        <w:t>А</w:t>
      </w:r>
      <w:proofErr w:type="gramEnd"/>
      <w:r w:rsidRPr="00735AD0">
        <w:rPr>
          <w:rFonts w:ascii="Times New Roman" w:hAnsi="Times New Roman"/>
          <w:sz w:val="30"/>
          <w:szCs w:val="30"/>
        </w:rPr>
        <w:t xml:space="preserve"> генератора</w:t>
      </w: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 xml:space="preserve"> можно записать в виде комплексных действующих значений:</w:t>
      </w:r>
    </w:p>
    <w:p w:rsidR="00522091" w:rsidRPr="00735AD0" w:rsidRDefault="00522091" w:rsidP="00522091">
      <w:pPr>
        <w:tabs>
          <w:tab w:val="center" w:pos="4536"/>
          <w:tab w:val="right" w:pos="9072"/>
        </w:tabs>
        <w:spacing w:before="120" w:after="0" w:line="240" w:lineRule="auto"/>
        <w:rPr>
          <w:rFonts w:ascii="Times New Roman" w:hAnsi="Times New Roman"/>
          <w:sz w:val="30"/>
          <w:szCs w:val="30"/>
        </w:rPr>
      </w:pPr>
      <w:r w:rsidRPr="00735AD0">
        <w:rPr>
          <w:rFonts w:ascii="Times New Roman" w:hAnsi="Times New Roman"/>
          <w:i/>
          <w:sz w:val="30"/>
          <w:szCs w:val="30"/>
        </w:rPr>
        <w:lastRenderedPageBreak/>
        <w:tab/>
      </w:r>
      <w:r w:rsidRPr="00735AD0">
        <w:rPr>
          <w:rFonts w:ascii="Times New Roman" w:hAnsi="Times New Roman"/>
          <w:position w:val="-12"/>
          <w:sz w:val="30"/>
          <w:szCs w:val="30"/>
        </w:rPr>
        <w:object w:dxaOrig="1480" w:dyaOrig="440">
          <v:shape id="_x0000_i1032" type="#_x0000_t75" style="width:73.85pt;height:20.55pt" o:ole="">
            <v:imagedata r:id="rId14" o:title=""/>
          </v:shape>
          <o:OLEObject Type="Embed" ProgID="Equation.DSMT4" ShapeID="_x0000_i1032" DrawAspect="Content" ObjectID="_1668246408" r:id="rId15"/>
        </w:object>
      </w:r>
      <w:r w:rsidRPr="00735AD0">
        <w:rPr>
          <w:rFonts w:ascii="Times New Roman" w:hAnsi="Times New Roman"/>
          <w:sz w:val="30"/>
          <w:szCs w:val="30"/>
        </w:rPr>
        <w:t>;</w:t>
      </w:r>
      <w:r>
        <w:rPr>
          <w:rFonts w:ascii="Times New Roman" w:hAnsi="Times New Roman"/>
          <w:sz w:val="30"/>
          <w:szCs w:val="30"/>
        </w:rPr>
        <w:tab/>
      </w:r>
    </w:p>
    <w:p w:rsidR="00522091" w:rsidRPr="00735AD0" w:rsidRDefault="00522091" w:rsidP="00522091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522091">
        <w:rPr>
          <w:position w:val="-68"/>
          <w:sz w:val="28"/>
          <w:szCs w:val="28"/>
        </w:rPr>
        <w:object w:dxaOrig="2120" w:dyaOrig="1520">
          <v:shape id="_x0000_i1033" type="#_x0000_t75" style="width:107.55pt;height:75.75pt" o:ole="">
            <v:imagedata r:id="rId16" o:title=""/>
          </v:shape>
          <o:OLEObject Type="Embed" ProgID="Equation.DSMT4" ShapeID="_x0000_i1033" DrawAspect="Content" ObjectID="_1668246409" r:id="rId17"/>
        </w:objec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522091" w:rsidRPr="00735AD0" w:rsidRDefault="00522091" w:rsidP="00522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5AD0"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>Линейные</w:t>
      </w:r>
      <w:r w:rsidRPr="00735AD0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токи</w:t>
      </w:r>
      <w:r w:rsidRPr="00735AD0">
        <w:rPr>
          <w:rFonts w:ascii="Times New Roman" w:hAnsi="Times New Roman"/>
          <w:spacing w:val="-4"/>
          <w:sz w:val="30"/>
          <w:szCs w:val="30"/>
        </w:rPr>
        <w:t xml:space="preserve">, </w:t>
      </w:r>
      <w:r w:rsidRPr="000A6789">
        <w:rPr>
          <w:rFonts w:ascii="Times New Roman" w:eastAsia="Times New Roman" w:hAnsi="Times New Roman"/>
          <w:sz w:val="30"/>
          <w:szCs w:val="30"/>
          <w:lang w:eastAsia="ru-RU"/>
        </w:rPr>
        <w:t>протекающие</w:t>
      </w:r>
      <w:r w:rsidRPr="00735AD0">
        <w:rPr>
          <w:rFonts w:ascii="Times New Roman" w:hAnsi="Times New Roman"/>
          <w:spacing w:val="-4"/>
          <w:sz w:val="30"/>
          <w:szCs w:val="30"/>
        </w:rPr>
        <w:t xml:space="preserve"> по линейным проводам, </w:t>
      </w:r>
      <w:r w:rsidRPr="00735AD0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обознач</w:t>
      </w:r>
      <w:r w:rsidRPr="00735AD0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а</w:t>
      </w:r>
      <w:r w:rsidRPr="00735AD0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ются: </w:t>
      </w:r>
      <w:r w:rsidRPr="00735AD0"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>I</w:t>
      </w:r>
      <w:r w:rsidRPr="00735AD0">
        <w:rPr>
          <w:rFonts w:ascii="Times New Roman" w:eastAsia="Times New Roman" w:hAnsi="Times New Roman"/>
          <w:i/>
          <w:spacing w:val="-4"/>
          <w:sz w:val="30"/>
          <w:szCs w:val="30"/>
          <w:vertAlign w:val="subscript"/>
          <w:lang w:val="en-US" w:eastAsia="ru-RU"/>
        </w:rPr>
        <w:t>A</w:t>
      </w:r>
      <w:r w:rsidRPr="00735AD0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, </w:t>
      </w:r>
      <w:r w:rsidRPr="00735AD0"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>I</w:t>
      </w:r>
      <w:r w:rsidRPr="00735AD0">
        <w:rPr>
          <w:rFonts w:ascii="Times New Roman" w:eastAsia="Times New Roman" w:hAnsi="Times New Roman"/>
          <w:i/>
          <w:spacing w:val="-4"/>
          <w:sz w:val="30"/>
          <w:szCs w:val="30"/>
          <w:vertAlign w:val="subscript"/>
          <w:lang w:val="en-US" w:eastAsia="ru-RU"/>
        </w:rPr>
        <w:t>B</w:t>
      </w:r>
      <w:r w:rsidRPr="00735AD0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, </w:t>
      </w:r>
      <w:r w:rsidRPr="00735AD0"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>I</w:t>
      </w:r>
      <w:r w:rsidRPr="00735AD0">
        <w:rPr>
          <w:rFonts w:ascii="Times New Roman" w:eastAsia="Times New Roman" w:hAnsi="Times New Roman"/>
          <w:i/>
          <w:spacing w:val="-4"/>
          <w:sz w:val="30"/>
          <w:szCs w:val="30"/>
          <w:vertAlign w:val="subscript"/>
          <w:lang w:val="en-US" w:eastAsia="ru-RU"/>
        </w:rPr>
        <w:t>C</w:t>
      </w:r>
      <w:r w:rsidRPr="00735AD0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, а </w:t>
      </w:r>
      <w:proofErr w:type="gramStart"/>
      <w:r w:rsidRPr="00735AD0"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>фазные</w:t>
      </w:r>
      <w:proofErr w:type="gramEnd"/>
      <w:r w:rsidRPr="00735AD0">
        <w:rPr>
          <w:rFonts w:ascii="Times New Roman" w:hAnsi="Times New Roman"/>
          <w:spacing w:val="-4"/>
          <w:sz w:val="30"/>
          <w:szCs w:val="30"/>
        </w:rPr>
        <w:t>,</w:t>
      </w:r>
      <w:r w:rsidRPr="00735AD0">
        <w:rPr>
          <w:rFonts w:ascii="Times New Roman" w:hAnsi="Times New Roman"/>
          <w:i/>
          <w:spacing w:val="-4"/>
          <w:sz w:val="30"/>
          <w:szCs w:val="30"/>
        </w:rPr>
        <w:t xml:space="preserve"> </w:t>
      </w:r>
      <w:r w:rsidRPr="00735AD0">
        <w:rPr>
          <w:rFonts w:ascii="Times New Roman" w:hAnsi="Times New Roman"/>
          <w:spacing w:val="-4"/>
          <w:sz w:val="30"/>
          <w:szCs w:val="30"/>
        </w:rPr>
        <w:t xml:space="preserve">протекающие по фазам приёмника, </w:t>
      </w:r>
      <w:r w:rsidRPr="00735AD0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– </w:t>
      </w:r>
      <w:r w:rsidRPr="00735AD0"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>I</w:t>
      </w:r>
      <w:r w:rsidRPr="00735AD0">
        <w:rPr>
          <w:rFonts w:ascii="Times New Roman" w:eastAsia="Times New Roman" w:hAnsi="Times New Roman"/>
          <w:i/>
          <w:spacing w:val="-4"/>
          <w:sz w:val="30"/>
          <w:szCs w:val="30"/>
          <w:vertAlign w:val="subscript"/>
          <w:lang w:val="en-US" w:eastAsia="ru-RU"/>
        </w:rPr>
        <w:t>AB</w:t>
      </w:r>
      <w:r w:rsidRPr="00735AD0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, </w:t>
      </w:r>
      <w:r w:rsidRPr="00735AD0"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>I</w:t>
      </w:r>
      <w:r w:rsidRPr="00735AD0">
        <w:rPr>
          <w:rFonts w:ascii="Times New Roman" w:eastAsia="Times New Roman" w:hAnsi="Times New Roman"/>
          <w:i/>
          <w:spacing w:val="-4"/>
          <w:sz w:val="30"/>
          <w:szCs w:val="30"/>
          <w:vertAlign w:val="subscript"/>
          <w:lang w:val="en-US" w:eastAsia="ru-RU"/>
        </w:rPr>
        <w:t>BC</w:t>
      </w:r>
      <w:r w:rsidRPr="00735AD0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, </w:t>
      </w:r>
      <w:r w:rsidRPr="00735AD0"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>I</w:t>
      </w:r>
      <w:r w:rsidRPr="00735AD0">
        <w:rPr>
          <w:rFonts w:ascii="Times New Roman" w:eastAsia="Times New Roman" w:hAnsi="Times New Roman"/>
          <w:i/>
          <w:spacing w:val="-4"/>
          <w:sz w:val="30"/>
          <w:szCs w:val="30"/>
          <w:vertAlign w:val="subscript"/>
          <w:lang w:val="en-US" w:eastAsia="ru-RU"/>
        </w:rPr>
        <w:t>CA</w:t>
      </w:r>
      <w:r w:rsidRPr="00735AD0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</w:t>
      </w: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 xml:space="preserve">При соединении </w:t>
      </w:r>
      <w:r w:rsidRPr="00735AD0">
        <w:rPr>
          <w:rFonts w:ascii="Times New Roman" w:hAnsi="Times New Roman"/>
          <w:spacing w:val="-4"/>
          <w:sz w:val="30"/>
          <w:szCs w:val="30"/>
        </w:rPr>
        <w:t>фаз приёмника</w:t>
      </w: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 xml:space="preserve"> «треугольником» </w:t>
      </w:r>
      <w:r w:rsidRPr="00735AD0">
        <w:rPr>
          <w:rFonts w:ascii="Times New Roman" w:hAnsi="Times New Roman"/>
          <w:sz w:val="30"/>
          <w:szCs w:val="30"/>
        </w:rPr>
        <w:t>между лине</w:t>
      </w:r>
      <w:r w:rsidRPr="00735AD0">
        <w:rPr>
          <w:rFonts w:ascii="Times New Roman" w:hAnsi="Times New Roman"/>
          <w:sz w:val="30"/>
          <w:szCs w:val="30"/>
        </w:rPr>
        <w:t>й</w:t>
      </w:r>
      <w:r w:rsidRPr="00735AD0">
        <w:rPr>
          <w:rFonts w:ascii="Times New Roman" w:hAnsi="Times New Roman"/>
          <w:sz w:val="30"/>
          <w:szCs w:val="30"/>
        </w:rPr>
        <w:t xml:space="preserve">ными и фазными </w:t>
      </w: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>токами</w:t>
      </w:r>
      <w:r w:rsidRPr="00735AD0">
        <w:rPr>
          <w:rFonts w:ascii="Times New Roman" w:hAnsi="Times New Roman"/>
          <w:sz w:val="30"/>
          <w:szCs w:val="30"/>
        </w:rPr>
        <w:t xml:space="preserve"> имеется зависимость</w:t>
      </w: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 xml:space="preserve"> в соответствии с пе</w:t>
      </w: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>р</w:t>
      </w: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>вым законом Кирхгофа для узлов</w:t>
      </w:r>
      <w:proofErr w:type="gramStart"/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735AD0">
        <w:rPr>
          <w:rFonts w:ascii="Times New Roman" w:eastAsia="Times New Roman" w:hAnsi="Times New Roman"/>
          <w:i/>
          <w:sz w:val="30"/>
          <w:szCs w:val="30"/>
          <w:lang w:eastAsia="ru-RU"/>
        </w:rPr>
        <w:t>А</w:t>
      </w:r>
      <w:proofErr w:type="gramEnd"/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735AD0">
        <w:rPr>
          <w:rFonts w:ascii="Times New Roman" w:eastAsia="Times New Roman" w:hAnsi="Times New Roman"/>
          <w:i/>
          <w:sz w:val="30"/>
          <w:szCs w:val="30"/>
          <w:lang w:eastAsia="ru-RU"/>
        </w:rPr>
        <w:t>В</w:t>
      </w: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 xml:space="preserve"> и </w:t>
      </w:r>
      <w:r w:rsidRPr="00735AD0">
        <w:rPr>
          <w:rFonts w:ascii="Times New Roman" w:eastAsia="Times New Roman" w:hAnsi="Times New Roman"/>
          <w:i/>
          <w:sz w:val="30"/>
          <w:szCs w:val="30"/>
          <w:lang w:eastAsia="ru-RU"/>
        </w:rPr>
        <w:t>С</w:t>
      </w:r>
    </w:p>
    <w:p w:rsidR="00522091" w:rsidRPr="00735AD0" w:rsidRDefault="00522091" w:rsidP="00522091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522091">
        <w:rPr>
          <w:rFonts w:ascii="Times New Roman" w:eastAsia="Times New Roman" w:hAnsi="Times New Roman"/>
          <w:position w:val="-68"/>
          <w:sz w:val="30"/>
          <w:szCs w:val="30"/>
          <w:lang w:eastAsia="ru-RU"/>
        </w:rPr>
        <w:object w:dxaOrig="1960" w:dyaOrig="1520">
          <v:shape id="_x0000_i1034" type="#_x0000_t75" style="width:99.1pt;height:75.75pt" o:ole="" fillcolor="window">
            <v:imagedata r:id="rId18" o:title=""/>
          </v:shape>
          <o:OLEObject Type="Embed" ProgID="Equation.DSMT4" ShapeID="_x0000_i1034" DrawAspect="Content" ObjectID="_1668246410" r:id="rId19"/>
        </w:objec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522091" w:rsidRPr="00735AD0" w:rsidRDefault="00522091" w:rsidP="00522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 xml:space="preserve">Полные сопротивления фаз </w:t>
      </w:r>
      <w:r w:rsidRPr="00735AD0">
        <w:rPr>
          <w:rFonts w:ascii="Times New Roman" w:hAnsi="Times New Roman"/>
          <w:sz w:val="30"/>
          <w:szCs w:val="30"/>
        </w:rPr>
        <w:t>приёмника</w:t>
      </w: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 xml:space="preserve"> обозначают, как и фа</w:t>
      </w: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>з</w:t>
      </w: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>ные токи,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</w:t>
      </w: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 xml:space="preserve"> двумя индексами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735AD0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Z</w:t>
      </w:r>
      <w:r w:rsidRPr="00735AD0">
        <w:rPr>
          <w:rFonts w:ascii="Times New Roman" w:eastAsia="Times New Roman" w:hAnsi="Times New Roman"/>
          <w:i/>
          <w:sz w:val="30"/>
          <w:szCs w:val="30"/>
          <w:vertAlign w:val="subscript"/>
          <w:lang w:val="en-US" w:eastAsia="ru-RU"/>
        </w:rPr>
        <w:t>AB</w:t>
      </w: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735AD0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Z</w:t>
      </w:r>
      <w:r w:rsidRPr="00735AD0">
        <w:rPr>
          <w:rFonts w:ascii="Times New Roman" w:eastAsia="Times New Roman" w:hAnsi="Times New Roman"/>
          <w:i/>
          <w:sz w:val="30"/>
          <w:szCs w:val="30"/>
          <w:vertAlign w:val="subscript"/>
          <w:lang w:val="en-US" w:eastAsia="ru-RU"/>
        </w:rPr>
        <w:t>BC</w:t>
      </w: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735AD0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Z</w:t>
      </w:r>
      <w:r w:rsidRPr="00735AD0">
        <w:rPr>
          <w:rFonts w:ascii="Times New Roman" w:eastAsia="Times New Roman" w:hAnsi="Times New Roman"/>
          <w:i/>
          <w:sz w:val="30"/>
          <w:szCs w:val="30"/>
          <w:vertAlign w:val="subscript"/>
          <w:lang w:val="en-US" w:eastAsia="ru-RU"/>
        </w:rPr>
        <w:t>C</w:t>
      </w:r>
      <w:r w:rsidRPr="00735AD0">
        <w:rPr>
          <w:rFonts w:ascii="Times New Roman" w:eastAsia="Times New Roman" w:hAnsi="Times New Roman"/>
          <w:i/>
          <w:sz w:val="30"/>
          <w:szCs w:val="30"/>
          <w:vertAlign w:val="subscript"/>
          <w:lang w:eastAsia="ru-RU"/>
        </w:rPr>
        <w:t>А</w:t>
      </w: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522091" w:rsidRPr="00735AD0" w:rsidRDefault="00522091" w:rsidP="005220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 xml:space="preserve">При симметричной нагрузке (равенство полных сопротивлений фаз </w:t>
      </w:r>
      <w:r w:rsidRPr="00735AD0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Z</w:t>
      </w:r>
      <w:r w:rsidRPr="00735AD0">
        <w:rPr>
          <w:rFonts w:ascii="Times New Roman" w:eastAsia="Times New Roman" w:hAnsi="Times New Roman"/>
          <w:i/>
          <w:sz w:val="30"/>
          <w:szCs w:val="30"/>
          <w:vertAlign w:val="subscript"/>
          <w:lang w:val="en-US" w:eastAsia="ru-RU"/>
        </w:rPr>
        <w:t>AB</w:t>
      </w: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 xml:space="preserve"> = </w:t>
      </w:r>
      <w:r w:rsidRPr="00735AD0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Z</w:t>
      </w:r>
      <w:r w:rsidRPr="00735AD0">
        <w:rPr>
          <w:rFonts w:ascii="Times New Roman" w:eastAsia="Times New Roman" w:hAnsi="Times New Roman"/>
          <w:i/>
          <w:sz w:val="30"/>
          <w:szCs w:val="30"/>
          <w:vertAlign w:val="subscript"/>
          <w:lang w:val="en-US" w:eastAsia="ru-RU"/>
        </w:rPr>
        <w:t>BC</w:t>
      </w: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 xml:space="preserve"> = </w:t>
      </w:r>
      <w:r w:rsidRPr="00735AD0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Z</w:t>
      </w:r>
      <w:r w:rsidRPr="00735AD0">
        <w:rPr>
          <w:rFonts w:ascii="Times New Roman" w:eastAsia="Times New Roman" w:hAnsi="Times New Roman"/>
          <w:i/>
          <w:sz w:val="30"/>
          <w:szCs w:val="30"/>
          <w:vertAlign w:val="subscript"/>
          <w:lang w:val="en-US" w:eastAsia="ru-RU"/>
        </w:rPr>
        <w:t>C</w:t>
      </w:r>
      <w:proofErr w:type="gramStart"/>
      <w:r w:rsidRPr="00735AD0">
        <w:rPr>
          <w:rFonts w:ascii="Times New Roman" w:eastAsia="Times New Roman" w:hAnsi="Times New Roman"/>
          <w:i/>
          <w:sz w:val="30"/>
          <w:szCs w:val="30"/>
          <w:vertAlign w:val="subscript"/>
          <w:lang w:eastAsia="ru-RU"/>
        </w:rPr>
        <w:t>А</w:t>
      </w:r>
      <w:proofErr w:type="gramEnd"/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 xml:space="preserve"> и фазовых углов нагрузки φ</w:t>
      </w:r>
      <w:r w:rsidRPr="00735AD0">
        <w:rPr>
          <w:rFonts w:ascii="Times New Roman" w:eastAsia="Times New Roman" w:hAnsi="Times New Roman"/>
          <w:i/>
          <w:sz w:val="30"/>
          <w:szCs w:val="30"/>
          <w:vertAlign w:val="subscript"/>
          <w:lang w:val="en-US" w:eastAsia="ru-RU"/>
        </w:rPr>
        <w:t>AB</w:t>
      </w: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 xml:space="preserve"> = φ</w:t>
      </w:r>
      <w:r w:rsidRPr="00735AD0">
        <w:rPr>
          <w:rFonts w:ascii="Times New Roman" w:eastAsia="Times New Roman" w:hAnsi="Times New Roman"/>
          <w:i/>
          <w:sz w:val="30"/>
          <w:szCs w:val="30"/>
          <w:vertAlign w:val="subscript"/>
          <w:lang w:val="en-US" w:eastAsia="ru-RU"/>
        </w:rPr>
        <w:t>BC</w:t>
      </w: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 xml:space="preserve"> = </w:t>
      </w:r>
      <w:proofErr w:type="spellStart"/>
      <w:r w:rsidRPr="00735AD0">
        <w:rPr>
          <w:rFonts w:ascii="Times New Roman" w:eastAsia="Times New Roman" w:hAnsi="Times New Roman"/>
          <w:sz w:val="30"/>
          <w:szCs w:val="30"/>
          <w:lang w:val="en-US" w:eastAsia="ru-RU"/>
        </w:rPr>
        <w:t>φ</w:t>
      </w:r>
      <w:r w:rsidRPr="00735AD0">
        <w:rPr>
          <w:rFonts w:ascii="Times New Roman" w:eastAsia="Times New Roman" w:hAnsi="Times New Roman"/>
          <w:i/>
          <w:sz w:val="30"/>
          <w:szCs w:val="30"/>
          <w:vertAlign w:val="subscript"/>
          <w:lang w:val="en-US" w:eastAsia="ru-RU"/>
        </w:rPr>
        <w:t>CA</w:t>
      </w:r>
      <w:proofErr w:type="spellEnd"/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 xml:space="preserve">) токи всех фаз </w:t>
      </w:r>
      <w:r w:rsidRPr="00735AD0">
        <w:rPr>
          <w:rFonts w:ascii="Times New Roman" w:hAnsi="Times New Roman"/>
          <w:sz w:val="30"/>
          <w:szCs w:val="30"/>
        </w:rPr>
        <w:t>приёмника и линейные токи</w:t>
      </w: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 xml:space="preserve"> имеют одинаковую величину:</w:t>
      </w:r>
    </w:p>
    <w:p w:rsidR="00522091" w:rsidRPr="00735AD0" w:rsidRDefault="00522091" w:rsidP="00522091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735AD0">
        <w:rPr>
          <w:rFonts w:ascii="Times New Roman" w:eastAsia="Times New Roman" w:hAnsi="Times New Roman"/>
          <w:position w:val="-12"/>
          <w:sz w:val="30"/>
          <w:szCs w:val="30"/>
          <w:lang w:eastAsia="ru-RU"/>
        </w:rPr>
        <w:object w:dxaOrig="1980" w:dyaOrig="400">
          <v:shape id="_x0000_i1035" type="#_x0000_t75" style="width:98.2pt;height:19.65pt" o:ole="" fillcolor="window">
            <v:imagedata r:id="rId20" o:title=""/>
          </v:shape>
          <o:OLEObject Type="Embed" ProgID="Equation.3" ShapeID="_x0000_i1035" DrawAspect="Content" ObjectID="_1668246411" r:id="rId21"/>
        </w:object>
      </w: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>;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522091" w:rsidRPr="00735AD0" w:rsidRDefault="00522091" w:rsidP="00522091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735AD0">
        <w:rPr>
          <w:rFonts w:ascii="Times New Roman" w:eastAsia="Times New Roman" w:hAnsi="Times New Roman"/>
          <w:position w:val="-12"/>
          <w:sz w:val="30"/>
          <w:szCs w:val="30"/>
          <w:lang w:eastAsia="ru-RU"/>
        </w:rPr>
        <w:object w:dxaOrig="1520" w:dyaOrig="400">
          <v:shape id="_x0000_i1036" type="#_x0000_t75" style="width:75.75pt;height:19.65pt" o:ole="" fillcolor="window">
            <v:imagedata r:id="rId22" o:title=""/>
          </v:shape>
          <o:OLEObject Type="Embed" ProgID="Equation.DSMT4" ShapeID="_x0000_i1036" DrawAspect="Content" ObjectID="_1668246412" r:id="rId23"/>
        </w:object>
      </w:r>
      <w:r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522091" w:rsidRPr="00735AD0" w:rsidRDefault="00522091" w:rsidP="0052209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 xml:space="preserve"> между действующими значениями линейных и фазных токов в сх</w:t>
      </w: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 xml:space="preserve">ме «треугольник» </w:t>
      </w:r>
      <w:r w:rsidRPr="00735AD0">
        <w:rPr>
          <w:rFonts w:ascii="Times New Roman" w:hAnsi="Times New Roman"/>
          <w:sz w:val="30"/>
          <w:szCs w:val="30"/>
        </w:rPr>
        <w:t>имеется соотношение</w:t>
      </w:r>
    </w:p>
    <w:p w:rsidR="00522091" w:rsidRPr="00735AD0" w:rsidRDefault="00522091" w:rsidP="00522091">
      <w:pPr>
        <w:tabs>
          <w:tab w:val="center" w:pos="4536"/>
          <w:tab w:val="right" w:pos="9072"/>
        </w:tabs>
        <w:spacing w:before="120" w:after="12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735AD0">
        <w:rPr>
          <w:rFonts w:ascii="Times New Roman" w:eastAsia="Times New Roman" w:hAnsi="Times New Roman"/>
          <w:position w:val="-14"/>
          <w:sz w:val="30"/>
          <w:szCs w:val="30"/>
          <w:lang w:eastAsia="ru-RU"/>
        </w:rPr>
        <w:object w:dxaOrig="1540" w:dyaOrig="480">
          <v:shape id="_x0000_i1037" type="#_x0000_t75" style="width:76.7pt;height:23.4pt" o:ole="" fillcolor="window">
            <v:imagedata r:id="rId24" o:title=""/>
          </v:shape>
          <o:OLEObject Type="Embed" ProgID="Equation.DSMT4" ShapeID="_x0000_i1037" DrawAspect="Content" ObjectID="_1668246413" r:id="rId25"/>
        </w:objec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B1398C" w:rsidRDefault="00B1398C" w:rsidP="00854F4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Default="00B1398C" w:rsidP="00B1398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Методика проведения работы</w:t>
      </w:r>
    </w:p>
    <w:p w:rsidR="00B1398C" w:rsidRDefault="00B1398C" w:rsidP="00B1398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Default="0067598D" w:rsidP="00B1398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598D">
        <w:rPr>
          <w:rFonts w:ascii="Times New Roman" w:hAnsi="Times New Roman"/>
          <w:sz w:val="30"/>
          <w:szCs w:val="30"/>
        </w:rPr>
        <w:t xml:space="preserve">Лабораторная работа </w:t>
      </w:r>
      <w:r>
        <w:rPr>
          <w:rFonts w:ascii="Times New Roman" w:hAnsi="Times New Roman"/>
          <w:sz w:val="30"/>
          <w:szCs w:val="30"/>
        </w:rPr>
        <w:t xml:space="preserve">проводится в программе </w:t>
      </w:r>
      <w:proofErr w:type="spellStart"/>
      <w:r w:rsidRPr="0067598D">
        <w:rPr>
          <w:rFonts w:ascii="Times New Roman" w:hAnsi="Times New Roman"/>
          <w:sz w:val="30"/>
          <w:szCs w:val="30"/>
        </w:rPr>
        <w:t>Electronics</w:t>
      </w:r>
      <w:proofErr w:type="spellEnd"/>
      <w:r w:rsidRPr="0067598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7598D">
        <w:rPr>
          <w:rFonts w:ascii="Times New Roman" w:hAnsi="Times New Roman"/>
          <w:sz w:val="30"/>
          <w:szCs w:val="30"/>
        </w:rPr>
        <w:t>Workbench</w:t>
      </w:r>
      <w:proofErr w:type="spellEnd"/>
      <w:r>
        <w:rPr>
          <w:rFonts w:ascii="Times New Roman" w:hAnsi="Times New Roman"/>
          <w:sz w:val="30"/>
          <w:szCs w:val="30"/>
        </w:rPr>
        <w:t xml:space="preserve"> на модели </w:t>
      </w:r>
      <w:r w:rsidRPr="0067598D">
        <w:rPr>
          <w:rFonts w:ascii="Times New Roman" w:hAnsi="Times New Roman"/>
          <w:sz w:val="30"/>
          <w:szCs w:val="30"/>
        </w:rPr>
        <w:t xml:space="preserve">трёхфазной </w:t>
      </w:r>
      <w:r>
        <w:rPr>
          <w:rFonts w:ascii="Times New Roman" w:hAnsi="Times New Roman"/>
          <w:sz w:val="30"/>
          <w:szCs w:val="30"/>
        </w:rPr>
        <w:t xml:space="preserve">электрической </w:t>
      </w:r>
      <w:r w:rsidRPr="0067598D">
        <w:rPr>
          <w:rFonts w:ascii="Times New Roman" w:hAnsi="Times New Roman"/>
          <w:sz w:val="30"/>
          <w:szCs w:val="30"/>
        </w:rPr>
        <w:t>цепи</w:t>
      </w:r>
      <w:r w:rsidR="00F517D5" w:rsidRPr="009653C8">
        <w:rPr>
          <w:rFonts w:ascii="Times New Roman" w:hAnsi="Times New Roman"/>
          <w:sz w:val="30"/>
          <w:szCs w:val="30"/>
        </w:rPr>
        <w:t xml:space="preserve"> (рис. </w:t>
      </w:r>
      <w:r w:rsidR="00F73142" w:rsidRPr="008C598E">
        <w:rPr>
          <w:rFonts w:ascii="Times New Roman" w:hAnsi="Times New Roman"/>
          <w:sz w:val="30"/>
          <w:szCs w:val="30"/>
        </w:rPr>
        <w:t>7</w:t>
      </w:r>
      <w:r w:rsidR="00F517D5">
        <w:rPr>
          <w:rFonts w:ascii="Times New Roman" w:hAnsi="Times New Roman"/>
          <w:sz w:val="30"/>
          <w:szCs w:val="30"/>
        </w:rPr>
        <w:t>.3)</w:t>
      </w:r>
      <w:r w:rsidR="00B1398C" w:rsidRPr="009653C8">
        <w:rPr>
          <w:rFonts w:ascii="Times New Roman" w:hAnsi="Times New Roman"/>
          <w:sz w:val="30"/>
          <w:szCs w:val="30"/>
        </w:rPr>
        <w:t>.</w:t>
      </w:r>
      <w:r w:rsidR="00F517D5">
        <w:rPr>
          <w:rFonts w:ascii="Times New Roman" w:hAnsi="Times New Roman"/>
          <w:sz w:val="30"/>
          <w:szCs w:val="30"/>
        </w:rPr>
        <w:t xml:space="preserve"> </w:t>
      </w:r>
      <w:r w:rsidR="00F517D5" w:rsidRPr="009653C8">
        <w:rPr>
          <w:rFonts w:ascii="Times New Roman" w:hAnsi="Times New Roman"/>
          <w:sz w:val="30"/>
          <w:szCs w:val="30"/>
        </w:rPr>
        <w:t>И</w:t>
      </w:r>
      <w:r w:rsidR="00F517D5" w:rsidRPr="009653C8">
        <w:rPr>
          <w:rFonts w:ascii="Times New Roman" w:hAnsi="Times New Roman"/>
          <w:sz w:val="30"/>
          <w:szCs w:val="30"/>
        </w:rPr>
        <w:t>с</w:t>
      </w:r>
      <w:r w:rsidR="00F517D5" w:rsidRPr="009653C8">
        <w:rPr>
          <w:rFonts w:ascii="Times New Roman" w:hAnsi="Times New Roman"/>
          <w:sz w:val="30"/>
          <w:szCs w:val="30"/>
        </w:rPr>
        <w:t>следуемая тр</w:t>
      </w:r>
      <w:r w:rsidR="00F517D5">
        <w:rPr>
          <w:rFonts w:ascii="Times New Roman" w:hAnsi="Times New Roman"/>
          <w:sz w:val="30"/>
          <w:szCs w:val="30"/>
        </w:rPr>
        <w:t>ё</w:t>
      </w:r>
      <w:r w:rsidR="00F517D5" w:rsidRPr="009653C8">
        <w:rPr>
          <w:rFonts w:ascii="Times New Roman" w:hAnsi="Times New Roman"/>
          <w:sz w:val="30"/>
          <w:szCs w:val="30"/>
        </w:rPr>
        <w:t>хфазная цепь</w:t>
      </w:r>
      <w:r w:rsidR="00F517D5">
        <w:rPr>
          <w:rFonts w:ascii="Times New Roman" w:hAnsi="Times New Roman"/>
          <w:sz w:val="30"/>
          <w:szCs w:val="30"/>
        </w:rPr>
        <w:t xml:space="preserve"> состоит из трёх резисторов</w:t>
      </w:r>
      <w:r w:rsidR="00D1183A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proofErr w:type="spellStart"/>
      <w:r w:rsidR="00D1183A">
        <w:rPr>
          <w:rFonts w:ascii="Times New Roman" w:eastAsia="Times New Roman" w:hAnsi="Times New Roman"/>
          <w:sz w:val="30"/>
          <w:szCs w:val="30"/>
          <w:lang w:val="en-US" w:eastAsia="ru-RU"/>
        </w:rPr>
        <w:t>Ra</w:t>
      </w:r>
      <w:r w:rsidR="00D23F31">
        <w:rPr>
          <w:rFonts w:ascii="Times New Roman" w:eastAsia="Times New Roman" w:hAnsi="Times New Roman"/>
          <w:sz w:val="30"/>
          <w:szCs w:val="30"/>
          <w:lang w:val="en-US" w:eastAsia="ru-RU"/>
        </w:rPr>
        <w:t>b</w:t>
      </w:r>
      <w:proofErr w:type="spellEnd"/>
      <w:r w:rsidR="00D1183A" w:rsidRPr="00D1183A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="00D1183A">
        <w:rPr>
          <w:rFonts w:ascii="Times New Roman" w:eastAsia="Times New Roman" w:hAnsi="Times New Roman"/>
          <w:sz w:val="30"/>
          <w:szCs w:val="30"/>
          <w:lang w:val="en-US" w:eastAsia="ru-RU"/>
        </w:rPr>
        <w:t>Rb</w:t>
      </w:r>
      <w:r w:rsidR="00D23F31">
        <w:rPr>
          <w:rFonts w:ascii="Times New Roman" w:eastAsia="Times New Roman" w:hAnsi="Times New Roman"/>
          <w:sz w:val="30"/>
          <w:szCs w:val="30"/>
          <w:lang w:val="en-US" w:eastAsia="ru-RU"/>
        </w:rPr>
        <w:t>c</w:t>
      </w:r>
      <w:proofErr w:type="spellEnd"/>
      <w:r w:rsidR="00D1183A" w:rsidRPr="00D1183A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="00D1183A">
        <w:rPr>
          <w:rFonts w:ascii="Times New Roman" w:eastAsia="Times New Roman" w:hAnsi="Times New Roman"/>
          <w:sz w:val="30"/>
          <w:szCs w:val="30"/>
          <w:lang w:val="en-US" w:eastAsia="ru-RU"/>
        </w:rPr>
        <w:t>Rc</w:t>
      </w:r>
      <w:r w:rsidR="00D23F31">
        <w:rPr>
          <w:rFonts w:ascii="Times New Roman" w:eastAsia="Times New Roman" w:hAnsi="Times New Roman"/>
          <w:sz w:val="30"/>
          <w:szCs w:val="30"/>
          <w:lang w:val="en-US" w:eastAsia="ru-RU"/>
        </w:rPr>
        <w:t>a</w:t>
      </w:r>
      <w:proofErr w:type="spellEnd"/>
      <w:r w:rsidR="00D1183A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F517D5" w:rsidRPr="009653C8">
        <w:rPr>
          <w:rFonts w:ascii="Times New Roman" w:hAnsi="Times New Roman"/>
          <w:sz w:val="30"/>
          <w:szCs w:val="30"/>
        </w:rPr>
        <w:t>, соединяемых «</w:t>
      </w:r>
      <w:r w:rsidR="00D23F31" w:rsidRPr="00735AD0">
        <w:rPr>
          <w:rFonts w:ascii="Times New Roman" w:hAnsi="Times New Roman"/>
          <w:sz w:val="30"/>
          <w:szCs w:val="30"/>
        </w:rPr>
        <w:t>треугольником</w:t>
      </w:r>
      <w:r w:rsidR="00D23F31" w:rsidRPr="009653C8">
        <w:rPr>
          <w:rFonts w:ascii="Times New Roman" w:hAnsi="Times New Roman"/>
          <w:sz w:val="30"/>
          <w:szCs w:val="30"/>
        </w:rPr>
        <w:t xml:space="preserve">» </w:t>
      </w:r>
      <w:r w:rsidR="00F517D5" w:rsidRPr="009653C8">
        <w:rPr>
          <w:rFonts w:ascii="Times New Roman" w:hAnsi="Times New Roman"/>
          <w:sz w:val="30"/>
          <w:szCs w:val="30"/>
        </w:rPr>
        <w:t xml:space="preserve">и </w:t>
      </w:r>
      <w:r w:rsidR="00F517D5">
        <w:rPr>
          <w:rFonts w:ascii="Times New Roman" w:hAnsi="Times New Roman"/>
          <w:sz w:val="30"/>
          <w:szCs w:val="30"/>
        </w:rPr>
        <w:t>под</w:t>
      </w:r>
      <w:r w:rsidR="00F517D5" w:rsidRPr="009653C8">
        <w:rPr>
          <w:rFonts w:ascii="Times New Roman" w:hAnsi="Times New Roman"/>
          <w:sz w:val="30"/>
          <w:szCs w:val="30"/>
        </w:rPr>
        <w:t xml:space="preserve">ключаемых </w:t>
      </w:r>
      <w:r w:rsidR="00F517D5" w:rsidRPr="00DD34EC">
        <w:rPr>
          <w:rFonts w:ascii="Times New Roman" w:hAnsi="Times New Roman"/>
          <w:sz w:val="30"/>
          <w:szCs w:val="30"/>
        </w:rPr>
        <w:t xml:space="preserve">к </w:t>
      </w:r>
      <w:r w:rsidR="00F517D5" w:rsidRPr="00DD34EC">
        <w:rPr>
          <w:rFonts w:ascii="Times New Roman" w:eastAsia="Times New Roman" w:hAnsi="Times New Roman"/>
          <w:sz w:val="30"/>
          <w:szCs w:val="30"/>
          <w:lang w:eastAsia="ru-RU"/>
        </w:rPr>
        <w:t>трёхфазно</w:t>
      </w:r>
      <w:r w:rsidR="00F517D5">
        <w:rPr>
          <w:rFonts w:ascii="Times New Roman" w:eastAsia="Times New Roman" w:hAnsi="Times New Roman"/>
          <w:sz w:val="30"/>
          <w:szCs w:val="30"/>
          <w:lang w:eastAsia="ru-RU"/>
        </w:rPr>
        <w:t>й</w:t>
      </w:r>
      <w:r w:rsidR="00F517D5" w:rsidRPr="00DD34E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517D5">
        <w:rPr>
          <w:rFonts w:ascii="Times New Roman" w:eastAsia="Times New Roman" w:hAnsi="Times New Roman"/>
          <w:sz w:val="30"/>
          <w:szCs w:val="30"/>
          <w:lang w:eastAsia="ru-RU"/>
        </w:rPr>
        <w:t>системе ЭДС</w:t>
      </w:r>
      <w:r w:rsidR="00D1183A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D1183A">
        <w:rPr>
          <w:rFonts w:ascii="Times New Roman" w:eastAsia="Times New Roman" w:hAnsi="Times New Roman"/>
          <w:sz w:val="30"/>
          <w:szCs w:val="30"/>
          <w:lang w:val="en-US" w:eastAsia="ru-RU"/>
        </w:rPr>
        <w:t>Ea</w:t>
      </w:r>
      <w:r w:rsidR="00D1183A" w:rsidRPr="00D1183A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="00D1183A">
        <w:rPr>
          <w:rFonts w:ascii="Times New Roman" w:eastAsia="Times New Roman" w:hAnsi="Times New Roman"/>
          <w:sz w:val="30"/>
          <w:szCs w:val="30"/>
          <w:lang w:val="en-US" w:eastAsia="ru-RU"/>
        </w:rPr>
        <w:t>Eb</w:t>
      </w:r>
      <w:proofErr w:type="spellEnd"/>
      <w:r w:rsidR="00D1183A" w:rsidRPr="00D1183A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="00D1183A">
        <w:rPr>
          <w:rFonts w:ascii="Times New Roman" w:eastAsia="Times New Roman" w:hAnsi="Times New Roman"/>
          <w:sz w:val="30"/>
          <w:szCs w:val="30"/>
          <w:lang w:val="en-US" w:eastAsia="ru-RU"/>
        </w:rPr>
        <w:t>Ec</w:t>
      </w:r>
      <w:proofErr w:type="spellEnd"/>
      <w:r w:rsidR="00D1183A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F517D5" w:rsidRPr="009653C8">
        <w:rPr>
          <w:rFonts w:ascii="Times New Roman" w:hAnsi="Times New Roman"/>
          <w:sz w:val="30"/>
          <w:szCs w:val="30"/>
        </w:rPr>
        <w:t>.</w:t>
      </w:r>
    </w:p>
    <w:p w:rsidR="00D23F31" w:rsidRPr="00735AD0" w:rsidRDefault="00D23F31" w:rsidP="00D23F31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5AD0">
        <w:rPr>
          <w:rFonts w:ascii="Times New Roman" w:hAnsi="Times New Roman"/>
          <w:sz w:val="30"/>
          <w:szCs w:val="30"/>
        </w:rPr>
        <w:t xml:space="preserve">В процессе эксперимента необходимо измерить электрические </w:t>
      </w:r>
      <w:r>
        <w:rPr>
          <w:rFonts w:ascii="Times New Roman" w:hAnsi="Times New Roman"/>
          <w:sz w:val="30"/>
          <w:szCs w:val="30"/>
        </w:rPr>
        <w:t xml:space="preserve">величины </w:t>
      </w:r>
      <w:r w:rsidRPr="00735AD0">
        <w:rPr>
          <w:rFonts w:ascii="Times New Roman" w:hAnsi="Times New Roman"/>
          <w:sz w:val="30"/>
          <w:szCs w:val="30"/>
        </w:rPr>
        <w:t xml:space="preserve">трёхфазной цепи </w:t>
      </w: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 xml:space="preserve">при соединении </w:t>
      </w:r>
      <w:r w:rsidRPr="00735AD0">
        <w:rPr>
          <w:rFonts w:ascii="Times New Roman" w:hAnsi="Times New Roman"/>
          <w:spacing w:val="-4"/>
          <w:sz w:val="30"/>
          <w:szCs w:val="30"/>
        </w:rPr>
        <w:t>фаз активного приёмника</w:t>
      </w: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 xml:space="preserve"> «треугольником» </w:t>
      </w:r>
      <w:r w:rsidRPr="00735AD0">
        <w:rPr>
          <w:rFonts w:ascii="Times New Roman" w:hAnsi="Times New Roman"/>
          <w:sz w:val="30"/>
          <w:szCs w:val="30"/>
        </w:rPr>
        <w:t>для следующих режимов работы:</w:t>
      </w:r>
    </w:p>
    <w:p w:rsidR="00F0212E" w:rsidRPr="00E544BF" w:rsidRDefault="00F0212E" w:rsidP="00F0212E">
      <w:pPr>
        <w:numPr>
          <w:ilvl w:val="0"/>
          <w:numId w:val="38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9C4D74">
        <w:rPr>
          <w:rFonts w:ascii="Times New Roman" w:hAnsi="Times New Roman"/>
          <w:i/>
          <w:sz w:val="30"/>
          <w:szCs w:val="30"/>
        </w:rPr>
        <w:lastRenderedPageBreak/>
        <w:t>симметричная нагрузка</w:t>
      </w:r>
      <w:r>
        <w:rPr>
          <w:rFonts w:ascii="Times New Roman" w:hAnsi="Times New Roman"/>
          <w:sz w:val="30"/>
          <w:szCs w:val="30"/>
        </w:rPr>
        <w:t xml:space="preserve"> – одинаковое </w:t>
      </w:r>
      <w:r w:rsidRPr="00E83D0F">
        <w:rPr>
          <w:rFonts w:ascii="Times New Roman" w:hAnsi="Times New Roman"/>
          <w:sz w:val="30"/>
          <w:szCs w:val="30"/>
        </w:rPr>
        <w:t xml:space="preserve">сопротивление </w:t>
      </w:r>
      <w:r>
        <w:rPr>
          <w:rFonts w:ascii="Times New Roman" w:hAnsi="Times New Roman"/>
          <w:sz w:val="30"/>
          <w:szCs w:val="30"/>
        </w:rPr>
        <w:t>рез</w:t>
      </w:r>
      <w:r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>сторов</w:t>
      </w:r>
      <w:r w:rsidRPr="00E544BF">
        <w:rPr>
          <w:rFonts w:ascii="Times New Roman" w:hAnsi="Times New Roman"/>
          <w:sz w:val="30"/>
          <w:szCs w:val="30"/>
        </w:rPr>
        <w:t xml:space="preserve"> в каждой фазе приёмника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30"/>
          <w:szCs w:val="30"/>
          <w:lang w:val="en-US" w:eastAsia="ru-RU"/>
        </w:rPr>
        <w:t>Rab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=</w:t>
      </w:r>
      <w:r w:rsidRPr="00D118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  <w:szCs w:val="30"/>
          <w:lang w:val="en-US" w:eastAsia="ru-RU"/>
        </w:rPr>
        <w:t>Rbc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=</w:t>
      </w:r>
      <w:r w:rsidRPr="00D118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  <w:szCs w:val="30"/>
          <w:lang w:val="en-US" w:eastAsia="ru-RU"/>
        </w:rPr>
        <w:t>Rca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Pr="00E544BF">
        <w:rPr>
          <w:rFonts w:ascii="Times New Roman" w:hAnsi="Times New Roman"/>
          <w:sz w:val="30"/>
          <w:szCs w:val="30"/>
        </w:rPr>
        <w:t>;</w:t>
      </w:r>
    </w:p>
    <w:p w:rsidR="00F0212E" w:rsidRPr="00E544BF" w:rsidRDefault="00F0212E" w:rsidP="00F0212E">
      <w:pPr>
        <w:numPr>
          <w:ilvl w:val="0"/>
          <w:numId w:val="38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E544BF">
        <w:rPr>
          <w:rFonts w:ascii="Times New Roman" w:hAnsi="Times New Roman"/>
          <w:i/>
          <w:sz w:val="30"/>
          <w:szCs w:val="30"/>
        </w:rPr>
        <w:t>несимметричная нагрузка</w:t>
      </w:r>
      <w:r w:rsidRPr="00E544BF">
        <w:rPr>
          <w:rFonts w:ascii="Times New Roman" w:hAnsi="Times New Roman"/>
          <w:sz w:val="30"/>
          <w:szCs w:val="30"/>
        </w:rPr>
        <w:t xml:space="preserve"> – </w:t>
      </w:r>
      <w:r>
        <w:rPr>
          <w:rFonts w:ascii="Times New Roman" w:hAnsi="Times New Roman"/>
          <w:sz w:val="30"/>
          <w:szCs w:val="30"/>
        </w:rPr>
        <w:t>увеличенное</w:t>
      </w:r>
      <w:r w:rsidRPr="00E544BF">
        <w:rPr>
          <w:rFonts w:ascii="Times New Roman" w:hAnsi="Times New Roman"/>
          <w:sz w:val="30"/>
          <w:szCs w:val="30"/>
        </w:rPr>
        <w:t xml:space="preserve"> </w:t>
      </w:r>
      <w:r w:rsidRPr="00E83D0F">
        <w:rPr>
          <w:rFonts w:ascii="Times New Roman" w:hAnsi="Times New Roman"/>
          <w:sz w:val="30"/>
          <w:szCs w:val="30"/>
        </w:rPr>
        <w:t xml:space="preserve">сопротивление </w:t>
      </w:r>
      <w:r>
        <w:rPr>
          <w:rFonts w:ascii="Times New Roman" w:hAnsi="Times New Roman"/>
          <w:sz w:val="30"/>
          <w:szCs w:val="30"/>
        </w:rPr>
        <w:t>р</w:t>
      </w:r>
      <w:r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>зистора</w:t>
      </w:r>
      <w:r w:rsidRPr="00E544BF"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  <w:szCs w:val="30"/>
          <w:lang w:val="en-US" w:eastAsia="ru-RU"/>
        </w:rPr>
        <w:t>Rab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544BF">
        <w:rPr>
          <w:rFonts w:ascii="Times New Roman" w:hAnsi="Times New Roman"/>
          <w:sz w:val="30"/>
          <w:szCs w:val="30"/>
        </w:rPr>
        <w:t>в первой фазе приёмника, во второй и третьей фаз</w:t>
      </w:r>
      <w:r>
        <w:rPr>
          <w:rFonts w:ascii="Times New Roman" w:hAnsi="Times New Roman"/>
          <w:sz w:val="30"/>
          <w:szCs w:val="30"/>
        </w:rPr>
        <w:t xml:space="preserve">ах </w:t>
      </w:r>
      <w:r w:rsidRPr="00830380">
        <w:rPr>
          <w:rFonts w:ascii="Times New Roman" w:hAnsi="Times New Roman"/>
          <w:spacing w:val="-4"/>
          <w:sz w:val="30"/>
          <w:szCs w:val="30"/>
        </w:rPr>
        <w:t>–</w:t>
      </w:r>
      <w:r w:rsidRPr="00E544BF">
        <w:rPr>
          <w:rFonts w:ascii="Times New Roman" w:hAnsi="Times New Roman"/>
          <w:sz w:val="30"/>
          <w:szCs w:val="30"/>
        </w:rPr>
        <w:t xml:space="preserve"> одинаковое </w:t>
      </w:r>
      <w:r w:rsidRPr="00E83D0F">
        <w:rPr>
          <w:rFonts w:ascii="Times New Roman" w:hAnsi="Times New Roman"/>
          <w:sz w:val="30"/>
          <w:szCs w:val="30"/>
        </w:rPr>
        <w:t xml:space="preserve">сопротивление </w:t>
      </w:r>
      <w:r>
        <w:rPr>
          <w:rFonts w:ascii="Times New Roman" w:hAnsi="Times New Roman"/>
          <w:sz w:val="30"/>
          <w:szCs w:val="30"/>
        </w:rPr>
        <w:t xml:space="preserve">резисторов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30"/>
          <w:szCs w:val="30"/>
          <w:lang w:val="en-US" w:eastAsia="ru-RU"/>
        </w:rPr>
        <w:t>Rbc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=</w:t>
      </w:r>
      <w:r w:rsidRPr="00D118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  <w:szCs w:val="30"/>
          <w:lang w:val="en-US" w:eastAsia="ru-RU"/>
        </w:rPr>
        <w:t>Rca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Pr="00E544BF">
        <w:rPr>
          <w:rFonts w:ascii="Times New Roman" w:hAnsi="Times New Roman"/>
          <w:sz w:val="30"/>
          <w:szCs w:val="30"/>
        </w:rPr>
        <w:t>;</w:t>
      </w:r>
    </w:p>
    <w:p w:rsidR="00F0212E" w:rsidRPr="00830380" w:rsidRDefault="00F0212E" w:rsidP="00F0212E">
      <w:pPr>
        <w:numPr>
          <w:ilvl w:val="0"/>
          <w:numId w:val="38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F0212E">
        <w:rPr>
          <w:rFonts w:ascii="Times New Roman" w:hAnsi="Times New Roman"/>
          <w:i/>
          <w:sz w:val="30"/>
          <w:szCs w:val="30"/>
        </w:rPr>
        <w:t>обрыв</w:t>
      </w:r>
      <w:r w:rsidRPr="00830380">
        <w:rPr>
          <w:rFonts w:ascii="Times New Roman" w:hAnsi="Times New Roman"/>
          <w:i/>
          <w:spacing w:val="-4"/>
          <w:sz w:val="30"/>
          <w:szCs w:val="30"/>
        </w:rPr>
        <w:t xml:space="preserve"> фазы</w:t>
      </w:r>
      <w:r w:rsidRPr="00830380">
        <w:rPr>
          <w:rFonts w:ascii="Times New Roman" w:hAnsi="Times New Roman"/>
          <w:spacing w:val="-4"/>
          <w:sz w:val="30"/>
          <w:szCs w:val="30"/>
        </w:rPr>
        <w:t xml:space="preserve"> – </w:t>
      </w:r>
      <w:r>
        <w:rPr>
          <w:rFonts w:ascii="Times New Roman" w:hAnsi="Times New Roman"/>
          <w:sz w:val="30"/>
          <w:szCs w:val="30"/>
        </w:rPr>
        <w:t>резистор</w:t>
      </w:r>
      <w:r w:rsidRPr="00E544BF"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  <w:szCs w:val="30"/>
          <w:lang w:val="en-US" w:eastAsia="ru-RU"/>
        </w:rPr>
        <w:t>Ra</w:t>
      </w:r>
      <w:r w:rsidR="00D357EE">
        <w:rPr>
          <w:rFonts w:ascii="Times New Roman" w:eastAsia="Times New Roman" w:hAnsi="Times New Roman"/>
          <w:sz w:val="30"/>
          <w:szCs w:val="30"/>
          <w:lang w:val="en-US" w:eastAsia="ru-RU"/>
        </w:rPr>
        <w:t>b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544BF">
        <w:rPr>
          <w:rFonts w:ascii="Times New Roman" w:hAnsi="Times New Roman"/>
          <w:sz w:val="30"/>
          <w:szCs w:val="30"/>
        </w:rPr>
        <w:t>в первой фазе приёмника</w:t>
      </w:r>
      <w:r w:rsidRPr="00830380">
        <w:rPr>
          <w:rFonts w:ascii="Times New Roman" w:hAnsi="Times New Roman"/>
          <w:spacing w:val="-4"/>
          <w:sz w:val="30"/>
          <w:szCs w:val="30"/>
        </w:rPr>
        <w:t xml:space="preserve"> откл</w:t>
      </w:r>
      <w:r w:rsidRPr="00830380">
        <w:rPr>
          <w:rFonts w:ascii="Times New Roman" w:hAnsi="Times New Roman"/>
          <w:spacing w:val="-4"/>
          <w:sz w:val="30"/>
          <w:szCs w:val="30"/>
        </w:rPr>
        <w:t>ю</w:t>
      </w:r>
      <w:r>
        <w:rPr>
          <w:rFonts w:ascii="Times New Roman" w:hAnsi="Times New Roman"/>
          <w:spacing w:val="-4"/>
          <w:sz w:val="30"/>
          <w:szCs w:val="30"/>
        </w:rPr>
        <w:t>чен</w:t>
      </w:r>
      <w:r w:rsidRPr="00830380">
        <w:rPr>
          <w:rFonts w:ascii="Times New Roman" w:hAnsi="Times New Roman"/>
          <w:spacing w:val="-4"/>
          <w:sz w:val="30"/>
          <w:szCs w:val="30"/>
        </w:rPr>
        <w:t xml:space="preserve">, во второй и третьей </w:t>
      </w:r>
      <w:r w:rsidRPr="00E544BF">
        <w:rPr>
          <w:rFonts w:ascii="Times New Roman" w:hAnsi="Times New Roman"/>
          <w:sz w:val="30"/>
          <w:szCs w:val="30"/>
        </w:rPr>
        <w:t>фаз</w:t>
      </w:r>
      <w:r>
        <w:rPr>
          <w:rFonts w:ascii="Times New Roman" w:hAnsi="Times New Roman"/>
          <w:sz w:val="30"/>
          <w:szCs w:val="30"/>
        </w:rPr>
        <w:t xml:space="preserve">ах </w:t>
      </w:r>
      <w:r w:rsidRPr="00830380">
        <w:rPr>
          <w:rFonts w:ascii="Times New Roman" w:hAnsi="Times New Roman"/>
          <w:spacing w:val="-4"/>
          <w:sz w:val="30"/>
          <w:szCs w:val="30"/>
        </w:rPr>
        <w:t>–</w:t>
      </w:r>
      <w:r w:rsidRPr="00E544B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без изменений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30"/>
          <w:szCs w:val="30"/>
          <w:lang w:val="en-US" w:eastAsia="ru-RU"/>
        </w:rPr>
        <w:t>Rb</w:t>
      </w:r>
      <w:r w:rsidR="00D357EE">
        <w:rPr>
          <w:rFonts w:ascii="Times New Roman" w:eastAsia="Times New Roman" w:hAnsi="Times New Roman"/>
          <w:sz w:val="30"/>
          <w:szCs w:val="30"/>
          <w:lang w:val="en-US" w:eastAsia="ru-RU"/>
        </w:rPr>
        <w:t>c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=</w:t>
      </w:r>
      <w:r w:rsidRPr="00D118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  <w:szCs w:val="30"/>
          <w:lang w:val="en-US" w:eastAsia="ru-RU"/>
        </w:rPr>
        <w:t>Rc</w:t>
      </w:r>
      <w:r w:rsidR="00D357EE">
        <w:rPr>
          <w:rFonts w:ascii="Times New Roman" w:eastAsia="Times New Roman" w:hAnsi="Times New Roman"/>
          <w:sz w:val="30"/>
          <w:szCs w:val="30"/>
          <w:lang w:val="en-US" w:eastAsia="ru-RU"/>
        </w:rPr>
        <w:t>a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>
        <w:rPr>
          <w:rFonts w:ascii="Times New Roman" w:hAnsi="Times New Roman"/>
          <w:spacing w:val="-4"/>
          <w:sz w:val="30"/>
          <w:szCs w:val="30"/>
        </w:rPr>
        <w:t>.</w:t>
      </w:r>
    </w:p>
    <w:p w:rsidR="00487D1C" w:rsidRDefault="00D23F31" w:rsidP="00D23F31">
      <w:pPr>
        <w:numPr>
          <w:ilvl w:val="0"/>
          <w:numId w:val="38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35AD0">
        <w:rPr>
          <w:rFonts w:ascii="Times New Roman" w:hAnsi="Times New Roman"/>
          <w:i/>
          <w:sz w:val="30"/>
          <w:szCs w:val="30"/>
        </w:rPr>
        <w:t>обрыв линии</w:t>
      </w:r>
      <w:r w:rsidRPr="00735AD0">
        <w:rPr>
          <w:rFonts w:ascii="Times New Roman" w:hAnsi="Times New Roman"/>
          <w:sz w:val="30"/>
          <w:szCs w:val="30"/>
        </w:rPr>
        <w:t xml:space="preserve"> – разрыв цепи на участке протекания первого линейного тока при </w:t>
      </w:r>
      <w:r w:rsidR="00D357EE" w:rsidRPr="00D357EE">
        <w:rPr>
          <w:rFonts w:ascii="Times New Roman" w:hAnsi="Times New Roman"/>
          <w:sz w:val="30"/>
          <w:szCs w:val="30"/>
        </w:rPr>
        <w:t xml:space="preserve">симметрии </w:t>
      </w:r>
      <w:r w:rsidRPr="00735AD0">
        <w:rPr>
          <w:rFonts w:ascii="Times New Roman" w:hAnsi="Times New Roman"/>
          <w:sz w:val="30"/>
          <w:szCs w:val="30"/>
        </w:rPr>
        <w:t>приёмника</w:t>
      </w:r>
      <w:r w:rsidR="00D357EE">
        <w:rPr>
          <w:rFonts w:ascii="Times New Roman" w:hAnsi="Times New Roman"/>
          <w:sz w:val="30"/>
          <w:szCs w:val="30"/>
        </w:rPr>
        <w:t xml:space="preserve"> </w:t>
      </w:r>
      <w:r w:rsidR="00D357EE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proofErr w:type="spellStart"/>
      <w:r w:rsidR="00D357EE">
        <w:rPr>
          <w:rFonts w:ascii="Times New Roman" w:eastAsia="Times New Roman" w:hAnsi="Times New Roman"/>
          <w:sz w:val="30"/>
          <w:szCs w:val="30"/>
          <w:lang w:val="en-US" w:eastAsia="ru-RU"/>
        </w:rPr>
        <w:t>Rab</w:t>
      </w:r>
      <w:proofErr w:type="spellEnd"/>
      <w:r w:rsidR="00D357EE">
        <w:rPr>
          <w:rFonts w:ascii="Times New Roman" w:eastAsia="Times New Roman" w:hAnsi="Times New Roman"/>
          <w:sz w:val="30"/>
          <w:szCs w:val="30"/>
          <w:lang w:eastAsia="ru-RU"/>
        </w:rPr>
        <w:t xml:space="preserve"> =</w:t>
      </w:r>
      <w:r w:rsidR="00D357EE" w:rsidRPr="00D118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D357EE">
        <w:rPr>
          <w:rFonts w:ascii="Times New Roman" w:eastAsia="Times New Roman" w:hAnsi="Times New Roman"/>
          <w:sz w:val="30"/>
          <w:szCs w:val="30"/>
          <w:lang w:val="en-US" w:eastAsia="ru-RU"/>
        </w:rPr>
        <w:t>Rbc</w:t>
      </w:r>
      <w:proofErr w:type="spellEnd"/>
      <w:r w:rsidR="00D357EE">
        <w:rPr>
          <w:rFonts w:ascii="Times New Roman" w:eastAsia="Times New Roman" w:hAnsi="Times New Roman"/>
          <w:sz w:val="30"/>
          <w:szCs w:val="30"/>
          <w:lang w:eastAsia="ru-RU"/>
        </w:rPr>
        <w:t xml:space="preserve"> =</w:t>
      </w:r>
      <w:r w:rsidR="00D357EE" w:rsidRPr="00D118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D357EE">
        <w:rPr>
          <w:rFonts w:ascii="Times New Roman" w:eastAsia="Times New Roman" w:hAnsi="Times New Roman"/>
          <w:sz w:val="30"/>
          <w:szCs w:val="30"/>
          <w:lang w:val="en-US" w:eastAsia="ru-RU"/>
        </w:rPr>
        <w:t>Rca</w:t>
      </w:r>
      <w:proofErr w:type="spellEnd"/>
      <w:r w:rsidR="00D357EE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Pr="00735AD0">
        <w:rPr>
          <w:rFonts w:ascii="Times New Roman" w:hAnsi="Times New Roman"/>
          <w:sz w:val="30"/>
          <w:szCs w:val="30"/>
        </w:rPr>
        <w:t>.</w:t>
      </w:r>
    </w:p>
    <w:p w:rsidR="00D23F31" w:rsidRPr="00735AD0" w:rsidRDefault="00C16F98" w:rsidP="00487D1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16F98">
        <w:rPr>
          <w:rFonts w:ascii="Times New Roman" w:hAnsi="Times New Roman"/>
          <w:sz w:val="30"/>
          <w:szCs w:val="30"/>
        </w:rPr>
        <w:t xml:space="preserve">Обрыв линии </w:t>
      </w:r>
      <w:r>
        <w:rPr>
          <w:rFonts w:ascii="Times New Roman" w:hAnsi="Times New Roman"/>
          <w:sz w:val="30"/>
          <w:szCs w:val="30"/>
        </w:rPr>
        <w:t xml:space="preserve">осуществляется </w:t>
      </w:r>
      <w:proofErr w:type="spellStart"/>
      <w:r w:rsidRPr="00C97060">
        <w:rPr>
          <w:rFonts w:ascii="Times New Roman" w:hAnsi="Times New Roman"/>
          <w:b/>
          <w:sz w:val="30"/>
          <w:szCs w:val="30"/>
        </w:rPr>
        <w:t>ключ</w:t>
      </w:r>
      <w:r>
        <w:rPr>
          <w:rFonts w:ascii="Times New Roman" w:hAnsi="Times New Roman"/>
          <w:b/>
          <w:sz w:val="30"/>
          <w:szCs w:val="30"/>
        </w:rPr>
        <w:t>ем</w:t>
      </w:r>
      <w:proofErr w:type="spellEnd"/>
      <w:r w:rsidRPr="00C97060">
        <w:rPr>
          <w:rFonts w:ascii="Times New Roman" w:hAnsi="Times New Roman"/>
          <w:b/>
          <w:sz w:val="30"/>
          <w:szCs w:val="30"/>
        </w:rPr>
        <w:t xml:space="preserve"> </w:t>
      </w:r>
      <w:r w:rsidRPr="00C97060">
        <w:rPr>
          <w:rFonts w:ascii="Times New Roman" w:hAnsi="Times New Roman"/>
          <w:b/>
          <w:sz w:val="30"/>
          <w:szCs w:val="30"/>
          <w:lang w:val="en-US"/>
        </w:rPr>
        <w:t>S</w:t>
      </w:r>
      <w:r w:rsidRPr="00C97060">
        <w:rPr>
          <w:rFonts w:ascii="Times New Roman" w:hAnsi="Times New Roman"/>
          <w:b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.</w:t>
      </w:r>
    </w:p>
    <w:p w:rsidR="00D23F31" w:rsidRDefault="008B2826" w:rsidP="00D23F31">
      <w:pPr>
        <w:spacing w:after="0" w:line="228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  <w:r>
        <w:rPr>
          <w:rFonts w:ascii="Times New Roman" w:hAnsi="Times New Roman"/>
          <w:sz w:val="30"/>
          <w:szCs w:val="30"/>
        </w:rPr>
        <w:pict>
          <v:group id="_x0000_s28575" editas="canvas" style="width:453.6pt;height:290.05pt;mso-position-horizontal-relative:char;mso-position-vertical-relative:line" coordorigin="1707,2754" coordsize="9072,5801">
            <o:lock v:ext="edit" aspectratio="t"/>
            <v:shape id="_x0000_s28576" type="#_x0000_t75" style="position:absolute;left:1707;top:2754;width:9072;height:5801" o:preferrelative="f">
              <v:fill o:detectmouseclick="t"/>
              <v:path o:extrusionok="t" o:connecttype="none"/>
              <o:lock v:ext="edit" text="t"/>
            </v:shape>
            <v:shape id="_x0000_s28577" type="#_x0000_t202" style="position:absolute;left:1974;top:7888;width:8504;height:340" filled="f" stroked="f">
              <v:textbox style="mso-next-textbox:#_x0000_s28577" inset="0,0,0,0">
                <w:txbxContent>
                  <w:p w:rsidR="004E651E" w:rsidRPr="0067598D" w:rsidRDefault="004E651E" w:rsidP="005B381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 xml:space="preserve">Рис. </w:t>
                    </w:r>
                    <w:r w:rsidRPr="00D42C96"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>7</w:t>
                    </w:r>
                    <w:r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>.</w:t>
                    </w:r>
                    <w:r w:rsidRPr="00B96325"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>3</w:t>
                    </w:r>
                    <w:r w:rsidRPr="00EB5DFD">
                      <w:rPr>
                        <w:rFonts w:ascii="Times New Roman" w:hAnsi="Times New Roman"/>
                        <w:spacing w:val="-4"/>
                        <w:sz w:val="26"/>
                        <w:szCs w:val="26"/>
                      </w:rPr>
                      <w:t xml:space="preserve">.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Схема</w:t>
                    </w:r>
                    <w:r w:rsidRPr="00B96325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модели </w:t>
                    </w:r>
                    <w:r w:rsidRPr="00B96325">
                      <w:rPr>
                        <w:rFonts w:ascii="Times New Roman" w:hAnsi="Times New Roman"/>
                        <w:sz w:val="26"/>
                        <w:szCs w:val="26"/>
                      </w:rPr>
                      <w:t>трёхфазн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ой</w:t>
                    </w:r>
                    <w:r w:rsidRPr="00B96325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</w:t>
                    </w:r>
                    <w:r w:rsidRPr="00F517D5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электрической </w:t>
                    </w:r>
                    <w:r w:rsidRPr="00B96325">
                      <w:rPr>
                        <w:rFonts w:ascii="Times New Roman" w:hAnsi="Times New Roman"/>
                        <w:sz w:val="26"/>
                        <w:szCs w:val="26"/>
                      </w:rPr>
                      <w:t>цеп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и в EWB</w:t>
                    </w:r>
                  </w:p>
                </w:txbxContent>
              </v:textbox>
            </v:shape>
            <v:shape id="_x0000_s35923" type="#_x0000_t75" style="position:absolute;left:1764;top:3025;width:8957;height:4462">
              <v:imagedata r:id="rId26" o:title=""/>
            </v:shape>
            <w10:wrap type="none"/>
            <w10:anchorlock/>
          </v:group>
        </w:pict>
      </w:r>
    </w:p>
    <w:p w:rsidR="0067598D" w:rsidRDefault="0067598D" w:rsidP="00CB4FE5">
      <w:pPr>
        <w:spacing w:after="0" w:line="23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Default="00B1398C" w:rsidP="00CB4FE5">
      <w:pPr>
        <w:spacing w:after="0" w:line="23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Порядок выполнения работы</w:t>
      </w:r>
    </w:p>
    <w:p w:rsidR="00B1398C" w:rsidRPr="00CB75AB" w:rsidRDefault="00B1398C" w:rsidP="00CB4FE5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B1398C" w:rsidRPr="00CC30C5" w:rsidRDefault="00B1398C" w:rsidP="00CB4FE5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</w:rPr>
      </w:pPr>
      <w:r w:rsidRPr="00CC30C5">
        <w:rPr>
          <w:rFonts w:ascii="Times New Roman" w:hAnsi="Times New Roman"/>
          <w:i/>
          <w:sz w:val="30"/>
          <w:szCs w:val="30"/>
        </w:rPr>
        <w:t>Экспериментальная часть</w:t>
      </w:r>
    </w:p>
    <w:p w:rsidR="00B1398C" w:rsidRDefault="00981449" w:rsidP="00CB4FE5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981449">
        <w:rPr>
          <w:rFonts w:ascii="Times New Roman" w:hAnsi="Times New Roman"/>
          <w:sz w:val="30"/>
          <w:szCs w:val="30"/>
        </w:rPr>
        <w:t xml:space="preserve">Скачать программу </w:t>
      </w:r>
      <w:r w:rsidRPr="00981449">
        <w:rPr>
          <w:rFonts w:ascii="Times New Roman" w:hAnsi="Times New Roman"/>
          <w:sz w:val="30"/>
          <w:szCs w:val="30"/>
          <w:lang w:val="en-US"/>
        </w:rPr>
        <w:t>Electronics</w:t>
      </w:r>
      <w:r w:rsidRPr="00981449">
        <w:rPr>
          <w:rFonts w:ascii="Times New Roman" w:hAnsi="Times New Roman"/>
          <w:sz w:val="30"/>
          <w:szCs w:val="30"/>
        </w:rPr>
        <w:t xml:space="preserve"> </w:t>
      </w:r>
      <w:r w:rsidRPr="00981449">
        <w:rPr>
          <w:rFonts w:ascii="Times New Roman" w:hAnsi="Times New Roman"/>
          <w:sz w:val="30"/>
          <w:szCs w:val="30"/>
          <w:lang w:val="en-US"/>
        </w:rPr>
        <w:t>Workbench</w:t>
      </w:r>
      <w:r w:rsidRPr="00981449">
        <w:rPr>
          <w:rFonts w:ascii="Times New Roman" w:hAnsi="Times New Roman"/>
          <w:sz w:val="30"/>
          <w:szCs w:val="30"/>
        </w:rPr>
        <w:t xml:space="preserve"> (</w:t>
      </w:r>
      <w:hyperlink r:id="rId27" w:history="1">
        <w:r w:rsidRPr="00981449">
          <w:rPr>
            <w:rStyle w:val="ab"/>
            <w:rFonts w:ascii="Times New Roman" w:hAnsi="Times New Roman"/>
            <w:sz w:val="30"/>
            <w:szCs w:val="30"/>
            <w:lang w:val="en-US"/>
          </w:rPr>
          <w:t>EWB</w:t>
        </w:r>
        <w:r w:rsidRPr="00981449">
          <w:rPr>
            <w:rStyle w:val="ab"/>
            <w:rFonts w:ascii="Times New Roman" w:hAnsi="Times New Roman"/>
            <w:sz w:val="30"/>
            <w:szCs w:val="30"/>
          </w:rPr>
          <w:t>512.</w:t>
        </w:r>
        <w:r w:rsidRPr="00981449">
          <w:rPr>
            <w:rStyle w:val="ab"/>
            <w:rFonts w:ascii="Times New Roman" w:hAnsi="Times New Roman"/>
            <w:sz w:val="30"/>
            <w:szCs w:val="30"/>
            <w:lang w:val="en-US"/>
          </w:rPr>
          <w:t>exe</w:t>
        </w:r>
      </w:hyperlink>
      <w:r w:rsidRPr="00981449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со страницы курса </w:t>
      </w:r>
      <w:hyperlink r:id="rId28" w:tooltip="Общая электротехника и электроника (Электротехника и электроника)" w:history="1">
        <w:r w:rsidRPr="00981449">
          <w:rPr>
            <w:rStyle w:val="ab"/>
            <w:rFonts w:ascii="Times New Roman" w:hAnsi="Times New Roman"/>
            <w:sz w:val="30"/>
            <w:szCs w:val="30"/>
          </w:rPr>
          <w:t>Электротехника</w:t>
        </w:r>
      </w:hyperlink>
      <w:r>
        <w:rPr>
          <w:rFonts w:ascii="Times New Roman" w:hAnsi="Times New Roman"/>
          <w:sz w:val="30"/>
          <w:szCs w:val="30"/>
        </w:rPr>
        <w:t xml:space="preserve"> учебного портала </w:t>
      </w:r>
      <w:proofErr w:type="spellStart"/>
      <w:r>
        <w:rPr>
          <w:rFonts w:ascii="Times New Roman" w:hAnsi="Times New Roman"/>
          <w:sz w:val="30"/>
          <w:szCs w:val="30"/>
        </w:rPr>
        <w:t>СибАДИ</w:t>
      </w:r>
      <w:proofErr w:type="spellEnd"/>
      <w:r w:rsidR="004338D6">
        <w:rPr>
          <w:rFonts w:ascii="Times New Roman" w:hAnsi="Times New Roman"/>
          <w:sz w:val="30"/>
          <w:szCs w:val="30"/>
        </w:rPr>
        <w:t xml:space="preserve"> (папка </w:t>
      </w:r>
      <w:hyperlink r:id="rId29" w:tooltip="Папка" w:history="1">
        <w:r w:rsidR="004338D6" w:rsidRPr="004338D6">
          <w:rPr>
            <w:rStyle w:val="ab"/>
            <w:rFonts w:ascii="Times New Roman" w:hAnsi="Times New Roman"/>
            <w:sz w:val="30"/>
            <w:szCs w:val="30"/>
          </w:rPr>
          <w:t>Виртуальные лабораторные работы</w:t>
        </w:r>
      </w:hyperlink>
      <w:r w:rsidR="004338D6">
        <w:rPr>
          <w:rFonts w:ascii="Times New Roman" w:hAnsi="Times New Roman"/>
          <w:sz w:val="30"/>
          <w:szCs w:val="30"/>
        </w:rPr>
        <w:t xml:space="preserve"> раздела </w:t>
      </w:r>
      <w:r w:rsidR="004338D6" w:rsidRPr="004338D6">
        <w:rPr>
          <w:rFonts w:ascii="Times New Roman" w:hAnsi="Times New Roman"/>
          <w:sz w:val="30"/>
          <w:szCs w:val="30"/>
        </w:rPr>
        <w:t>Лабораторные работы</w:t>
      </w:r>
      <w:r w:rsidR="00B1398C" w:rsidRPr="00981449">
        <w:rPr>
          <w:rFonts w:ascii="Times New Roman" w:hAnsi="Times New Roman"/>
          <w:sz w:val="30"/>
          <w:szCs w:val="30"/>
        </w:rPr>
        <w:t>.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r w:rsidR="00412568">
        <w:rPr>
          <w:rFonts w:ascii="Times New Roman" w:hAnsi="Times New Roman"/>
          <w:sz w:val="30"/>
          <w:szCs w:val="30"/>
        </w:rPr>
        <w:t>Распаковать</w:t>
      </w:r>
      <w:r>
        <w:rPr>
          <w:rFonts w:ascii="Times New Roman" w:hAnsi="Times New Roman"/>
          <w:sz w:val="30"/>
          <w:szCs w:val="30"/>
        </w:rPr>
        <w:t xml:space="preserve"> </w:t>
      </w:r>
      <w:r w:rsidR="00412568">
        <w:rPr>
          <w:rFonts w:ascii="Times New Roman" w:hAnsi="Times New Roman"/>
          <w:sz w:val="30"/>
          <w:szCs w:val="30"/>
        </w:rPr>
        <w:t>архив</w:t>
      </w:r>
      <w:r w:rsidR="00C9706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корень диска C</w:t>
      </w:r>
      <w:r w:rsidR="00C91026">
        <w:rPr>
          <w:rFonts w:ascii="Times New Roman" w:hAnsi="Times New Roman"/>
          <w:sz w:val="30"/>
          <w:szCs w:val="30"/>
        </w:rPr>
        <w:t>, получит</w:t>
      </w:r>
      <w:r w:rsidR="000C60A1">
        <w:rPr>
          <w:rFonts w:ascii="Times New Roman" w:hAnsi="Times New Roman"/>
          <w:sz w:val="30"/>
          <w:szCs w:val="30"/>
        </w:rPr>
        <w:t xml:space="preserve">ся </w:t>
      </w:r>
      <w:r w:rsidR="000C60A1">
        <w:rPr>
          <w:rFonts w:ascii="Times New Roman" w:hAnsi="Times New Roman"/>
          <w:sz w:val="30"/>
          <w:szCs w:val="30"/>
          <w:lang w:val="en-US"/>
        </w:rPr>
        <w:t>c</w:t>
      </w:r>
      <w:r w:rsidR="000C60A1" w:rsidRPr="004338D6">
        <w:rPr>
          <w:rFonts w:ascii="Times New Roman" w:hAnsi="Times New Roman"/>
          <w:sz w:val="30"/>
          <w:szCs w:val="30"/>
        </w:rPr>
        <w:t>:\</w:t>
      </w:r>
      <w:r w:rsidR="000C60A1" w:rsidRPr="00125597">
        <w:rPr>
          <w:rFonts w:ascii="Times New Roman" w:hAnsi="Times New Roman"/>
          <w:sz w:val="30"/>
          <w:szCs w:val="30"/>
          <w:lang w:val="en-US"/>
        </w:rPr>
        <w:t>EWB</w:t>
      </w:r>
      <w:r w:rsidR="000C60A1" w:rsidRPr="004338D6">
        <w:rPr>
          <w:rFonts w:ascii="Times New Roman" w:hAnsi="Times New Roman"/>
          <w:sz w:val="30"/>
          <w:szCs w:val="30"/>
        </w:rPr>
        <w:t>512</w:t>
      </w:r>
      <w:r w:rsidR="00125597" w:rsidRPr="004338D6">
        <w:rPr>
          <w:rFonts w:ascii="Times New Roman" w:hAnsi="Times New Roman"/>
          <w:sz w:val="30"/>
          <w:szCs w:val="30"/>
        </w:rPr>
        <w:t>.</w:t>
      </w:r>
    </w:p>
    <w:p w:rsidR="004338D6" w:rsidRDefault="004338D6" w:rsidP="00CB4FE5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Скачать </w:t>
      </w:r>
      <w:r w:rsidR="00C97060">
        <w:rPr>
          <w:rFonts w:ascii="Times New Roman" w:hAnsi="Times New Roman"/>
          <w:sz w:val="30"/>
          <w:szCs w:val="30"/>
        </w:rPr>
        <w:t xml:space="preserve">из папки </w:t>
      </w:r>
      <w:hyperlink r:id="rId30" w:tooltip="Папка" w:history="1">
        <w:r w:rsidR="00C97060" w:rsidRPr="004338D6">
          <w:rPr>
            <w:rStyle w:val="ab"/>
            <w:rFonts w:ascii="Times New Roman" w:hAnsi="Times New Roman"/>
            <w:sz w:val="30"/>
            <w:szCs w:val="30"/>
          </w:rPr>
          <w:t>Виртуальные лабораторные работы</w:t>
        </w:r>
      </w:hyperlink>
      <w:r w:rsidR="00C97060">
        <w:rPr>
          <w:rFonts w:ascii="Times New Roman" w:hAnsi="Times New Roman"/>
          <w:sz w:val="30"/>
          <w:szCs w:val="30"/>
        </w:rPr>
        <w:t xml:space="preserve"> файл модели исследуемой цепи </w:t>
      </w:r>
      <w:hyperlink r:id="rId31" w:history="1">
        <w:r w:rsidR="00487D1C" w:rsidRPr="00487D1C">
          <w:rPr>
            <w:rStyle w:val="fp-filename"/>
            <w:rFonts w:ascii="Times New Roman" w:hAnsi="Times New Roman"/>
            <w:color w:val="0000FF"/>
            <w:sz w:val="30"/>
            <w:szCs w:val="30"/>
            <w:u w:val="single"/>
          </w:rPr>
          <w:t>ЛР</w:t>
        </w:r>
        <w:proofErr w:type="gramStart"/>
        <w:r w:rsidR="00487D1C" w:rsidRPr="00487D1C">
          <w:rPr>
            <w:rStyle w:val="fp-filename"/>
            <w:rFonts w:ascii="Times New Roman" w:hAnsi="Times New Roman"/>
            <w:color w:val="0000FF"/>
            <w:sz w:val="30"/>
            <w:szCs w:val="30"/>
            <w:u w:val="single"/>
          </w:rPr>
          <w:t>7</w:t>
        </w:r>
        <w:proofErr w:type="gramEnd"/>
        <w:r w:rsidR="00487D1C" w:rsidRPr="00487D1C">
          <w:rPr>
            <w:rStyle w:val="fp-filename"/>
            <w:rFonts w:ascii="Times New Roman" w:hAnsi="Times New Roman"/>
            <w:color w:val="0000FF"/>
            <w:sz w:val="30"/>
            <w:szCs w:val="30"/>
            <w:u w:val="single"/>
          </w:rPr>
          <w:t xml:space="preserve">. Трёхфазная электрическая цепь </w:t>
        </w:r>
        <w:proofErr w:type="gramStart"/>
        <w:r w:rsidR="00487D1C" w:rsidRPr="00487D1C">
          <w:rPr>
            <w:rStyle w:val="fp-filename"/>
            <w:rFonts w:ascii="Times New Roman" w:hAnsi="Times New Roman"/>
            <w:color w:val="0000FF"/>
            <w:sz w:val="30"/>
            <w:szCs w:val="30"/>
            <w:u w:val="single"/>
          </w:rPr>
          <w:t>при</w:t>
        </w:r>
        <w:proofErr w:type="gramEnd"/>
        <w:r w:rsidR="00487D1C" w:rsidRPr="00487D1C">
          <w:rPr>
            <w:rStyle w:val="fp-filename"/>
            <w:rFonts w:ascii="Times New Roman" w:hAnsi="Times New Roman"/>
            <w:color w:val="0000FF"/>
            <w:sz w:val="30"/>
            <w:szCs w:val="30"/>
            <w:u w:val="single"/>
          </w:rPr>
          <w:t xml:space="preserve"> </w:t>
        </w:r>
        <w:proofErr w:type="gramStart"/>
        <w:r w:rsidR="00487D1C" w:rsidRPr="00487D1C">
          <w:rPr>
            <w:rStyle w:val="fp-filename"/>
            <w:rFonts w:ascii="Times New Roman" w:hAnsi="Times New Roman"/>
            <w:color w:val="0000FF"/>
            <w:sz w:val="30"/>
            <w:szCs w:val="30"/>
            <w:u w:val="single"/>
          </w:rPr>
          <w:t xml:space="preserve">соединении фаз приёмника </w:t>
        </w:r>
        <w:proofErr w:type="spellStart"/>
        <w:r w:rsidR="00487D1C" w:rsidRPr="00487D1C">
          <w:rPr>
            <w:rStyle w:val="fp-filename"/>
            <w:rFonts w:ascii="Times New Roman" w:hAnsi="Times New Roman"/>
            <w:color w:val="0000FF"/>
            <w:sz w:val="30"/>
            <w:szCs w:val="30"/>
            <w:u w:val="single"/>
          </w:rPr>
          <w:t>треугольником.ewb</w:t>
        </w:r>
        <w:proofErr w:type="spellEnd"/>
      </w:hyperlink>
      <w:r w:rsidR="00C97060">
        <w:rPr>
          <w:rFonts w:ascii="Times New Roman" w:hAnsi="Times New Roman"/>
          <w:sz w:val="30"/>
          <w:szCs w:val="30"/>
        </w:rPr>
        <w:t>. Поместить файл м</w:t>
      </w:r>
      <w:r w:rsidR="00C97060">
        <w:rPr>
          <w:rFonts w:ascii="Times New Roman" w:hAnsi="Times New Roman"/>
          <w:sz w:val="30"/>
          <w:szCs w:val="30"/>
        </w:rPr>
        <w:t>о</w:t>
      </w:r>
      <w:r w:rsidR="00C97060">
        <w:rPr>
          <w:rFonts w:ascii="Times New Roman" w:hAnsi="Times New Roman"/>
          <w:sz w:val="30"/>
          <w:szCs w:val="30"/>
        </w:rPr>
        <w:t xml:space="preserve">дели в папку с программой </w:t>
      </w:r>
      <w:r w:rsidR="00C97060" w:rsidRPr="004338D6">
        <w:rPr>
          <w:rFonts w:ascii="Times New Roman" w:hAnsi="Times New Roman"/>
          <w:sz w:val="30"/>
          <w:szCs w:val="30"/>
        </w:rPr>
        <w:t>(</w:t>
      </w:r>
      <w:r w:rsidR="00C97060">
        <w:rPr>
          <w:rFonts w:ascii="Times New Roman" w:hAnsi="Times New Roman"/>
          <w:sz w:val="30"/>
          <w:szCs w:val="30"/>
          <w:lang w:val="en-US"/>
        </w:rPr>
        <w:t>c</w:t>
      </w:r>
      <w:r w:rsidR="00C97060" w:rsidRPr="004338D6">
        <w:rPr>
          <w:rFonts w:ascii="Times New Roman" w:hAnsi="Times New Roman"/>
          <w:sz w:val="30"/>
          <w:szCs w:val="30"/>
        </w:rPr>
        <w:t>:</w:t>
      </w:r>
      <w:proofErr w:type="gramEnd"/>
      <w:r w:rsidR="00C97060" w:rsidRPr="004338D6">
        <w:rPr>
          <w:rFonts w:ascii="Times New Roman" w:hAnsi="Times New Roman"/>
          <w:sz w:val="30"/>
          <w:szCs w:val="30"/>
        </w:rPr>
        <w:t>\</w:t>
      </w:r>
      <w:r w:rsidR="00C97060" w:rsidRPr="00125597">
        <w:rPr>
          <w:rFonts w:ascii="Times New Roman" w:hAnsi="Times New Roman"/>
          <w:sz w:val="30"/>
          <w:szCs w:val="30"/>
          <w:lang w:val="en-US"/>
        </w:rPr>
        <w:t>EWB</w:t>
      </w:r>
      <w:r w:rsidR="00C97060" w:rsidRPr="004338D6">
        <w:rPr>
          <w:rFonts w:ascii="Times New Roman" w:hAnsi="Times New Roman"/>
          <w:sz w:val="30"/>
          <w:szCs w:val="30"/>
        </w:rPr>
        <w:t>512</w:t>
      </w:r>
      <w:r w:rsidR="00277B6B">
        <w:rPr>
          <w:rFonts w:ascii="Times New Roman" w:hAnsi="Times New Roman"/>
          <w:sz w:val="30"/>
          <w:szCs w:val="30"/>
        </w:rPr>
        <w:t>\</w:t>
      </w:r>
      <w:r w:rsidR="00C97060" w:rsidRPr="004338D6">
        <w:rPr>
          <w:rFonts w:ascii="Times New Roman" w:hAnsi="Times New Roman"/>
          <w:sz w:val="30"/>
          <w:szCs w:val="30"/>
        </w:rPr>
        <w:t>)</w:t>
      </w:r>
      <w:r w:rsidR="00C97060">
        <w:rPr>
          <w:rFonts w:ascii="Times New Roman" w:hAnsi="Times New Roman"/>
          <w:sz w:val="30"/>
          <w:szCs w:val="30"/>
        </w:rPr>
        <w:t>.</w:t>
      </w:r>
    </w:p>
    <w:p w:rsidR="002B1B63" w:rsidRPr="00981449" w:rsidRDefault="002B1B63" w:rsidP="00CB4FE5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Запустить программу (</w:t>
      </w:r>
      <w:r w:rsidRPr="002B1B63">
        <w:rPr>
          <w:rFonts w:ascii="Times New Roman" w:hAnsi="Times New Roman"/>
          <w:sz w:val="30"/>
          <w:szCs w:val="30"/>
        </w:rPr>
        <w:t>WEWB32.EXE</w:t>
      </w:r>
      <w:r>
        <w:rPr>
          <w:rFonts w:ascii="Times New Roman" w:hAnsi="Times New Roman"/>
          <w:sz w:val="30"/>
          <w:szCs w:val="30"/>
        </w:rPr>
        <w:t>) открыть из нее файл модели</w:t>
      </w:r>
      <w:r w:rsidRPr="002B1B6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исследуемой цепи.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170BDD">
        <w:rPr>
          <w:rFonts w:ascii="Times New Roman" w:hAnsi="Times New Roman"/>
          <w:spacing w:val="-4"/>
          <w:sz w:val="30"/>
          <w:szCs w:val="30"/>
        </w:rPr>
        <w:t>Запуск моделирования производится через меню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 xml:space="preserve"> программы</w:t>
      </w:r>
      <w:r w:rsidR="00170BDD">
        <w:rPr>
          <w:rFonts w:ascii="Times New Roman" w:hAnsi="Times New Roman"/>
          <w:spacing w:val="-4"/>
          <w:sz w:val="30"/>
          <w:szCs w:val="30"/>
        </w:rPr>
        <w:t xml:space="preserve"> (</w:t>
      </w:r>
      <w:r w:rsidR="00170BDD">
        <w:rPr>
          <w:rFonts w:ascii="Times New Roman" w:hAnsi="Times New Roman"/>
          <w:spacing w:val="-4"/>
          <w:sz w:val="30"/>
          <w:szCs w:val="30"/>
          <w:lang w:val="en-US"/>
        </w:rPr>
        <w:t>Analysis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\</w:t>
      </w:r>
      <w:r w:rsidR="00170BDD">
        <w:rPr>
          <w:rFonts w:ascii="Times New Roman" w:hAnsi="Times New Roman"/>
          <w:spacing w:val="-4"/>
          <w:sz w:val="30"/>
          <w:szCs w:val="30"/>
          <w:lang w:val="en-US"/>
        </w:rPr>
        <w:t>Activate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 xml:space="preserve">). Остановка </w:t>
      </w:r>
      <w:r w:rsidR="00170BDD">
        <w:rPr>
          <w:rFonts w:ascii="Times New Roman" w:hAnsi="Times New Roman"/>
          <w:spacing w:val="-4"/>
          <w:sz w:val="30"/>
          <w:szCs w:val="30"/>
        </w:rPr>
        <w:t>моделирования прои</w:t>
      </w:r>
      <w:r w:rsidR="00170BDD">
        <w:rPr>
          <w:rFonts w:ascii="Times New Roman" w:hAnsi="Times New Roman"/>
          <w:spacing w:val="-4"/>
          <w:sz w:val="30"/>
          <w:szCs w:val="30"/>
        </w:rPr>
        <w:t>з</w:t>
      </w:r>
      <w:r w:rsidR="00170BDD">
        <w:rPr>
          <w:rFonts w:ascii="Times New Roman" w:hAnsi="Times New Roman"/>
          <w:spacing w:val="-4"/>
          <w:sz w:val="30"/>
          <w:szCs w:val="30"/>
        </w:rPr>
        <w:t>водится через меню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 xml:space="preserve"> программы</w:t>
      </w:r>
      <w:r w:rsidR="00170BDD">
        <w:rPr>
          <w:rFonts w:ascii="Times New Roman" w:hAnsi="Times New Roman"/>
          <w:spacing w:val="-4"/>
          <w:sz w:val="30"/>
          <w:szCs w:val="30"/>
        </w:rPr>
        <w:t xml:space="preserve"> (</w:t>
      </w:r>
      <w:r w:rsidR="00170BDD">
        <w:rPr>
          <w:rFonts w:ascii="Times New Roman" w:hAnsi="Times New Roman"/>
          <w:spacing w:val="-4"/>
          <w:sz w:val="30"/>
          <w:szCs w:val="30"/>
          <w:lang w:val="en-US"/>
        </w:rPr>
        <w:t>Analysis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\</w:t>
      </w:r>
      <w:r w:rsidR="00170BDD">
        <w:rPr>
          <w:rFonts w:ascii="Times New Roman" w:hAnsi="Times New Roman"/>
          <w:spacing w:val="-4"/>
          <w:sz w:val="30"/>
          <w:szCs w:val="30"/>
          <w:lang w:val="en-US"/>
        </w:rPr>
        <w:t>Stop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). Или виртуальным в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ы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ключателем в верхнем правом</w:t>
      </w:r>
      <w:r w:rsidR="00DC4E0F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170BDD" w:rsidRPr="00170BDD">
        <w:rPr>
          <w:rFonts w:ascii="Times New Roman" w:hAnsi="Times New Roman"/>
          <w:spacing w:val="-4"/>
          <w:sz w:val="30"/>
          <w:szCs w:val="30"/>
        </w:rPr>
        <w:t>углу программы.</w:t>
      </w:r>
    </w:p>
    <w:p w:rsidR="00B1398C" w:rsidRPr="00DA2801" w:rsidRDefault="00B1398C" w:rsidP="00CB4FE5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DA2801">
        <w:rPr>
          <w:rFonts w:ascii="Times New Roman" w:hAnsi="Times New Roman"/>
          <w:spacing w:val="-4"/>
          <w:sz w:val="30"/>
          <w:szCs w:val="30"/>
        </w:rPr>
        <w:t>Смоделировать симметричную нагрузку</w:t>
      </w:r>
      <w:r w:rsidR="003550EA" w:rsidRPr="00DA2801">
        <w:rPr>
          <w:rFonts w:ascii="Times New Roman" w:hAnsi="Times New Roman"/>
          <w:sz w:val="30"/>
          <w:szCs w:val="30"/>
        </w:rPr>
        <w:t xml:space="preserve"> исследуемой </w:t>
      </w:r>
      <w:proofErr w:type="spellStart"/>
      <w:r w:rsidR="003550EA" w:rsidRPr="00DA2801">
        <w:rPr>
          <w:rFonts w:ascii="Times New Roman" w:hAnsi="Times New Roman"/>
          <w:sz w:val="30"/>
          <w:szCs w:val="30"/>
        </w:rPr>
        <w:t>трё</w:t>
      </w:r>
      <w:r w:rsidR="003550EA" w:rsidRPr="00DA2801">
        <w:rPr>
          <w:rFonts w:ascii="Times New Roman" w:hAnsi="Times New Roman"/>
          <w:sz w:val="30"/>
          <w:szCs w:val="30"/>
        </w:rPr>
        <w:t>х</w:t>
      </w:r>
      <w:r w:rsidR="003550EA" w:rsidRPr="00DA2801">
        <w:rPr>
          <w:rFonts w:ascii="Times New Roman" w:hAnsi="Times New Roman"/>
          <w:sz w:val="30"/>
          <w:szCs w:val="30"/>
        </w:rPr>
        <w:t>проводной</w:t>
      </w:r>
      <w:proofErr w:type="spellEnd"/>
      <w:r w:rsidR="003550EA" w:rsidRPr="00DA2801">
        <w:rPr>
          <w:rFonts w:ascii="Times New Roman" w:hAnsi="Times New Roman"/>
          <w:sz w:val="30"/>
          <w:szCs w:val="30"/>
        </w:rPr>
        <w:t xml:space="preserve"> </w:t>
      </w:r>
      <w:r w:rsidR="008B1A04">
        <w:rPr>
          <w:rFonts w:ascii="Times New Roman" w:hAnsi="Times New Roman"/>
          <w:sz w:val="30"/>
          <w:szCs w:val="30"/>
        </w:rPr>
        <w:t xml:space="preserve">схемы </w:t>
      </w:r>
      <w:r w:rsidR="003550EA" w:rsidRPr="00DA2801">
        <w:rPr>
          <w:rFonts w:ascii="Times New Roman" w:hAnsi="Times New Roman"/>
          <w:sz w:val="30"/>
          <w:szCs w:val="30"/>
        </w:rPr>
        <w:t>цепи</w:t>
      </w:r>
      <w:r w:rsidR="00A159F8" w:rsidRPr="00DA2801">
        <w:rPr>
          <w:rFonts w:ascii="Times New Roman" w:hAnsi="Times New Roman"/>
          <w:spacing w:val="-4"/>
          <w:sz w:val="30"/>
          <w:szCs w:val="30"/>
        </w:rPr>
        <w:t>.</w:t>
      </w:r>
      <w:r w:rsidRPr="00DA280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A159F8" w:rsidRPr="00DA2801">
        <w:rPr>
          <w:rFonts w:ascii="Times New Roman" w:hAnsi="Times New Roman"/>
          <w:spacing w:val="-4"/>
          <w:sz w:val="30"/>
          <w:szCs w:val="30"/>
        </w:rPr>
        <w:t xml:space="preserve">Значения </w:t>
      </w:r>
      <w:r w:rsidR="00BA4C08" w:rsidRPr="00DA2801">
        <w:rPr>
          <w:rFonts w:ascii="Times New Roman" w:hAnsi="Times New Roman"/>
          <w:spacing w:val="-4"/>
          <w:sz w:val="30"/>
          <w:szCs w:val="30"/>
        </w:rPr>
        <w:t>р</w:t>
      </w:r>
      <w:r w:rsidR="00A159F8" w:rsidRPr="00DA2801">
        <w:rPr>
          <w:rFonts w:ascii="Times New Roman" w:hAnsi="Times New Roman"/>
          <w:spacing w:val="-4"/>
          <w:sz w:val="30"/>
          <w:szCs w:val="30"/>
        </w:rPr>
        <w:t>е</w:t>
      </w:r>
      <w:r w:rsidR="00BA4C08" w:rsidRPr="00DA2801">
        <w:rPr>
          <w:rFonts w:ascii="Times New Roman" w:hAnsi="Times New Roman"/>
          <w:spacing w:val="-4"/>
          <w:sz w:val="30"/>
          <w:szCs w:val="30"/>
        </w:rPr>
        <w:t xml:space="preserve">зисторов </w:t>
      </w:r>
      <w:proofErr w:type="spellStart"/>
      <w:r w:rsidR="00BA4C08" w:rsidRPr="00DA2801">
        <w:rPr>
          <w:rFonts w:ascii="Times New Roman" w:eastAsia="Times New Roman" w:hAnsi="Times New Roman"/>
          <w:sz w:val="30"/>
          <w:szCs w:val="30"/>
          <w:lang w:val="en-US" w:eastAsia="ru-RU"/>
        </w:rPr>
        <w:t>Ra</w:t>
      </w:r>
      <w:r w:rsidR="004E651E">
        <w:rPr>
          <w:rFonts w:ascii="Times New Roman" w:eastAsia="Times New Roman" w:hAnsi="Times New Roman"/>
          <w:sz w:val="30"/>
          <w:szCs w:val="30"/>
          <w:lang w:val="en-US" w:eastAsia="ru-RU"/>
        </w:rPr>
        <w:t>b</w:t>
      </w:r>
      <w:proofErr w:type="spellEnd"/>
      <w:r w:rsidR="00BA4C08" w:rsidRPr="00DA2801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="00BA4C08" w:rsidRPr="00DA2801">
        <w:rPr>
          <w:rFonts w:ascii="Times New Roman" w:eastAsia="Times New Roman" w:hAnsi="Times New Roman"/>
          <w:sz w:val="30"/>
          <w:szCs w:val="30"/>
          <w:lang w:val="en-US" w:eastAsia="ru-RU"/>
        </w:rPr>
        <w:t>Rb</w:t>
      </w:r>
      <w:r w:rsidR="004E651E">
        <w:rPr>
          <w:rFonts w:ascii="Times New Roman" w:eastAsia="Times New Roman" w:hAnsi="Times New Roman"/>
          <w:sz w:val="30"/>
          <w:szCs w:val="30"/>
          <w:lang w:val="en-US" w:eastAsia="ru-RU"/>
        </w:rPr>
        <w:t>c</w:t>
      </w:r>
      <w:proofErr w:type="spellEnd"/>
      <w:r w:rsidR="00BA4C08" w:rsidRPr="00DA2801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="00BA4C08" w:rsidRPr="00DA2801">
        <w:rPr>
          <w:rFonts w:ascii="Times New Roman" w:eastAsia="Times New Roman" w:hAnsi="Times New Roman"/>
          <w:sz w:val="30"/>
          <w:szCs w:val="30"/>
          <w:lang w:val="en-US" w:eastAsia="ru-RU"/>
        </w:rPr>
        <w:t>Rc</w:t>
      </w:r>
      <w:r w:rsidR="004E651E">
        <w:rPr>
          <w:rFonts w:ascii="Times New Roman" w:eastAsia="Times New Roman" w:hAnsi="Times New Roman"/>
          <w:sz w:val="30"/>
          <w:szCs w:val="30"/>
          <w:lang w:val="en-US" w:eastAsia="ru-RU"/>
        </w:rPr>
        <w:t>a</w:t>
      </w:r>
      <w:proofErr w:type="spellEnd"/>
      <w:r w:rsidR="00A159F8" w:rsidRPr="00DA2801">
        <w:rPr>
          <w:rFonts w:ascii="Times New Roman" w:eastAsia="Times New Roman" w:hAnsi="Times New Roman"/>
          <w:sz w:val="30"/>
          <w:szCs w:val="30"/>
          <w:lang w:eastAsia="ru-RU"/>
        </w:rPr>
        <w:t xml:space="preserve"> по 231 Ом установлены по умолчанию</w:t>
      </w:r>
      <w:r w:rsidRPr="00DA2801">
        <w:rPr>
          <w:rFonts w:ascii="Times New Roman" w:hAnsi="Times New Roman"/>
          <w:spacing w:val="-4"/>
          <w:sz w:val="30"/>
          <w:szCs w:val="30"/>
        </w:rPr>
        <w:t>.</w:t>
      </w:r>
      <w:r w:rsidR="00A159F8" w:rsidRPr="00DA2801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DA2801">
        <w:rPr>
          <w:rFonts w:ascii="Times New Roman" w:hAnsi="Times New Roman"/>
          <w:spacing w:val="-4"/>
          <w:sz w:val="30"/>
          <w:szCs w:val="30"/>
        </w:rPr>
        <w:t xml:space="preserve">Занести результаты измерений в табл. </w:t>
      </w:r>
      <w:r w:rsidR="004E651E">
        <w:rPr>
          <w:rFonts w:ascii="Times New Roman" w:hAnsi="Times New Roman"/>
          <w:spacing w:val="-4"/>
          <w:sz w:val="30"/>
          <w:szCs w:val="30"/>
          <w:lang w:val="en-US"/>
        </w:rPr>
        <w:t>7</w:t>
      </w:r>
      <w:r w:rsidRPr="00DA2801">
        <w:rPr>
          <w:rFonts w:ascii="Times New Roman" w:hAnsi="Times New Roman"/>
          <w:spacing w:val="-4"/>
          <w:sz w:val="30"/>
          <w:szCs w:val="30"/>
        </w:rPr>
        <w:t>.1.</w:t>
      </w:r>
      <w:r w:rsidR="00FF64C3" w:rsidRPr="00FF64C3">
        <w:rPr>
          <w:rFonts w:ascii="Times New Roman" w:hAnsi="Times New Roman"/>
          <w:sz w:val="30"/>
          <w:szCs w:val="30"/>
        </w:rPr>
        <w:t xml:space="preserve"> Остановить моделирование.</w:t>
      </w:r>
    </w:p>
    <w:p w:rsidR="00FE15AC" w:rsidRDefault="00FE15AC" w:rsidP="00CB4FE5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90ACF">
        <w:rPr>
          <w:rFonts w:ascii="Times New Roman" w:hAnsi="Times New Roman"/>
          <w:sz w:val="30"/>
          <w:szCs w:val="30"/>
        </w:rPr>
        <w:t>Смоделировать несимметричн</w:t>
      </w:r>
      <w:r>
        <w:rPr>
          <w:rFonts w:ascii="Times New Roman" w:hAnsi="Times New Roman"/>
          <w:sz w:val="30"/>
          <w:szCs w:val="30"/>
        </w:rPr>
        <w:t>ую</w:t>
      </w:r>
      <w:r w:rsidRPr="00290ACF">
        <w:rPr>
          <w:rFonts w:ascii="Times New Roman" w:hAnsi="Times New Roman"/>
          <w:sz w:val="30"/>
          <w:szCs w:val="30"/>
        </w:rPr>
        <w:t xml:space="preserve"> нагрузк</w:t>
      </w:r>
      <w:r>
        <w:rPr>
          <w:rFonts w:ascii="Times New Roman" w:hAnsi="Times New Roman"/>
          <w:sz w:val="30"/>
          <w:szCs w:val="30"/>
        </w:rPr>
        <w:t>у</w:t>
      </w:r>
      <w:r w:rsidRPr="00290ACF">
        <w:rPr>
          <w:rFonts w:ascii="Times New Roman" w:hAnsi="Times New Roman"/>
          <w:sz w:val="30"/>
          <w:szCs w:val="30"/>
        </w:rPr>
        <w:t xml:space="preserve">, </w:t>
      </w:r>
      <w:r w:rsidR="00DA2801">
        <w:rPr>
          <w:rFonts w:ascii="Times New Roman" w:hAnsi="Times New Roman"/>
          <w:sz w:val="30"/>
          <w:szCs w:val="30"/>
        </w:rPr>
        <w:t>установив знач</w:t>
      </w:r>
      <w:r w:rsidR="00DA2801">
        <w:rPr>
          <w:rFonts w:ascii="Times New Roman" w:hAnsi="Times New Roman"/>
          <w:sz w:val="30"/>
          <w:szCs w:val="30"/>
        </w:rPr>
        <w:t>е</w:t>
      </w:r>
      <w:r w:rsidR="00DA2801">
        <w:rPr>
          <w:rFonts w:ascii="Times New Roman" w:hAnsi="Times New Roman"/>
          <w:sz w:val="30"/>
          <w:szCs w:val="30"/>
        </w:rPr>
        <w:t>ние сопротивления резистора</w:t>
      </w:r>
      <w:r w:rsidR="004D4DDE">
        <w:rPr>
          <w:rFonts w:ascii="Times New Roman" w:hAnsi="Times New Roman"/>
          <w:sz w:val="30"/>
          <w:szCs w:val="30"/>
        </w:rPr>
        <w:t xml:space="preserve"> в первой фазе приёмника</w:t>
      </w:r>
      <w:r w:rsidR="00DA280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DA2801" w:rsidRPr="00DA2801">
        <w:rPr>
          <w:rFonts w:ascii="Times New Roman" w:eastAsia="Times New Roman" w:hAnsi="Times New Roman"/>
          <w:sz w:val="30"/>
          <w:szCs w:val="30"/>
          <w:lang w:val="en-US" w:eastAsia="ru-RU"/>
        </w:rPr>
        <w:t>Ra</w:t>
      </w:r>
      <w:r w:rsidR="004E651E">
        <w:rPr>
          <w:rFonts w:ascii="Times New Roman" w:eastAsia="Times New Roman" w:hAnsi="Times New Roman"/>
          <w:sz w:val="30"/>
          <w:szCs w:val="30"/>
          <w:lang w:val="en-US" w:eastAsia="ru-RU"/>
        </w:rPr>
        <w:t>b</w:t>
      </w:r>
      <w:proofErr w:type="spellEnd"/>
      <w:r w:rsidR="00DA2801">
        <w:rPr>
          <w:rFonts w:ascii="Times New Roman" w:eastAsia="Times New Roman" w:hAnsi="Times New Roman"/>
          <w:sz w:val="30"/>
          <w:szCs w:val="30"/>
          <w:lang w:eastAsia="ru-RU"/>
        </w:rPr>
        <w:t xml:space="preserve"> = 462 Ом</w:t>
      </w:r>
      <w:r w:rsidR="00FF64C3">
        <w:rPr>
          <w:rFonts w:ascii="Times New Roman" w:eastAsia="Times New Roman" w:hAnsi="Times New Roman"/>
          <w:sz w:val="30"/>
          <w:szCs w:val="30"/>
          <w:lang w:eastAsia="ru-RU"/>
        </w:rPr>
        <w:t xml:space="preserve"> (вкладка </w:t>
      </w:r>
      <w:r w:rsidR="00FF64C3">
        <w:rPr>
          <w:rFonts w:ascii="Times New Roman" w:eastAsia="Times New Roman" w:hAnsi="Times New Roman"/>
          <w:sz w:val="30"/>
          <w:szCs w:val="30"/>
          <w:lang w:val="en-US" w:eastAsia="ru-RU"/>
        </w:rPr>
        <w:t>Value</w:t>
      </w:r>
      <w:r w:rsidR="00FF64C3" w:rsidRPr="00FF64C3">
        <w:rPr>
          <w:rFonts w:ascii="Times New Roman" w:eastAsia="Times New Roman" w:hAnsi="Times New Roman"/>
          <w:sz w:val="30"/>
          <w:szCs w:val="30"/>
          <w:lang w:eastAsia="ru-RU"/>
        </w:rPr>
        <w:t xml:space="preserve"> в настройках резистора)</w:t>
      </w:r>
      <w:r w:rsidRPr="00290ACF">
        <w:rPr>
          <w:rFonts w:ascii="Times New Roman" w:hAnsi="Times New Roman"/>
          <w:sz w:val="30"/>
          <w:szCs w:val="30"/>
        </w:rPr>
        <w:t>. Занести результаты измер</w:t>
      </w:r>
      <w:r w:rsidRPr="00290ACF">
        <w:rPr>
          <w:rFonts w:ascii="Times New Roman" w:hAnsi="Times New Roman"/>
          <w:sz w:val="30"/>
          <w:szCs w:val="30"/>
        </w:rPr>
        <w:t>е</w:t>
      </w:r>
      <w:r w:rsidRPr="00290ACF">
        <w:rPr>
          <w:rFonts w:ascii="Times New Roman" w:hAnsi="Times New Roman"/>
          <w:sz w:val="30"/>
          <w:szCs w:val="30"/>
        </w:rPr>
        <w:t xml:space="preserve">ний в табл. </w:t>
      </w:r>
      <w:r w:rsidR="004E651E">
        <w:rPr>
          <w:rFonts w:ascii="Times New Roman" w:hAnsi="Times New Roman"/>
          <w:sz w:val="30"/>
          <w:szCs w:val="30"/>
          <w:lang w:val="en-US"/>
        </w:rPr>
        <w:t>7</w:t>
      </w:r>
      <w:r w:rsidRPr="00290ACF">
        <w:rPr>
          <w:rFonts w:ascii="Times New Roman" w:hAnsi="Times New Roman"/>
          <w:sz w:val="30"/>
          <w:szCs w:val="30"/>
        </w:rPr>
        <w:t>.1.</w:t>
      </w:r>
      <w:r w:rsidR="00FF64C3" w:rsidRPr="00FF64C3">
        <w:rPr>
          <w:rFonts w:ascii="Times New Roman" w:hAnsi="Times New Roman"/>
          <w:sz w:val="30"/>
          <w:szCs w:val="30"/>
        </w:rPr>
        <w:t xml:space="preserve"> Остановить моделирование.</w:t>
      </w:r>
    </w:p>
    <w:p w:rsidR="004D4DDE" w:rsidRDefault="004D4DDE" w:rsidP="004D4DDE">
      <w:pPr>
        <w:tabs>
          <w:tab w:val="left" w:pos="1134"/>
        </w:tabs>
        <w:spacing w:after="0" w:line="230" w:lineRule="auto"/>
        <w:ind w:left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4015983" cy="1980000"/>
            <wp:effectExtent l="19050" t="0" r="3567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983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36A" w:rsidRPr="00290ACF" w:rsidRDefault="0013636A" w:rsidP="004D4DDE">
      <w:pPr>
        <w:tabs>
          <w:tab w:val="left" w:pos="1134"/>
        </w:tabs>
        <w:spacing w:after="0" w:line="230" w:lineRule="auto"/>
        <w:ind w:left="709"/>
        <w:jc w:val="both"/>
        <w:rPr>
          <w:rFonts w:ascii="Times New Roman" w:hAnsi="Times New Roman"/>
          <w:sz w:val="30"/>
          <w:szCs w:val="30"/>
        </w:rPr>
      </w:pPr>
    </w:p>
    <w:p w:rsidR="00F10C75" w:rsidRPr="00FF64C3" w:rsidRDefault="00F10C75" w:rsidP="00CB4FE5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Смоделировать обрыв фазы </w:t>
      </w:r>
      <w:r w:rsidRPr="00AF798C">
        <w:rPr>
          <w:rFonts w:ascii="Times New Roman" w:hAnsi="Times New Roman"/>
          <w:i/>
          <w:sz w:val="30"/>
          <w:szCs w:val="30"/>
        </w:rPr>
        <w:t>А</w:t>
      </w:r>
      <w:proofErr w:type="gramStart"/>
      <w:r w:rsidR="0039794B">
        <w:rPr>
          <w:rFonts w:ascii="Times New Roman" w:hAnsi="Times New Roman"/>
          <w:i/>
          <w:sz w:val="30"/>
          <w:szCs w:val="30"/>
          <w:lang w:val="en-US"/>
        </w:rPr>
        <w:t>B</w:t>
      </w:r>
      <w:proofErr w:type="gramEnd"/>
      <w:r>
        <w:rPr>
          <w:rFonts w:ascii="Times New Roman" w:hAnsi="Times New Roman"/>
          <w:sz w:val="30"/>
          <w:szCs w:val="30"/>
        </w:rPr>
        <w:t xml:space="preserve">, </w:t>
      </w:r>
      <w:r w:rsidR="00FF64C3">
        <w:rPr>
          <w:rFonts w:ascii="Times New Roman" w:hAnsi="Times New Roman"/>
          <w:sz w:val="30"/>
          <w:szCs w:val="30"/>
        </w:rPr>
        <w:t xml:space="preserve">установив разрыв контактов резистора в первой фазе приёмника </w:t>
      </w:r>
      <w:proofErr w:type="spellStart"/>
      <w:r w:rsidR="00FF64C3" w:rsidRPr="00DA2801">
        <w:rPr>
          <w:rFonts w:ascii="Times New Roman" w:eastAsia="Times New Roman" w:hAnsi="Times New Roman"/>
          <w:sz w:val="30"/>
          <w:szCs w:val="30"/>
          <w:lang w:val="en-US" w:eastAsia="ru-RU"/>
        </w:rPr>
        <w:t>Ra</w:t>
      </w:r>
      <w:r w:rsidR="004E651E">
        <w:rPr>
          <w:rFonts w:ascii="Times New Roman" w:eastAsia="Times New Roman" w:hAnsi="Times New Roman"/>
          <w:sz w:val="30"/>
          <w:szCs w:val="30"/>
          <w:lang w:val="en-US" w:eastAsia="ru-RU"/>
        </w:rPr>
        <w:t>b</w:t>
      </w:r>
      <w:proofErr w:type="spellEnd"/>
      <w:r w:rsidR="00FF64C3">
        <w:rPr>
          <w:rFonts w:ascii="Times New Roman" w:eastAsia="Times New Roman" w:hAnsi="Times New Roman"/>
          <w:sz w:val="30"/>
          <w:szCs w:val="30"/>
          <w:lang w:eastAsia="ru-RU"/>
        </w:rPr>
        <w:t xml:space="preserve"> (вкладка </w:t>
      </w:r>
      <w:r w:rsidR="00FF64C3">
        <w:rPr>
          <w:rFonts w:ascii="Times New Roman" w:eastAsia="Times New Roman" w:hAnsi="Times New Roman"/>
          <w:sz w:val="30"/>
          <w:szCs w:val="30"/>
          <w:lang w:val="en-US" w:eastAsia="ru-RU"/>
        </w:rPr>
        <w:t>Fault</w:t>
      </w:r>
      <w:r w:rsidR="00FF64C3" w:rsidRPr="00FF64C3">
        <w:rPr>
          <w:rFonts w:ascii="Times New Roman" w:eastAsia="Times New Roman" w:hAnsi="Times New Roman"/>
          <w:sz w:val="30"/>
          <w:szCs w:val="30"/>
          <w:lang w:eastAsia="ru-RU"/>
        </w:rPr>
        <w:t xml:space="preserve"> в настройках резистора)</w:t>
      </w:r>
      <w:r>
        <w:rPr>
          <w:rFonts w:ascii="Times New Roman" w:hAnsi="Times New Roman"/>
          <w:sz w:val="30"/>
          <w:szCs w:val="30"/>
        </w:rPr>
        <w:t>.</w:t>
      </w:r>
      <w:r w:rsidRPr="00290ACF">
        <w:rPr>
          <w:rFonts w:ascii="Times New Roman" w:hAnsi="Times New Roman"/>
          <w:spacing w:val="-4"/>
          <w:sz w:val="30"/>
          <w:szCs w:val="30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</w:rPr>
        <w:t xml:space="preserve">Занести результаты измерений в табл. </w:t>
      </w:r>
      <w:r w:rsidR="004E651E">
        <w:rPr>
          <w:rFonts w:ascii="Times New Roman" w:hAnsi="Times New Roman"/>
          <w:spacing w:val="-4"/>
          <w:sz w:val="30"/>
          <w:szCs w:val="30"/>
          <w:lang w:val="en-US"/>
        </w:rPr>
        <w:t>7</w:t>
      </w:r>
      <w:r>
        <w:rPr>
          <w:rFonts w:ascii="Times New Roman" w:hAnsi="Times New Roman"/>
          <w:spacing w:val="-4"/>
          <w:sz w:val="30"/>
          <w:szCs w:val="30"/>
        </w:rPr>
        <w:t>.1.</w:t>
      </w:r>
      <w:r w:rsidR="00FF64C3" w:rsidRPr="00FF64C3">
        <w:rPr>
          <w:rFonts w:ascii="Times New Roman" w:hAnsi="Times New Roman"/>
          <w:sz w:val="30"/>
          <w:szCs w:val="30"/>
        </w:rPr>
        <w:t xml:space="preserve"> Остановить м</w:t>
      </w:r>
      <w:r w:rsidR="00FF64C3" w:rsidRPr="00FF64C3">
        <w:rPr>
          <w:rFonts w:ascii="Times New Roman" w:hAnsi="Times New Roman"/>
          <w:sz w:val="30"/>
          <w:szCs w:val="30"/>
        </w:rPr>
        <w:t>о</w:t>
      </w:r>
      <w:r w:rsidR="00FF64C3" w:rsidRPr="00FF64C3">
        <w:rPr>
          <w:rFonts w:ascii="Times New Roman" w:hAnsi="Times New Roman"/>
          <w:sz w:val="30"/>
          <w:szCs w:val="30"/>
        </w:rPr>
        <w:t>делирование.</w:t>
      </w:r>
    </w:p>
    <w:p w:rsidR="00FF64C3" w:rsidRDefault="00FF64C3" w:rsidP="00FF64C3">
      <w:pPr>
        <w:tabs>
          <w:tab w:val="left" w:pos="1134"/>
        </w:tabs>
        <w:spacing w:after="0" w:line="230" w:lineRule="auto"/>
        <w:ind w:left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3982942" cy="1980000"/>
            <wp:effectExtent l="1905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942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36A" w:rsidRPr="00761F7D" w:rsidRDefault="0013636A" w:rsidP="00FF64C3">
      <w:pPr>
        <w:tabs>
          <w:tab w:val="left" w:pos="1134"/>
        </w:tabs>
        <w:spacing w:after="0" w:line="230" w:lineRule="auto"/>
        <w:ind w:left="709"/>
        <w:jc w:val="both"/>
        <w:rPr>
          <w:rFonts w:ascii="Times New Roman" w:hAnsi="Times New Roman"/>
          <w:sz w:val="30"/>
          <w:szCs w:val="30"/>
        </w:rPr>
      </w:pPr>
    </w:p>
    <w:p w:rsidR="00F10C75" w:rsidRDefault="0013636A" w:rsidP="00CB4FE5">
      <w:pPr>
        <w:numPr>
          <w:ilvl w:val="0"/>
          <w:numId w:val="30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Смоделировать обрыв </w:t>
      </w:r>
      <w:r w:rsidRPr="0013636A">
        <w:rPr>
          <w:rFonts w:ascii="Times New Roman" w:hAnsi="Times New Roman"/>
          <w:sz w:val="30"/>
          <w:szCs w:val="30"/>
        </w:rPr>
        <w:t>линии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AF798C">
        <w:rPr>
          <w:rFonts w:ascii="Times New Roman" w:hAnsi="Times New Roman"/>
          <w:i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 xml:space="preserve">. </w:t>
      </w:r>
      <w:r w:rsidR="00D42C96">
        <w:rPr>
          <w:rFonts w:ascii="Times New Roman" w:hAnsi="Times New Roman"/>
          <w:sz w:val="30"/>
          <w:szCs w:val="30"/>
        </w:rPr>
        <w:t>При этом нагрузка симме</w:t>
      </w:r>
      <w:r w:rsidR="00D42C96">
        <w:rPr>
          <w:rFonts w:ascii="Times New Roman" w:hAnsi="Times New Roman"/>
          <w:sz w:val="30"/>
          <w:szCs w:val="30"/>
        </w:rPr>
        <w:t>т</w:t>
      </w:r>
      <w:r w:rsidR="00D42C96">
        <w:rPr>
          <w:rFonts w:ascii="Times New Roman" w:hAnsi="Times New Roman"/>
          <w:sz w:val="30"/>
          <w:szCs w:val="30"/>
        </w:rPr>
        <w:t>ричная,</w:t>
      </w:r>
      <w:r w:rsidR="00D42C96" w:rsidRPr="00D42C96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D42C96" w:rsidRPr="00DA2801">
        <w:rPr>
          <w:rFonts w:ascii="Times New Roman" w:hAnsi="Times New Roman"/>
          <w:spacing w:val="-4"/>
          <w:sz w:val="30"/>
          <w:szCs w:val="30"/>
        </w:rPr>
        <w:t xml:space="preserve">значения резисторов </w:t>
      </w:r>
      <w:proofErr w:type="spellStart"/>
      <w:r w:rsidR="00D42C96" w:rsidRPr="00DA2801">
        <w:rPr>
          <w:rFonts w:ascii="Times New Roman" w:eastAsia="Times New Roman" w:hAnsi="Times New Roman"/>
          <w:sz w:val="30"/>
          <w:szCs w:val="30"/>
          <w:lang w:val="en-US" w:eastAsia="ru-RU"/>
        </w:rPr>
        <w:t>Ra</w:t>
      </w:r>
      <w:r w:rsidR="00D42C96">
        <w:rPr>
          <w:rFonts w:ascii="Times New Roman" w:eastAsia="Times New Roman" w:hAnsi="Times New Roman"/>
          <w:sz w:val="30"/>
          <w:szCs w:val="30"/>
          <w:lang w:val="en-US" w:eastAsia="ru-RU"/>
        </w:rPr>
        <w:t>b</w:t>
      </w:r>
      <w:proofErr w:type="spellEnd"/>
      <w:r w:rsidR="00D42C96" w:rsidRPr="00DA2801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="00D42C96" w:rsidRPr="00DA2801">
        <w:rPr>
          <w:rFonts w:ascii="Times New Roman" w:eastAsia="Times New Roman" w:hAnsi="Times New Roman"/>
          <w:sz w:val="30"/>
          <w:szCs w:val="30"/>
          <w:lang w:val="en-US" w:eastAsia="ru-RU"/>
        </w:rPr>
        <w:t>Rb</w:t>
      </w:r>
      <w:r w:rsidR="00D42C96">
        <w:rPr>
          <w:rFonts w:ascii="Times New Roman" w:eastAsia="Times New Roman" w:hAnsi="Times New Roman"/>
          <w:sz w:val="30"/>
          <w:szCs w:val="30"/>
          <w:lang w:val="en-US" w:eastAsia="ru-RU"/>
        </w:rPr>
        <w:t>c</w:t>
      </w:r>
      <w:proofErr w:type="spellEnd"/>
      <w:r w:rsidR="00D42C96" w:rsidRPr="00DA2801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="00D42C96" w:rsidRPr="00DA2801">
        <w:rPr>
          <w:rFonts w:ascii="Times New Roman" w:eastAsia="Times New Roman" w:hAnsi="Times New Roman"/>
          <w:sz w:val="30"/>
          <w:szCs w:val="30"/>
          <w:lang w:val="en-US" w:eastAsia="ru-RU"/>
        </w:rPr>
        <w:t>Rc</w:t>
      </w:r>
      <w:r w:rsidR="00D42C96">
        <w:rPr>
          <w:rFonts w:ascii="Times New Roman" w:eastAsia="Times New Roman" w:hAnsi="Times New Roman"/>
          <w:sz w:val="30"/>
          <w:szCs w:val="30"/>
          <w:lang w:val="en-US" w:eastAsia="ru-RU"/>
        </w:rPr>
        <w:t>a</w:t>
      </w:r>
      <w:proofErr w:type="spellEnd"/>
      <w:r w:rsidR="00D42C96" w:rsidRPr="00DA2801">
        <w:rPr>
          <w:rFonts w:ascii="Times New Roman" w:eastAsia="Times New Roman" w:hAnsi="Times New Roman"/>
          <w:sz w:val="30"/>
          <w:szCs w:val="30"/>
          <w:lang w:eastAsia="ru-RU"/>
        </w:rPr>
        <w:t xml:space="preserve"> по 231 Ом</w:t>
      </w:r>
      <w:r w:rsidR="00D42C96">
        <w:rPr>
          <w:rFonts w:ascii="Times New Roman" w:hAnsi="Times New Roman"/>
          <w:sz w:val="30"/>
          <w:szCs w:val="30"/>
        </w:rPr>
        <w:t xml:space="preserve">. </w:t>
      </w:r>
      <w:r w:rsidR="00AE5C08">
        <w:rPr>
          <w:rFonts w:ascii="Times New Roman" w:hAnsi="Times New Roman"/>
          <w:sz w:val="30"/>
          <w:szCs w:val="30"/>
        </w:rPr>
        <w:t xml:space="preserve">В настройках ключа </w:t>
      </w:r>
      <w:r w:rsidR="00AE5C08" w:rsidRPr="00DA2801">
        <w:rPr>
          <w:rFonts w:ascii="Times New Roman" w:hAnsi="Times New Roman"/>
          <w:sz w:val="30"/>
          <w:szCs w:val="30"/>
          <w:lang w:val="en-US"/>
        </w:rPr>
        <w:t>S</w:t>
      </w:r>
      <w:r w:rsidR="00AE5C08" w:rsidRPr="00DA2801">
        <w:rPr>
          <w:rFonts w:ascii="Times New Roman" w:hAnsi="Times New Roman"/>
          <w:sz w:val="30"/>
          <w:szCs w:val="30"/>
        </w:rPr>
        <w:t>1</w:t>
      </w:r>
      <w:r w:rsidR="00AE5C08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AE5C08">
        <w:rPr>
          <w:rFonts w:ascii="Times New Roman" w:eastAsia="Times New Roman" w:hAnsi="Times New Roman"/>
          <w:sz w:val="30"/>
          <w:szCs w:val="30"/>
          <w:lang w:val="en-US" w:eastAsia="ru-RU"/>
        </w:rPr>
        <w:t>Fault</w:t>
      </w:r>
      <w:r w:rsidR="00AE5C08">
        <w:rPr>
          <w:rFonts w:ascii="Times New Roman" w:eastAsia="Times New Roman" w:hAnsi="Times New Roman"/>
          <w:sz w:val="30"/>
          <w:szCs w:val="30"/>
          <w:lang w:eastAsia="ru-RU"/>
        </w:rPr>
        <w:t xml:space="preserve">) установить </w:t>
      </w:r>
      <w:r w:rsidR="00AA2750" w:rsidRPr="00AA2750">
        <w:rPr>
          <w:rFonts w:ascii="Times New Roman" w:eastAsia="Times New Roman" w:hAnsi="Times New Roman"/>
          <w:sz w:val="30"/>
          <w:szCs w:val="30"/>
          <w:lang w:eastAsia="ru-RU"/>
        </w:rPr>
        <w:t>размыкание</w:t>
      </w:r>
      <w:r w:rsidR="00AE5C0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D486A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AA2750">
        <w:rPr>
          <w:rFonts w:ascii="Times New Roman" w:eastAsia="Times New Roman" w:hAnsi="Times New Roman"/>
          <w:sz w:val="30"/>
          <w:szCs w:val="30"/>
          <w:lang w:val="en-US" w:eastAsia="ru-RU"/>
        </w:rPr>
        <w:t>Open</w:t>
      </w:r>
      <w:r w:rsidR="000D486A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="00AE5C08">
        <w:rPr>
          <w:rFonts w:ascii="Times New Roman" w:eastAsia="Times New Roman" w:hAnsi="Times New Roman"/>
          <w:sz w:val="30"/>
          <w:szCs w:val="30"/>
          <w:lang w:eastAsia="ru-RU"/>
        </w:rPr>
        <w:t>контактов 1-</w:t>
      </w:r>
      <w:r w:rsidR="00AA2750" w:rsidRPr="00BF0D67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AE5C08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AE5C08" w:rsidRDefault="0013636A" w:rsidP="00AE5C08">
      <w:pPr>
        <w:tabs>
          <w:tab w:val="left" w:pos="1134"/>
        </w:tabs>
        <w:spacing w:after="0" w:line="230" w:lineRule="auto"/>
        <w:ind w:left="709"/>
        <w:jc w:val="both"/>
        <w:rPr>
          <w:rFonts w:ascii="Times New Roman" w:hAnsi="Times New Roman"/>
          <w:noProof/>
          <w:sz w:val="30"/>
          <w:szCs w:val="30"/>
          <w:lang w:eastAsia="ru-RU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1988515" cy="1980000"/>
            <wp:effectExtent l="1905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515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0E7" w:rsidRDefault="00BF50E7" w:rsidP="008C598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:rsidR="008C598E" w:rsidRPr="00735AD0" w:rsidRDefault="008C598E" w:rsidP="008C598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5AD0">
        <w:rPr>
          <w:rFonts w:ascii="Times New Roman" w:eastAsia="Times New Roman" w:hAnsi="Times New Roman"/>
          <w:sz w:val="26"/>
          <w:szCs w:val="26"/>
          <w:lang w:eastAsia="ru-RU"/>
        </w:rPr>
        <w:t>Таблица 7.1</w:t>
      </w:r>
    </w:p>
    <w:p w:rsidR="008C598E" w:rsidRPr="00735AD0" w:rsidRDefault="008C598E" w:rsidP="008C598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8C598E" w:rsidRPr="00735AD0" w:rsidRDefault="008C598E" w:rsidP="008C598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35A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Измеренные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величины </w:t>
      </w:r>
      <w:r w:rsidRPr="00735AD0">
        <w:rPr>
          <w:rFonts w:ascii="Times New Roman" w:eastAsia="Times New Roman" w:hAnsi="Times New Roman"/>
          <w:b/>
          <w:sz w:val="26"/>
          <w:szCs w:val="26"/>
          <w:lang w:eastAsia="ru-RU"/>
        </w:rPr>
        <w:t>трёхфазной цепи</w:t>
      </w:r>
      <w:r w:rsidRPr="00735AD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735AD0">
        <w:rPr>
          <w:rFonts w:ascii="Times New Roman" w:eastAsia="Times New Roman" w:hAnsi="Times New Roman"/>
          <w:b/>
          <w:sz w:val="26"/>
          <w:szCs w:val="26"/>
          <w:lang w:eastAsia="ru-RU"/>
        </w:rPr>
        <w:t>при соединении «треугольник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ом</w:t>
      </w:r>
      <w:r w:rsidRPr="00735AD0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8C598E" w:rsidRPr="00735AD0" w:rsidRDefault="008C598E" w:rsidP="008C598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6"/>
        <w:gridCol w:w="761"/>
        <w:gridCol w:w="761"/>
        <w:gridCol w:w="760"/>
        <w:gridCol w:w="760"/>
        <w:gridCol w:w="760"/>
        <w:gridCol w:w="760"/>
        <w:gridCol w:w="758"/>
        <w:gridCol w:w="758"/>
        <w:gridCol w:w="798"/>
      </w:tblGrid>
      <w:tr w:rsidR="008C598E" w:rsidRPr="00735AD0" w:rsidTr="004E651E">
        <w:trPr>
          <w:trHeight w:val="624"/>
        </w:trPr>
        <w:tc>
          <w:tcPr>
            <w:tcW w:w="1210" w:type="pct"/>
            <w:vAlign w:val="center"/>
          </w:tcPr>
          <w:p w:rsidR="008C598E" w:rsidRPr="002774B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74B0">
              <w:rPr>
                <w:rFonts w:ascii="Times New Roman" w:hAnsi="Times New Roman"/>
                <w:sz w:val="26"/>
                <w:szCs w:val="26"/>
              </w:rPr>
              <w:t>Режим работы</w:t>
            </w:r>
          </w:p>
        </w:tc>
        <w:tc>
          <w:tcPr>
            <w:tcW w:w="419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AD0"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  <w:t>U</w:t>
            </w:r>
            <w:r w:rsidRPr="00735AD0">
              <w:rPr>
                <w:rFonts w:ascii="Times New Roman" w:eastAsia="Times New Roman" w:hAnsi="Times New Roman"/>
                <w:i/>
                <w:sz w:val="26"/>
                <w:szCs w:val="26"/>
                <w:vertAlign w:val="subscript"/>
                <w:lang w:val="en-US" w:eastAsia="ru-RU"/>
              </w:rPr>
              <w:t>AB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35A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419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AD0"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  <w:t>U</w:t>
            </w:r>
            <w:r w:rsidRPr="00735AD0">
              <w:rPr>
                <w:rFonts w:ascii="Times New Roman" w:eastAsia="Times New Roman" w:hAnsi="Times New Roman"/>
                <w:i/>
                <w:sz w:val="26"/>
                <w:szCs w:val="26"/>
                <w:vertAlign w:val="subscript"/>
                <w:lang w:val="en-US" w:eastAsia="ru-RU"/>
              </w:rPr>
              <w:t>BC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35A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419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AD0"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  <w:t>U</w:t>
            </w:r>
            <w:r w:rsidRPr="00735AD0">
              <w:rPr>
                <w:rFonts w:ascii="Times New Roman" w:eastAsia="Times New Roman" w:hAnsi="Times New Roman"/>
                <w:i/>
                <w:sz w:val="26"/>
                <w:szCs w:val="26"/>
                <w:vertAlign w:val="subscript"/>
                <w:lang w:val="en-US" w:eastAsia="ru-RU"/>
              </w:rPr>
              <w:t>CA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35A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419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AD0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</w:t>
            </w:r>
            <w:r w:rsidRPr="00735AD0">
              <w:rPr>
                <w:rFonts w:ascii="Times New Roman" w:hAnsi="Times New Roman"/>
                <w:i/>
                <w:sz w:val="26"/>
                <w:szCs w:val="26"/>
                <w:vertAlign w:val="subscript"/>
                <w:lang w:val="en-US"/>
              </w:rPr>
              <w:t>A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35AD0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19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AD0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</w:t>
            </w:r>
            <w:r w:rsidRPr="00735AD0">
              <w:rPr>
                <w:rFonts w:ascii="Times New Roman" w:hAnsi="Times New Roman"/>
                <w:i/>
                <w:sz w:val="26"/>
                <w:szCs w:val="26"/>
                <w:vertAlign w:val="subscript"/>
                <w:lang w:val="en-US"/>
              </w:rPr>
              <w:t>B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Pr="00735AD0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19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AD0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</w:t>
            </w:r>
            <w:r w:rsidRPr="00735AD0">
              <w:rPr>
                <w:rFonts w:ascii="Times New Roman" w:hAnsi="Times New Roman"/>
                <w:i/>
                <w:sz w:val="26"/>
                <w:szCs w:val="26"/>
                <w:vertAlign w:val="subscript"/>
                <w:lang w:val="en-US"/>
              </w:rPr>
              <w:t>C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Pr="00735AD0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18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AD0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</w:t>
            </w:r>
            <w:r w:rsidRPr="00735AD0">
              <w:rPr>
                <w:rFonts w:ascii="Times New Roman" w:hAnsi="Times New Roman"/>
                <w:i/>
                <w:sz w:val="26"/>
                <w:szCs w:val="26"/>
                <w:vertAlign w:val="subscript"/>
                <w:lang w:val="en-US"/>
              </w:rPr>
              <w:t>AB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35AD0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18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AD0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</w:t>
            </w:r>
            <w:r w:rsidRPr="00735AD0">
              <w:rPr>
                <w:rFonts w:ascii="Times New Roman" w:hAnsi="Times New Roman"/>
                <w:i/>
                <w:sz w:val="26"/>
                <w:szCs w:val="26"/>
                <w:vertAlign w:val="subscript"/>
                <w:lang w:val="en-US"/>
              </w:rPr>
              <w:t>BC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35AD0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40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AD0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</w:t>
            </w:r>
            <w:r w:rsidRPr="00735AD0">
              <w:rPr>
                <w:rFonts w:ascii="Times New Roman" w:hAnsi="Times New Roman"/>
                <w:i/>
                <w:sz w:val="26"/>
                <w:szCs w:val="26"/>
                <w:vertAlign w:val="subscript"/>
                <w:lang w:val="en-US"/>
              </w:rPr>
              <w:t>CA</w:t>
            </w:r>
            <w:r w:rsidRPr="00DF6E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35AD0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</w:tr>
      <w:tr w:rsidR="008C598E" w:rsidRPr="00735AD0" w:rsidTr="004E651E">
        <w:trPr>
          <w:trHeight w:val="624"/>
        </w:trPr>
        <w:tc>
          <w:tcPr>
            <w:tcW w:w="1210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AD0">
              <w:rPr>
                <w:rFonts w:ascii="Times New Roman" w:hAnsi="Times New Roman"/>
                <w:sz w:val="26"/>
                <w:szCs w:val="26"/>
              </w:rPr>
              <w:t>Симметричная нагрузка</w:t>
            </w:r>
          </w:p>
        </w:tc>
        <w:tc>
          <w:tcPr>
            <w:tcW w:w="419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0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98E" w:rsidRPr="00735AD0" w:rsidTr="004E651E">
        <w:trPr>
          <w:trHeight w:val="624"/>
        </w:trPr>
        <w:tc>
          <w:tcPr>
            <w:tcW w:w="1210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AD0">
              <w:rPr>
                <w:rFonts w:ascii="Times New Roman" w:hAnsi="Times New Roman"/>
                <w:sz w:val="26"/>
                <w:szCs w:val="26"/>
              </w:rPr>
              <w:t>Несимметричная нагрузка</w:t>
            </w:r>
          </w:p>
        </w:tc>
        <w:tc>
          <w:tcPr>
            <w:tcW w:w="419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0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98E" w:rsidRPr="00735AD0" w:rsidTr="004E651E">
        <w:trPr>
          <w:trHeight w:val="340"/>
        </w:trPr>
        <w:tc>
          <w:tcPr>
            <w:tcW w:w="1210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35AD0">
              <w:rPr>
                <w:rFonts w:ascii="Times New Roman" w:hAnsi="Times New Roman"/>
                <w:sz w:val="26"/>
                <w:szCs w:val="26"/>
              </w:rPr>
              <w:t xml:space="preserve">Обрыв фазы </w:t>
            </w:r>
            <w:r w:rsidRPr="00735AD0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proofErr w:type="gramStart"/>
            <w:r w:rsidRPr="00735AD0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B</w:t>
            </w:r>
            <w:proofErr w:type="gramEnd"/>
          </w:p>
        </w:tc>
        <w:tc>
          <w:tcPr>
            <w:tcW w:w="419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0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98E" w:rsidRPr="00735AD0" w:rsidTr="004E651E">
        <w:trPr>
          <w:trHeight w:val="340"/>
        </w:trPr>
        <w:tc>
          <w:tcPr>
            <w:tcW w:w="1210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5AD0">
              <w:rPr>
                <w:rFonts w:ascii="Times New Roman" w:hAnsi="Times New Roman"/>
                <w:sz w:val="26"/>
                <w:szCs w:val="26"/>
              </w:rPr>
              <w:t>Обрыв линии</w:t>
            </w:r>
            <w:proofErr w:type="gramStart"/>
            <w:r w:rsidRPr="00735A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35AD0"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proofErr w:type="gramEnd"/>
          </w:p>
        </w:tc>
        <w:tc>
          <w:tcPr>
            <w:tcW w:w="419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0" w:type="pct"/>
            <w:vAlign w:val="center"/>
          </w:tcPr>
          <w:p w:rsidR="008C598E" w:rsidRPr="00735AD0" w:rsidRDefault="008C598E" w:rsidP="004E65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C598E" w:rsidRPr="00390464" w:rsidRDefault="008C598E" w:rsidP="008C598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Cs w:val="26"/>
          <w:highlight w:val="yellow"/>
          <w:lang w:eastAsia="ru-RU"/>
        </w:rPr>
      </w:pPr>
    </w:p>
    <w:p w:rsidR="008C598E" w:rsidRPr="00735AD0" w:rsidRDefault="008C598E" w:rsidP="008C598E">
      <w:pPr>
        <w:spacing w:after="0" w:line="228" w:lineRule="auto"/>
        <w:jc w:val="center"/>
        <w:rPr>
          <w:rFonts w:ascii="Times New Roman" w:hAnsi="Times New Roman"/>
          <w:i/>
          <w:sz w:val="30"/>
          <w:szCs w:val="30"/>
        </w:rPr>
      </w:pPr>
      <w:r w:rsidRPr="00735AD0">
        <w:rPr>
          <w:rFonts w:ascii="Times New Roman" w:hAnsi="Times New Roman"/>
          <w:i/>
          <w:sz w:val="30"/>
          <w:szCs w:val="30"/>
        </w:rPr>
        <w:t>Расчётно-графическая часть</w:t>
      </w:r>
    </w:p>
    <w:p w:rsidR="008C598E" w:rsidRPr="00735AD0" w:rsidRDefault="008C598E" w:rsidP="008C598E">
      <w:pPr>
        <w:spacing w:after="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5AD0">
        <w:rPr>
          <w:rFonts w:ascii="Times New Roman" w:hAnsi="Times New Roman"/>
          <w:sz w:val="30"/>
          <w:szCs w:val="30"/>
        </w:rPr>
        <w:t xml:space="preserve">Для каждой строки табл. 7.1 в масштабе построить векторную диаграмму напряжений и токов. Векторная диаграмма выполняется на комплексной плоскости [+1; </w:t>
      </w:r>
      <w:r w:rsidRPr="00735AD0">
        <w:rPr>
          <w:rFonts w:ascii="Times New Roman" w:hAnsi="Times New Roman"/>
          <w:i/>
          <w:sz w:val="30"/>
          <w:szCs w:val="30"/>
          <w:lang w:val="en-US"/>
        </w:rPr>
        <w:t>j</w:t>
      </w:r>
      <w:r w:rsidRPr="00735AD0">
        <w:rPr>
          <w:rFonts w:ascii="Times New Roman" w:hAnsi="Times New Roman"/>
          <w:sz w:val="30"/>
          <w:szCs w:val="30"/>
        </w:rPr>
        <w:t>] с учётом действующих значений и н</w:t>
      </w:r>
      <w:r w:rsidRPr="00735AD0">
        <w:rPr>
          <w:rFonts w:ascii="Times New Roman" w:hAnsi="Times New Roman"/>
          <w:sz w:val="30"/>
          <w:szCs w:val="30"/>
        </w:rPr>
        <w:t>а</w:t>
      </w:r>
      <w:r w:rsidRPr="00735AD0">
        <w:rPr>
          <w:rFonts w:ascii="Times New Roman" w:hAnsi="Times New Roman"/>
          <w:sz w:val="30"/>
          <w:szCs w:val="30"/>
        </w:rPr>
        <w:t>чальных фаз отображаемых величин. Длина вектора определяется действующим значением величины, а угол его наклона относительно оси +1 – начальн</w:t>
      </w:r>
      <w:r>
        <w:rPr>
          <w:rFonts w:ascii="Times New Roman" w:hAnsi="Times New Roman"/>
          <w:sz w:val="30"/>
          <w:szCs w:val="30"/>
        </w:rPr>
        <w:t>о</w:t>
      </w:r>
      <w:r w:rsidRPr="00735AD0">
        <w:rPr>
          <w:rFonts w:ascii="Times New Roman" w:hAnsi="Times New Roman"/>
          <w:sz w:val="30"/>
          <w:szCs w:val="30"/>
        </w:rPr>
        <w:t>й фазой величины.</w:t>
      </w:r>
    </w:p>
    <w:p w:rsidR="008C598E" w:rsidRPr="00735AD0" w:rsidRDefault="008C598E" w:rsidP="008C598E">
      <w:pPr>
        <w:spacing w:after="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5AD0">
        <w:rPr>
          <w:rFonts w:ascii="Times New Roman" w:hAnsi="Times New Roman"/>
          <w:sz w:val="30"/>
          <w:szCs w:val="30"/>
        </w:rPr>
        <w:t xml:space="preserve">При выполнении диаграммы расположение векторов </w:t>
      </w: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 xml:space="preserve">линейных напряжений </w:t>
      </w:r>
      <w:r w:rsidRPr="00735AD0">
        <w:rPr>
          <w:rFonts w:ascii="Times New Roman" w:hAnsi="Times New Roman"/>
          <w:i/>
          <w:sz w:val="30"/>
          <w:szCs w:val="30"/>
          <w:lang w:val="en-US"/>
        </w:rPr>
        <w:t>U</w:t>
      </w:r>
      <w:r w:rsidRPr="00735AD0">
        <w:rPr>
          <w:rFonts w:ascii="Times New Roman" w:hAnsi="Times New Roman"/>
          <w:i/>
          <w:sz w:val="30"/>
          <w:szCs w:val="30"/>
          <w:vertAlign w:val="subscript"/>
          <w:lang w:val="en-US"/>
        </w:rPr>
        <w:t>AB</w:t>
      </w:r>
      <w:r w:rsidRPr="00735AD0">
        <w:rPr>
          <w:rFonts w:ascii="Times New Roman" w:hAnsi="Times New Roman"/>
          <w:sz w:val="30"/>
          <w:szCs w:val="30"/>
        </w:rPr>
        <w:t xml:space="preserve">, </w:t>
      </w:r>
      <w:r w:rsidRPr="00735AD0">
        <w:rPr>
          <w:rFonts w:ascii="Times New Roman" w:hAnsi="Times New Roman"/>
          <w:i/>
          <w:sz w:val="30"/>
          <w:szCs w:val="30"/>
          <w:lang w:val="en-US"/>
        </w:rPr>
        <w:t>U</w:t>
      </w:r>
      <w:r w:rsidRPr="00735AD0">
        <w:rPr>
          <w:rFonts w:ascii="Times New Roman" w:hAnsi="Times New Roman"/>
          <w:i/>
          <w:sz w:val="30"/>
          <w:szCs w:val="30"/>
          <w:vertAlign w:val="subscript"/>
          <w:lang w:val="en-US"/>
        </w:rPr>
        <w:t>BC</w:t>
      </w:r>
      <w:r w:rsidRPr="00735AD0">
        <w:rPr>
          <w:rFonts w:ascii="Times New Roman" w:hAnsi="Times New Roman"/>
          <w:sz w:val="30"/>
          <w:szCs w:val="30"/>
        </w:rPr>
        <w:t xml:space="preserve">, </w:t>
      </w:r>
      <w:r w:rsidRPr="00735AD0">
        <w:rPr>
          <w:rFonts w:ascii="Times New Roman" w:hAnsi="Times New Roman"/>
          <w:i/>
          <w:sz w:val="30"/>
          <w:szCs w:val="30"/>
          <w:lang w:val="en-US"/>
        </w:rPr>
        <w:t>U</w:t>
      </w:r>
      <w:r w:rsidRPr="00735AD0">
        <w:rPr>
          <w:rFonts w:ascii="Times New Roman" w:hAnsi="Times New Roman"/>
          <w:i/>
          <w:sz w:val="30"/>
          <w:szCs w:val="30"/>
          <w:vertAlign w:val="subscript"/>
          <w:lang w:val="en-US"/>
        </w:rPr>
        <w:t>CA</w:t>
      </w: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 xml:space="preserve"> принимается согласно их комплексным действующим значениям </w:t>
      </w:r>
      <w:r w:rsidRPr="00796483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см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. Общие сведения</w:t>
      </w:r>
      <w:r w:rsidRPr="00796483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Pr="00796483">
        <w:rPr>
          <w:rFonts w:ascii="Times New Roman" w:hAnsi="Times New Roman"/>
          <w:sz w:val="30"/>
          <w:szCs w:val="30"/>
        </w:rPr>
        <w:t>.</w:t>
      </w:r>
    </w:p>
    <w:p w:rsidR="008C598E" w:rsidRPr="00366932" w:rsidRDefault="008C598E" w:rsidP="008C598E">
      <w:pPr>
        <w:spacing w:after="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6932">
        <w:rPr>
          <w:rFonts w:ascii="Times New Roman" w:hAnsi="Times New Roman"/>
          <w:sz w:val="30"/>
          <w:szCs w:val="30"/>
        </w:rPr>
        <w:t>В исследуемой цепи фазы приёмника образованы лампами нак</w:t>
      </w:r>
      <w:r w:rsidRPr="00366932">
        <w:rPr>
          <w:rFonts w:ascii="Times New Roman" w:hAnsi="Times New Roman"/>
          <w:sz w:val="30"/>
          <w:szCs w:val="30"/>
        </w:rPr>
        <w:t>а</w:t>
      </w:r>
      <w:r w:rsidRPr="00366932">
        <w:rPr>
          <w:rFonts w:ascii="Times New Roman" w:hAnsi="Times New Roman"/>
          <w:sz w:val="30"/>
          <w:szCs w:val="30"/>
        </w:rPr>
        <w:t>ливания, представляющими собой активные сопротивления, у кот</w:t>
      </w:r>
      <w:r w:rsidRPr="00366932">
        <w:rPr>
          <w:rFonts w:ascii="Times New Roman" w:hAnsi="Times New Roman"/>
          <w:sz w:val="30"/>
          <w:szCs w:val="30"/>
        </w:rPr>
        <w:t>о</w:t>
      </w:r>
      <w:r w:rsidRPr="00366932">
        <w:rPr>
          <w:rFonts w:ascii="Times New Roman" w:hAnsi="Times New Roman"/>
          <w:sz w:val="30"/>
          <w:szCs w:val="30"/>
        </w:rPr>
        <w:t xml:space="preserve">рых </w:t>
      </w:r>
      <w:r w:rsidRPr="00366932">
        <w:rPr>
          <w:rFonts w:ascii="Times New Roman" w:eastAsia="Times New Roman" w:hAnsi="Times New Roman"/>
          <w:sz w:val="30"/>
          <w:szCs w:val="30"/>
          <w:lang w:eastAsia="ru-RU"/>
        </w:rPr>
        <w:t xml:space="preserve">фазовые углы </w:t>
      </w:r>
      <w:r w:rsidRPr="001C59C9">
        <w:rPr>
          <w:rFonts w:ascii="Times New Roman" w:hAnsi="Times New Roman"/>
          <w:sz w:val="30"/>
          <w:szCs w:val="30"/>
        </w:rPr>
        <w:t>φ</w:t>
      </w:r>
      <w:r w:rsidRPr="00366932">
        <w:rPr>
          <w:rFonts w:ascii="Times New Roman" w:hAnsi="Times New Roman"/>
          <w:i/>
          <w:sz w:val="30"/>
          <w:szCs w:val="30"/>
          <w:vertAlign w:val="subscript"/>
          <w:lang w:val="en-US"/>
        </w:rPr>
        <w:t>A</w:t>
      </w:r>
      <w:r>
        <w:rPr>
          <w:rFonts w:ascii="Times New Roman" w:hAnsi="Times New Roman"/>
          <w:i/>
          <w:sz w:val="30"/>
          <w:szCs w:val="30"/>
          <w:vertAlign w:val="subscript"/>
          <w:lang w:val="en-US"/>
        </w:rPr>
        <w:t>B</w:t>
      </w:r>
      <w:r w:rsidRPr="00366932">
        <w:rPr>
          <w:rFonts w:ascii="Times New Roman" w:hAnsi="Times New Roman"/>
          <w:i/>
          <w:sz w:val="30"/>
          <w:szCs w:val="30"/>
        </w:rPr>
        <w:t xml:space="preserve"> = </w:t>
      </w:r>
      <w:r w:rsidRPr="001C59C9">
        <w:rPr>
          <w:rFonts w:ascii="Times New Roman" w:hAnsi="Times New Roman"/>
          <w:sz w:val="30"/>
          <w:szCs w:val="30"/>
        </w:rPr>
        <w:t>φ</w:t>
      </w:r>
      <w:r w:rsidRPr="00366932">
        <w:rPr>
          <w:rFonts w:ascii="Times New Roman" w:hAnsi="Times New Roman"/>
          <w:i/>
          <w:sz w:val="30"/>
          <w:szCs w:val="30"/>
          <w:vertAlign w:val="subscript"/>
          <w:lang w:val="en-US"/>
        </w:rPr>
        <w:t>B</w:t>
      </w:r>
      <w:r>
        <w:rPr>
          <w:rFonts w:ascii="Times New Roman" w:hAnsi="Times New Roman"/>
          <w:i/>
          <w:sz w:val="30"/>
          <w:szCs w:val="30"/>
          <w:vertAlign w:val="subscript"/>
          <w:lang w:val="en-US"/>
        </w:rPr>
        <w:t>C</w:t>
      </w:r>
      <w:r w:rsidRPr="00366932">
        <w:rPr>
          <w:rFonts w:ascii="Times New Roman" w:hAnsi="Times New Roman"/>
          <w:i/>
          <w:sz w:val="30"/>
          <w:szCs w:val="30"/>
        </w:rPr>
        <w:t xml:space="preserve"> = </w:t>
      </w:r>
      <w:r w:rsidRPr="001C59C9">
        <w:rPr>
          <w:rFonts w:ascii="Times New Roman" w:hAnsi="Times New Roman"/>
          <w:sz w:val="30"/>
          <w:szCs w:val="30"/>
        </w:rPr>
        <w:t>φ</w:t>
      </w:r>
      <w:r w:rsidRPr="00366932">
        <w:rPr>
          <w:rFonts w:ascii="Times New Roman" w:hAnsi="Times New Roman"/>
          <w:i/>
          <w:sz w:val="30"/>
          <w:szCs w:val="30"/>
          <w:vertAlign w:val="subscript"/>
          <w:lang w:val="en-US"/>
        </w:rPr>
        <w:t>C</w:t>
      </w:r>
      <w:r>
        <w:rPr>
          <w:rFonts w:ascii="Times New Roman" w:hAnsi="Times New Roman"/>
          <w:i/>
          <w:sz w:val="30"/>
          <w:szCs w:val="30"/>
          <w:vertAlign w:val="subscript"/>
          <w:lang w:val="en-US"/>
        </w:rPr>
        <w:t>A</w:t>
      </w:r>
      <w:r w:rsidRPr="00366932">
        <w:rPr>
          <w:rFonts w:ascii="Times New Roman" w:hAnsi="Times New Roman"/>
          <w:sz w:val="30"/>
          <w:szCs w:val="30"/>
        </w:rPr>
        <w:t xml:space="preserve"> = 0. Поэтому вектор</w:t>
      </w:r>
      <w:r>
        <w:rPr>
          <w:rFonts w:ascii="Times New Roman" w:hAnsi="Times New Roman"/>
          <w:sz w:val="30"/>
          <w:szCs w:val="30"/>
        </w:rPr>
        <w:t>ы</w:t>
      </w:r>
      <w:r w:rsidRPr="00366932">
        <w:rPr>
          <w:rFonts w:ascii="Times New Roman" w:hAnsi="Times New Roman"/>
          <w:sz w:val="30"/>
          <w:szCs w:val="30"/>
        </w:rPr>
        <w:t xml:space="preserve"> фазных токов   </w:t>
      </w:r>
      <w:r w:rsidRPr="00366932">
        <w:rPr>
          <w:position w:val="-12"/>
        </w:rPr>
        <w:object w:dxaOrig="480" w:dyaOrig="420">
          <v:shape id="_x0000_i1039" type="#_x0000_t75" style="width:23.4pt;height:20.55pt" o:ole="">
            <v:imagedata r:id="rId35" o:title=""/>
          </v:shape>
          <o:OLEObject Type="Embed" ProgID="Equation.3" ShapeID="_x0000_i1039" DrawAspect="Content" ObjectID="_1668246414" r:id="rId36"/>
        </w:object>
      </w:r>
      <w:r w:rsidRPr="00366932">
        <w:rPr>
          <w:rFonts w:ascii="Times New Roman" w:hAnsi="Times New Roman"/>
          <w:sz w:val="30"/>
          <w:szCs w:val="30"/>
        </w:rPr>
        <w:t xml:space="preserve">, </w:t>
      </w:r>
      <w:r w:rsidRPr="00366932">
        <w:rPr>
          <w:position w:val="-12"/>
        </w:rPr>
        <w:object w:dxaOrig="480" w:dyaOrig="420">
          <v:shape id="_x0000_i1040" type="#_x0000_t75" style="width:23.4pt;height:20.55pt" o:ole="">
            <v:imagedata r:id="rId37" o:title=""/>
          </v:shape>
          <o:OLEObject Type="Embed" ProgID="Equation.3" ShapeID="_x0000_i1040" DrawAspect="Content" ObjectID="_1668246415" r:id="rId38"/>
        </w:object>
      </w:r>
      <w:r w:rsidRPr="00366932">
        <w:rPr>
          <w:rFonts w:ascii="Times New Roman" w:hAnsi="Times New Roman"/>
          <w:sz w:val="30"/>
          <w:szCs w:val="30"/>
        </w:rPr>
        <w:t xml:space="preserve">, </w:t>
      </w:r>
      <w:r w:rsidRPr="00366932">
        <w:rPr>
          <w:position w:val="-12"/>
        </w:rPr>
        <w:object w:dxaOrig="460" w:dyaOrig="420">
          <v:shape id="_x0000_i1041" type="#_x0000_t75" style="width:22.45pt;height:20.55pt" o:ole="">
            <v:imagedata r:id="rId39" o:title=""/>
          </v:shape>
          <o:OLEObject Type="Embed" ProgID="Equation.3" ShapeID="_x0000_i1041" DrawAspect="Content" ObjectID="_1668246416" r:id="rId40"/>
        </w:object>
      </w:r>
      <w:r w:rsidRPr="00366932">
        <w:t xml:space="preserve"> </w:t>
      </w:r>
      <w:r w:rsidRPr="00366932">
        <w:rPr>
          <w:rFonts w:ascii="Times New Roman" w:hAnsi="Times New Roman"/>
          <w:sz w:val="30"/>
          <w:szCs w:val="30"/>
        </w:rPr>
        <w:t xml:space="preserve">совпадают с векторами фазных напряжений приёмника </w:t>
      </w:r>
      <w:r w:rsidRPr="00366932">
        <w:rPr>
          <w:position w:val="-12"/>
        </w:rPr>
        <w:object w:dxaOrig="560" w:dyaOrig="420">
          <v:shape id="_x0000_i1042" type="#_x0000_t75" style="width:28.05pt;height:20.55pt" o:ole="">
            <v:imagedata r:id="rId41" o:title=""/>
          </v:shape>
          <o:OLEObject Type="Embed" ProgID="Equation.3" ShapeID="_x0000_i1042" DrawAspect="Content" ObjectID="_1668246417" r:id="rId42"/>
        </w:object>
      </w:r>
      <w:r w:rsidRPr="00366932">
        <w:rPr>
          <w:rFonts w:ascii="Times New Roman" w:hAnsi="Times New Roman"/>
          <w:sz w:val="30"/>
          <w:szCs w:val="30"/>
        </w:rPr>
        <w:t xml:space="preserve">, </w:t>
      </w:r>
      <w:r w:rsidRPr="00366932">
        <w:rPr>
          <w:position w:val="-12"/>
        </w:rPr>
        <w:object w:dxaOrig="560" w:dyaOrig="420">
          <v:shape id="_x0000_i1043" type="#_x0000_t75" style="width:28.05pt;height:20.55pt" o:ole="">
            <v:imagedata r:id="rId43" o:title=""/>
          </v:shape>
          <o:OLEObject Type="Embed" ProgID="Equation.3" ShapeID="_x0000_i1043" DrawAspect="Content" ObjectID="_1668246418" r:id="rId44"/>
        </w:object>
      </w:r>
      <w:r w:rsidRPr="00366932">
        <w:rPr>
          <w:rFonts w:ascii="Times New Roman" w:hAnsi="Times New Roman"/>
          <w:sz w:val="30"/>
          <w:szCs w:val="30"/>
        </w:rPr>
        <w:t xml:space="preserve">, </w:t>
      </w:r>
      <w:r w:rsidRPr="00366932">
        <w:rPr>
          <w:position w:val="-12"/>
        </w:rPr>
        <w:object w:dxaOrig="540" w:dyaOrig="420">
          <v:shape id="_x0000_i1044" type="#_x0000_t75" style="width:26.2pt;height:20.55pt" o:ole="">
            <v:imagedata r:id="rId45" o:title=""/>
          </v:shape>
          <o:OLEObject Type="Embed" ProgID="Equation.3" ShapeID="_x0000_i1044" DrawAspect="Content" ObjectID="_1668246419" r:id="rId46"/>
        </w:object>
      </w:r>
      <w:r w:rsidRPr="00366932">
        <w:rPr>
          <w:rFonts w:ascii="Times New Roman" w:hAnsi="Times New Roman"/>
          <w:sz w:val="30"/>
          <w:szCs w:val="30"/>
        </w:rPr>
        <w:t xml:space="preserve"> по направлению</w:t>
      </w:r>
      <w:r w:rsidRPr="00AD139A">
        <w:rPr>
          <w:rFonts w:ascii="Times New Roman" w:hAnsi="Times New Roman"/>
          <w:sz w:val="30"/>
          <w:szCs w:val="30"/>
        </w:rPr>
        <w:t xml:space="preserve"> </w:t>
      </w:r>
      <w:r w:rsidRPr="00EA2DA8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рис. 7.</w:t>
      </w:r>
      <w:r w:rsidR="00982DE7" w:rsidRPr="00D42C96">
        <w:rPr>
          <w:rFonts w:ascii="Times New Roman" w:hAnsi="Times New Roman"/>
          <w:sz w:val="30"/>
          <w:szCs w:val="30"/>
        </w:rPr>
        <w:t>4</w:t>
      </w:r>
      <w:r w:rsidRPr="00EA2DA8">
        <w:rPr>
          <w:rFonts w:ascii="Times New Roman" w:hAnsi="Times New Roman"/>
          <w:sz w:val="30"/>
          <w:szCs w:val="30"/>
        </w:rPr>
        <w:t>)</w:t>
      </w:r>
      <w:r w:rsidRPr="00366932">
        <w:rPr>
          <w:rFonts w:ascii="Times New Roman" w:hAnsi="Times New Roman"/>
          <w:sz w:val="30"/>
          <w:szCs w:val="30"/>
        </w:rPr>
        <w:t>.</w:t>
      </w:r>
    </w:p>
    <w:p w:rsidR="008C598E" w:rsidRPr="00390464" w:rsidRDefault="008C598E" w:rsidP="008C598E">
      <w:pPr>
        <w:spacing w:after="0" w:line="228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390464">
        <w:rPr>
          <w:rFonts w:ascii="Times New Roman" w:hAnsi="Times New Roman"/>
          <w:spacing w:val="-4"/>
          <w:sz w:val="30"/>
          <w:szCs w:val="30"/>
        </w:rPr>
        <w:t>Построение векторов линейных токов ведется путем графического сложения векторов фазных токов согласно</w:t>
      </w:r>
      <w:r w:rsidRPr="00390464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первому закону Кирхгофа</w:t>
      </w:r>
      <w:r w:rsidRPr="00390464">
        <w:rPr>
          <w:rFonts w:ascii="Times New Roman" w:hAnsi="Times New Roman"/>
          <w:spacing w:val="-4"/>
          <w:sz w:val="30"/>
          <w:szCs w:val="30"/>
        </w:rPr>
        <w:t>.</w:t>
      </w:r>
    </w:p>
    <w:p w:rsidR="008C598E" w:rsidRPr="00390464" w:rsidRDefault="008C598E" w:rsidP="008C598E">
      <w:pPr>
        <w:spacing w:after="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90464">
        <w:rPr>
          <w:rFonts w:ascii="Times New Roman" w:hAnsi="Times New Roman"/>
          <w:sz w:val="30"/>
          <w:szCs w:val="30"/>
        </w:rPr>
        <w:lastRenderedPageBreak/>
        <w:t>При симметричной нагрузке вектор</w:t>
      </w:r>
      <w:r>
        <w:rPr>
          <w:rFonts w:ascii="Times New Roman" w:hAnsi="Times New Roman"/>
          <w:sz w:val="30"/>
          <w:szCs w:val="30"/>
        </w:rPr>
        <w:t>ы</w:t>
      </w:r>
      <w:r w:rsidRPr="00390464">
        <w:rPr>
          <w:rFonts w:ascii="Times New Roman" w:hAnsi="Times New Roman"/>
          <w:sz w:val="30"/>
          <w:szCs w:val="30"/>
        </w:rPr>
        <w:t xml:space="preserve"> фазных и линейных токов симметричны и соотносятся друг с другом </w:t>
      </w:r>
      <w:r>
        <w:rPr>
          <w:rFonts w:ascii="Times New Roman" w:hAnsi="Times New Roman"/>
          <w:sz w:val="30"/>
          <w:szCs w:val="30"/>
        </w:rPr>
        <w:t xml:space="preserve">в </w:t>
      </w:r>
      <w:r w:rsidRPr="00390464">
        <w:rPr>
          <w:rFonts w:ascii="Times New Roman" w:hAnsi="Times New Roman"/>
          <w:sz w:val="30"/>
          <w:szCs w:val="30"/>
        </w:rPr>
        <w:t xml:space="preserve">пропорции </w:t>
      </w:r>
      <w:r w:rsidRPr="002774B0">
        <w:rPr>
          <w:rFonts w:ascii="Times New Roman" w:hAnsi="Times New Roman"/>
          <w:position w:val="-8"/>
          <w:sz w:val="30"/>
          <w:szCs w:val="30"/>
        </w:rPr>
        <w:object w:dxaOrig="420" w:dyaOrig="400">
          <v:shape id="_x0000_i1045" type="#_x0000_t75" style="width:20.55pt;height:19.65pt" o:ole="">
            <v:imagedata r:id="rId47" o:title=""/>
          </v:shape>
          <o:OLEObject Type="Embed" ProgID="Equation.3" ShapeID="_x0000_i1045" DrawAspect="Content" ObjectID="_1668246420" r:id="rId48"/>
        </w:object>
      </w:r>
      <w:r w:rsidRPr="00390464">
        <w:rPr>
          <w:rFonts w:ascii="Times New Roman" w:hAnsi="Times New Roman"/>
          <w:sz w:val="30"/>
          <w:szCs w:val="30"/>
        </w:rPr>
        <w:t>.</w:t>
      </w:r>
    </w:p>
    <w:p w:rsidR="008C598E" w:rsidRPr="00735AD0" w:rsidRDefault="008C598E" w:rsidP="008C598E">
      <w:pPr>
        <w:spacing w:after="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5AD0">
        <w:rPr>
          <w:rFonts w:ascii="Times New Roman" w:hAnsi="Times New Roman"/>
          <w:sz w:val="30"/>
          <w:szCs w:val="30"/>
        </w:rPr>
        <w:t>При соединении фаз приёмника «треугольником» изменение с</w:t>
      </w:r>
      <w:r w:rsidRPr="00735AD0">
        <w:rPr>
          <w:rFonts w:ascii="Times New Roman" w:hAnsi="Times New Roman"/>
          <w:sz w:val="30"/>
          <w:szCs w:val="30"/>
        </w:rPr>
        <w:t>о</w:t>
      </w:r>
      <w:r w:rsidRPr="00735AD0">
        <w:rPr>
          <w:rFonts w:ascii="Times New Roman" w:hAnsi="Times New Roman"/>
          <w:sz w:val="30"/>
          <w:szCs w:val="30"/>
        </w:rPr>
        <w:t>противления одной из фаз приёмника вызывает изменение соответс</w:t>
      </w:r>
      <w:r w:rsidRPr="00735AD0">
        <w:rPr>
          <w:rFonts w:ascii="Times New Roman" w:hAnsi="Times New Roman"/>
          <w:sz w:val="30"/>
          <w:szCs w:val="30"/>
        </w:rPr>
        <w:t>т</w:t>
      </w:r>
      <w:r w:rsidRPr="00735AD0">
        <w:rPr>
          <w:rFonts w:ascii="Times New Roman" w:hAnsi="Times New Roman"/>
          <w:sz w:val="30"/>
          <w:szCs w:val="30"/>
        </w:rPr>
        <w:t>вующего фазного и двух зависящих от него линейных токов, но не влияет на величины фазных напряжений и токов других фаз, а также на величину третьего линейного тока.</w:t>
      </w:r>
    </w:p>
    <w:p w:rsidR="008C598E" w:rsidRPr="006E6A8C" w:rsidRDefault="008C598E" w:rsidP="008C598E">
      <w:pPr>
        <w:spacing w:after="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Поэтому при </w:t>
      </w:r>
      <w:r w:rsidRPr="00290ACF">
        <w:rPr>
          <w:rFonts w:ascii="Times New Roman" w:hAnsi="Times New Roman"/>
          <w:sz w:val="30"/>
          <w:szCs w:val="30"/>
        </w:rPr>
        <w:t>несимметричн</w:t>
      </w:r>
      <w:r>
        <w:rPr>
          <w:rFonts w:ascii="Times New Roman" w:hAnsi="Times New Roman"/>
          <w:sz w:val="30"/>
          <w:szCs w:val="30"/>
        </w:rPr>
        <w:t>ой</w:t>
      </w:r>
      <w:r w:rsidRPr="00290ACF">
        <w:rPr>
          <w:rFonts w:ascii="Times New Roman" w:hAnsi="Times New Roman"/>
          <w:sz w:val="30"/>
          <w:szCs w:val="30"/>
        </w:rPr>
        <w:t xml:space="preserve"> нагрузк</w:t>
      </w:r>
      <w:r>
        <w:rPr>
          <w:rFonts w:ascii="Times New Roman" w:hAnsi="Times New Roman"/>
          <w:sz w:val="30"/>
          <w:szCs w:val="30"/>
        </w:rPr>
        <w:t xml:space="preserve">е изменяются фазный ток </w:t>
      </w:r>
      <w:r w:rsidRPr="002367A0">
        <w:rPr>
          <w:rFonts w:ascii="Times New Roman" w:hAnsi="Times New Roman"/>
          <w:position w:val="-12"/>
          <w:sz w:val="30"/>
          <w:szCs w:val="30"/>
        </w:rPr>
        <w:object w:dxaOrig="480" w:dyaOrig="420">
          <v:shape id="_x0000_i1046" type="#_x0000_t75" style="width:23.4pt;height:20.55pt" o:ole="">
            <v:imagedata r:id="rId49" o:title=""/>
          </v:shape>
          <o:OLEObject Type="Embed" ProgID="Equation.3" ShapeID="_x0000_i1046" DrawAspect="Content" ObjectID="_1668246421" r:id="rId50"/>
        </w:object>
      </w:r>
      <w:r w:rsidRPr="002367A0">
        <w:rPr>
          <w:rFonts w:ascii="Times New Roman" w:hAnsi="Times New Roman"/>
          <w:sz w:val="30"/>
          <w:szCs w:val="30"/>
        </w:rPr>
        <w:t xml:space="preserve"> и </w:t>
      </w:r>
      <w:r>
        <w:rPr>
          <w:rFonts w:ascii="Times New Roman" w:hAnsi="Times New Roman"/>
          <w:sz w:val="30"/>
          <w:szCs w:val="30"/>
        </w:rPr>
        <w:t xml:space="preserve">два зависящих от него линейных тока </w:t>
      </w:r>
      <w:r w:rsidRPr="00366932">
        <w:rPr>
          <w:position w:val="-12"/>
        </w:rPr>
        <w:object w:dxaOrig="340" w:dyaOrig="420">
          <v:shape id="_x0000_i1047" type="#_x0000_t75" style="width:17.75pt;height:20.55pt" o:ole="">
            <v:imagedata r:id="rId51" o:title=""/>
          </v:shape>
          <o:OLEObject Type="Embed" ProgID="Equation.3" ShapeID="_x0000_i1047" DrawAspect="Content" ObjectID="_1668246422" r:id="rId52"/>
        </w:object>
      </w:r>
      <w:r>
        <w:rPr>
          <w:rFonts w:ascii="Times New Roman" w:hAnsi="Times New Roman"/>
          <w:sz w:val="30"/>
          <w:szCs w:val="30"/>
        </w:rPr>
        <w:t xml:space="preserve"> и</w:t>
      </w:r>
      <w:r w:rsidRPr="00366932">
        <w:rPr>
          <w:rFonts w:ascii="Times New Roman" w:hAnsi="Times New Roman"/>
          <w:sz w:val="30"/>
          <w:szCs w:val="30"/>
        </w:rPr>
        <w:t xml:space="preserve"> </w:t>
      </w:r>
      <w:r w:rsidRPr="00366932">
        <w:rPr>
          <w:position w:val="-12"/>
        </w:rPr>
        <w:object w:dxaOrig="340" w:dyaOrig="420">
          <v:shape id="_x0000_i1048" type="#_x0000_t75" style="width:17.75pt;height:20.55pt" o:ole="">
            <v:imagedata r:id="rId53" o:title=""/>
          </v:shape>
          <o:OLEObject Type="Embed" ProgID="Equation.3" ShapeID="_x0000_i1048" DrawAspect="Content" ObjectID="_1668246423" r:id="rId54"/>
        </w:object>
      </w:r>
      <w:r>
        <w:rPr>
          <w:rFonts w:ascii="Times New Roman" w:hAnsi="Times New Roman"/>
          <w:sz w:val="30"/>
          <w:szCs w:val="30"/>
        </w:rPr>
        <w:t xml:space="preserve">, а при обрыве фазы </w:t>
      </w:r>
      <w:r w:rsidRPr="002367A0">
        <w:rPr>
          <w:rFonts w:ascii="Times New Roman" w:hAnsi="Times New Roman"/>
          <w:i/>
          <w:sz w:val="30"/>
          <w:szCs w:val="30"/>
        </w:rPr>
        <w:t>А</w:t>
      </w:r>
      <w:proofErr w:type="gramStart"/>
      <w:r w:rsidRPr="002367A0">
        <w:rPr>
          <w:rFonts w:ascii="Times New Roman" w:hAnsi="Times New Roman"/>
          <w:i/>
          <w:sz w:val="30"/>
          <w:szCs w:val="30"/>
          <w:lang w:val="en-US"/>
        </w:rPr>
        <w:t>B</w:t>
      </w:r>
      <w:proofErr w:type="gramEnd"/>
      <w:r>
        <w:rPr>
          <w:rFonts w:ascii="Times New Roman" w:hAnsi="Times New Roman"/>
          <w:sz w:val="30"/>
          <w:szCs w:val="30"/>
        </w:rPr>
        <w:t xml:space="preserve"> линейные токи </w:t>
      </w:r>
      <w:r w:rsidRPr="00366932">
        <w:rPr>
          <w:position w:val="-12"/>
        </w:rPr>
        <w:object w:dxaOrig="340" w:dyaOrig="420">
          <v:shape id="_x0000_i1049" type="#_x0000_t75" style="width:17.75pt;height:20.55pt" o:ole="">
            <v:imagedata r:id="rId55" o:title=""/>
          </v:shape>
          <o:OLEObject Type="Embed" ProgID="Equation.3" ShapeID="_x0000_i1049" DrawAspect="Content" ObjectID="_1668246424" r:id="rId56"/>
        </w:object>
      </w:r>
      <w:r>
        <w:rPr>
          <w:rFonts w:ascii="Times New Roman" w:hAnsi="Times New Roman"/>
          <w:sz w:val="30"/>
          <w:szCs w:val="30"/>
        </w:rPr>
        <w:t xml:space="preserve"> и</w:t>
      </w:r>
      <w:r w:rsidRPr="00366932">
        <w:rPr>
          <w:rFonts w:ascii="Times New Roman" w:hAnsi="Times New Roman"/>
          <w:sz w:val="30"/>
          <w:szCs w:val="30"/>
        </w:rPr>
        <w:t xml:space="preserve"> </w:t>
      </w:r>
      <w:r w:rsidRPr="00366932">
        <w:rPr>
          <w:position w:val="-12"/>
        </w:rPr>
        <w:object w:dxaOrig="340" w:dyaOrig="420">
          <v:shape id="_x0000_i1050" type="#_x0000_t75" style="width:17.75pt;height:20.55pt" o:ole="">
            <v:imagedata r:id="rId57" o:title=""/>
          </v:shape>
          <o:OLEObject Type="Embed" ProgID="Equation.3" ShapeID="_x0000_i1050" DrawAspect="Content" ObjectID="_1668246425" r:id="rId58"/>
        </w:object>
      </w:r>
      <w:r>
        <w:rPr>
          <w:rFonts w:ascii="Times New Roman" w:hAnsi="Times New Roman"/>
          <w:sz w:val="30"/>
          <w:szCs w:val="30"/>
        </w:rPr>
        <w:t xml:space="preserve">, согласно </w:t>
      </w:r>
      <w:r w:rsidRPr="00390464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первому закону Кирхгофа</w:t>
      </w:r>
      <w:r>
        <w:rPr>
          <w:rFonts w:ascii="Times New Roman" w:hAnsi="Times New Roman"/>
          <w:sz w:val="30"/>
          <w:szCs w:val="30"/>
        </w:rPr>
        <w:t xml:space="preserve">, становятся равными фазным токам </w:t>
      </w:r>
      <w:r w:rsidRPr="0075104A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соответственно</w:t>
      </w:r>
      <w:r>
        <w:rPr>
          <w:rFonts w:ascii="Times New Roman" w:hAnsi="Times New Roman"/>
          <w:sz w:val="30"/>
          <w:szCs w:val="30"/>
        </w:rPr>
        <w:t xml:space="preserve"> –</w:t>
      </w:r>
      <w:r w:rsidRPr="00366932">
        <w:rPr>
          <w:position w:val="-12"/>
        </w:rPr>
        <w:object w:dxaOrig="460" w:dyaOrig="420">
          <v:shape id="_x0000_i1051" type="#_x0000_t75" style="width:22.45pt;height:20.55pt" o:ole="">
            <v:imagedata r:id="rId59" o:title=""/>
          </v:shape>
          <o:OLEObject Type="Embed" ProgID="Equation.3" ShapeID="_x0000_i1051" DrawAspect="Content" ObjectID="_1668246426" r:id="rId60"/>
        </w:object>
      </w:r>
      <w:r>
        <w:t xml:space="preserve"> </w:t>
      </w:r>
      <w:r>
        <w:rPr>
          <w:rFonts w:ascii="Times New Roman" w:hAnsi="Times New Roman"/>
          <w:sz w:val="30"/>
          <w:szCs w:val="30"/>
        </w:rPr>
        <w:t xml:space="preserve">и </w:t>
      </w:r>
      <w:r w:rsidRPr="0075104A">
        <w:rPr>
          <w:rFonts w:ascii="Times New Roman" w:eastAsia="Times New Roman" w:hAnsi="Times New Roman"/>
          <w:spacing w:val="-4"/>
          <w:position w:val="-12"/>
          <w:sz w:val="30"/>
          <w:szCs w:val="30"/>
          <w:lang w:eastAsia="ru-RU"/>
        </w:rPr>
        <w:object w:dxaOrig="480" w:dyaOrig="420">
          <v:shape id="_x0000_i1052" type="#_x0000_t75" style="width:23.4pt;height:20.55pt" o:ole="">
            <v:imagedata r:id="rId61" o:title=""/>
          </v:shape>
          <o:OLEObject Type="Embed" ProgID="Equation.3" ShapeID="_x0000_i1052" DrawAspect="Content" ObjectID="_1668246427" r:id="rId62"/>
        </w:object>
      </w:r>
      <w:r w:rsidRPr="0075104A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.</w:t>
      </w:r>
    </w:p>
    <w:p w:rsidR="008C598E" w:rsidRPr="006C5C09" w:rsidRDefault="008C598E" w:rsidP="008C598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30"/>
          <w:szCs w:val="30"/>
        </w:rPr>
      </w:pPr>
      <w:r w:rsidRPr="00162463">
        <w:rPr>
          <w:rFonts w:ascii="Times New Roman" w:hAnsi="Times New Roman"/>
          <w:sz w:val="30"/>
          <w:szCs w:val="30"/>
        </w:rPr>
        <w:t>При обрыве линии</w:t>
      </w:r>
      <w:proofErr w:type="gramStart"/>
      <w:r w:rsidRPr="00162463">
        <w:rPr>
          <w:rFonts w:ascii="Times New Roman" w:hAnsi="Times New Roman"/>
          <w:sz w:val="30"/>
          <w:szCs w:val="30"/>
        </w:rPr>
        <w:t xml:space="preserve"> </w:t>
      </w:r>
      <w:r w:rsidRPr="00162463">
        <w:rPr>
          <w:rFonts w:ascii="Times New Roman" w:hAnsi="Times New Roman"/>
          <w:i/>
          <w:sz w:val="30"/>
          <w:szCs w:val="30"/>
        </w:rPr>
        <w:t>А</w:t>
      </w:r>
      <w:proofErr w:type="gramEnd"/>
      <w:r w:rsidRPr="00162463">
        <w:rPr>
          <w:rFonts w:ascii="Times New Roman" w:hAnsi="Times New Roman"/>
          <w:sz w:val="30"/>
          <w:szCs w:val="30"/>
        </w:rPr>
        <w:t xml:space="preserve"> линейный ток в ней отсутствует, но он не влияет на образование линейных напряжений </w:t>
      </w:r>
      <w:r w:rsidRPr="00162463">
        <w:rPr>
          <w:rFonts w:ascii="Times New Roman" w:hAnsi="Times New Roman"/>
          <w:i/>
          <w:sz w:val="30"/>
          <w:szCs w:val="30"/>
          <w:lang w:val="en-US"/>
        </w:rPr>
        <w:t>U</w:t>
      </w:r>
      <w:r w:rsidRPr="00162463">
        <w:rPr>
          <w:rFonts w:ascii="Times New Roman" w:hAnsi="Times New Roman"/>
          <w:i/>
          <w:sz w:val="30"/>
          <w:szCs w:val="30"/>
          <w:vertAlign w:val="subscript"/>
          <w:lang w:val="en-US"/>
        </w:rPr>
        <w:t>AB</w:t>
      </w:r>
      <w:r w:rsidRPr="00162463">
        <w:rPr>
          <w:rFonts w:ascii="Times New Roman" w:hAnsi="Times New Roman"/>
          <w:sz w:val="30"/>
          <w:szCs w:val="30"/>
        </w:rPr>
        <w:t xml:space="preserve">, </w:t>
      </w:r>
      <w:r w:rsidRPr="00162463">
        <w:rPr>
          <w:rFonts w:ascii="Times New Roman" w:hAnsi="Times New Roman"/>
          <w:i/>
          <w:sz w:val="30"/>
          <w:szCs w:val="30"/>
          <w:lang w:val="en-US"/>
        </w:rPr>
        <w:t>U</w:t>
      </w:r>
      <w:r w:rsidRPr="00162463">
        <w:rPr>
          <w:rFonts w:ascii="Times New Roman" w:hAnsi="Times New Roman"/>
          <w:i/>
          <w:sz w:val="30"/>
          <w:szCs w:val="30"/>
          <w:vertAlign w:val="subscript"/>
          <w:lang w:val="en-US"/>
        </w:rPr>
        <w:t>BC</w:t>
      </w:r>
      <w:r w:rsidRPr="00162463">
        <w:rPr>
          <w:rFonts w:ascii="Times New Roman" w:hAnsi="Times New Roman"/>
          <w:sz w:val="30"/>
          <w:szCs w:val="30"/>
        </w:rPr>
        <w:t xml:space="preserve"> и</w:t>
      </w:r>
      <w:r w:rsidRPr="00162463">
        <w:rPr>
          <w:rFonts w:ascii="Times New Roman" w:hAnsi="Times New Roman"/>
          <w:i/>
          <w:sz w:val="30"/>
          <w:szCs w:val="30"/>
        </w:rPr>
        <w:t xml:space="preserve"> </w:t>
      </w:r>
      <w:r w:rsidRPr="00162463">
        <w:rPr>
          <w:rFonts w:ascii="Times New Roman" w:hAnsi="Times New Roman"/>
          <w:i/>
          <w:sz w:val="30"/>
          <w:szCs w:val="30"/>
          <w:lang w:val="en-US"/>
        </w:rPr>
        <w:t>U</w:t>
      </w:r>
      <w:r w:rsidRPr="00162463">
        <w:rPr>
          <w:rFonts w:ascii="Times New Roman" w:hAnsi="Times New Roman"/>
          <w:i/>
          <w:sz w:val="30"/>
          <w:szCs w:val="30"/>
          <w:vertAlign w:val="subscript"/>
          <w:lang w:val="en-US"/>
        </w:rPr>
        <w:t>CA</w:t>
      </w:r>
      <w:r w:rsidRPr="00162463">
        <w:rPr>
          <w:rFonts w:ascii="Times New Roman" w:hAnsi="Times New Roman"/>
          <w:sz w:val="30"/>
          <w:szCs w:val="30"/>
        </w:rPr>
        <w:t xml:space="preserve">. Однако для приёмника цепь становится однофазной с общим напряжением </w:t>
      </w:r>
      <w:r w:rsidRPr="00162463">
        <w:rPr>
          <w:rFonts w:ascii="Times New Roman" w:hAnsi="Times New Roman"/>
          <w:i/>
          <w:sz w:val="30"/>
          <w:szCs w:val="30"/>
          <w:lang w:val="en-US"/>
        </w:rPr>
        <w:t>U</w:t>
      </w:r>
      <w:r w:rsidRPr="00162463">
        <w:rPr>
          <w:rFonts w:ascii="Times New Roman" w:hAnsi="Times New Roman"/>
          <w:i/>
          <w:sz w:val="30"/>
          <w:szCs w:val="30"/>
          <w:vertAlign w:val="subscript"/>
          <w:lang w:val="en-US"/>
        </w:rPr>
        <w:t>BC</w:t>
      </w:r>
      <w:r w:rsidRPr="00162463">
        <w:rPr>
          <w:rFonts w:ascii="Times New Roman" w:hAnsi="Times New Roman"/>
          <w:sz w:val="30"/>
          <w:szCs w:val="30"/>
        </w:rPr>
        <w:t>.</w:t>
      </w:r>
      <w:r w:rsidRPr="00162463">
        <w:rPr>
          <w:rFonts w:ascii="Times New Roman" w:hAnsi="Times New Roman"/>
          <w:spacing w:val="2"/>
          <w:sz w:val="30"/>
          <w:szCs w:val="30"/>
        </w:rPr>
        <w:t xml:space="preserve"> В данном случае приёмник образуют две параллельные ветви</w:t>
      </w:r>
      <w:r>
        <w:rPr>
          <w:rFonts w:ascii="Times New Roman" w:hAnsi="Times New Roman"/>
          <w:spacing w:val="2"/>
          <w:sz w:val="30"/>
          <w:szCs w:val="30"/>
        </w:rPr>
        <w:t>:</w:t>
      </w:r>
      <w:r w:rsidRPr="00162463">
        <w:rPr>
          <w:rFonts w:ascii="Times New Roman" w:hAnsi="Times New Roman"/>
          <w:spacing w:val="2"/>
          <w:sz w:val="30"/>
          <w:szCs w:val="30"/>
        </w:rPr>
        <w:t xml:space="preserve"> </w:t>
      </w:r>
      <w:r>
        <w:rPr>
          <w:rFonts w:ascii="Times New Roman" w:hAnsi="Times New Roman"/>
          <w:spacing w:val="2"/>
          <w:sz w:val="30"/>
          <w:szCs w:val="30"/>
        </w:rPr>
        <w:t xml:space="preserve">первая </w:t>
      </w:r>
      <w:r>
        <w:rPr>
          <w:rFonts w:ascii="Times New Roman" w:hAnsi="Times New Roman"/>
          <w:sz w:val="30"/>
          <w:szCs w:val="30"/>
        </w:rPr>
        <w:t>–</w:t>
      </w:r>
      <w:r w:rsidRPr="00162463">
        <w:rPr>
          <w:rFonts w:ascii="Times New Roman" w:hAnsi="Times New Roman"/>
          <w:spacing w:val="2"/>
          <w:sz w:val="30"/>
          <w:szCs w:val="30"/>
        </w:rPr>
        <w:t xml:space="preserve"> с одной группой ламп, а </w:t>
      </w:r>
      <w:r>
        <w:rPr>
          <w:rFonts w:ascii="Times New Roman" w:hAnsi="Times New Roman"/>
          <w:spacing w:val="2"/>
          <w:sz w:val="30"/>
          <w:szCs w:val="30"/>
        </w:rPr>
        <w:t xml:space="preserve">вторая </w:t>
      </w:r>
      <w:r>
        <w:rPr>
          <w:rFonts w:ascii="Times New Roman" w:hAnsi="Times New Roman"/>
          <w:sz w:val="30"/>
          <w:szCs w:val="30"/>
        </w:rPr>
        <w:t>–</w:t>
      </w:r>
      <w:r w:rsidRPr="00162463">
        <w:rPr>
          <w:rFonts w:ascii="Times New Roman" w:hAnsi="Times New Roman"/>
          <w:spacing w:val="2"/>
          <w:sz w:val="30"/>
          <w:szCs w:val="30"/>
        </w:rPr>
        <w:t xml:space="preserve"> с двумя последовательно соединенными группами ламп. Первая ветвь находится под напр</w:t>
      </w:r>
      <w:r w:rsidRPr="00162463">
        <w:rPr>
          <w:rFonts w:ascii="Times New Roman" w:hAnsi="Times New Roman"/>
          <w:spacing w:val="2"/>
          <w:sz w:val="30"/>
          <w:szCs w:val="30"/>
        </w:rPr>
        <w:t>я</w:t>
      </w:r>
      <w:r w:rsidRPr="00162463">
        <w:rPr>
          <w:rFonts w:ascii="Times New Roman" w:hAnsi="Times New Roman"/>
          <w:spacing w:val="2"/>
          <w:sz w:val="30"/>
          <w:szCs w:val="30"/>
        </w:rPr>
        <w:t xml:space="preserve">жением </w:t>
      </w:r>
      <w:r w:rsidRPr="00162463">
        <w:rPr>
          <w:rFonts w:ascii="Times New Roman" w:hAnsi="Times New Roman"/>
          <w:i/>
          <w:spacing w:val="2"/>
          <w:sz w:val="30"/>
          <w:szCs w:val="30"/>
          <w:lang w:val="en-US"/>
        </w:rPr>
        <w:t>U</w:t>
      </w:r>
      <w:r w:rsidRPr="00162463">
        <w:rPr>
          <w:rFonts w:ascii="Times New Roman" w:hAnsi="Times New Roman"/>
          <w:i/>
          <w:spacing w:val="2"/>
          <w:sz w:val="30"/>
          <w:szCs w:val="30"/>
          <w:vertAlign w:val="subscript"/>
          <w:lang w:val="en-US"/>
        </w:rPr>
        <w:t>BC</w:t>
      </w:r>
      <w:r w:rsidRPr="00162463">
        <w:rPr>
          <w:rFonts w:ascii="Times New Roman" w:hAnsi="Times New Roman"/>
          <w:spacing w:val="2"/>
          <w:sz w:val="30"/>
          <w:szCs w:val="30"/>
        </w:rPr>
        <w:t xml:space="preserve">, а во второй ветви напряжение </w:t>
      </w:r>
      <w:r w:rsidRPr="00162463">
        <w:rPr>
          <w:rFonts w:ascii="Times New Roman" w:hAnsi="Times New Roman"/>
          <w:i/>
          <w:spacing w:val="2"/>
          <w:sz w:val="30"/>
          <w:szCs w:val="30"/>
          <w:lang w:val="en-US"/>
        </w:rPr>
        <w:t>U</w:t>
      </w:r>
      <w:r w:rsidRPr="00162463">
        <w:rPr>
          <w:rFonts w:ascii="Times New Roman" w:hAnsi="Times New Roman"/>
          <w:i/>
          <w:spacing w:val="2"/>
          <w:sz w:val="30"/>
          <w:szCs w:val="30"/>
          <w:vertAlign w:val="subscript"/>
          <w:lang w:val="en-US"/>
        </w:rPr>
        <w:t>BC</w:t>
      </w:r>
      <w:r w:rsidRPr="00162463">
        <w:rPr>
          <w:rFonts w:ascii="Times New Roman" w:hAnsi="Times New Roman"/>
          <w:spacing w:val="2"/>
          <w:sz w:val="30"/>
          <w:szCs w:val="30"/>
        </w:rPr>
        <w:t xml:space="preserve"> делится на два н</w:t>
      </w:r>
      <w:r w:rsidRPr="00162463">
        <w:rPr>
          <w:rFonts w:ascii="Times New Roman" w:hAnsi="Times New Roman"/>
          <w:spacing w:val="2"/>
          <w:sz w:val="30"/>
          <w:szCs w:val="30"/>
        </w:rPr>
        <w:t>а</w:t>
      </w:r>
      <w:r w:rsidRPr="00162463">
        <w:rPr>
          <w:rFonts w:ascii="Times New Roman" w:hAnsi="Times New Roman"/>
          <w:spacing w:val="2"/>
          <w:sz w:val="30"/>
          <w:szCs w:val="30"/>
        </w:rPr>
        <w:t>пряжения</w:t>
      </w:r>
      <w:r>
        <w:rPr>
          <w:rFonts w:ascii="Times New Roman" w:hAnsi="Times New Roman"/>
          <w:spacing w:val="2"/>
          <w:sz w:val="30"/>
          <w:szCs w:val="30"/>
        </w:rPr>
        <w:t>:</w:t>
      </w:r>
      <w:r w:rsidRPr="00162463">
        <w:rPr>
          <w:rFonts w:ascii="Times New Roman" w:hAnsi="Times New Roman"/>
          <w:spacing w:val="2"/>
          <w:sz w:val="30"/>
          <w:szCs w:val="30"/>
        </w:rPr>
        <w:t xml:space="preserve"> </w:t>
      </w:r>
      <w:r w:rsidRPr="00162463">
        <w:rPr>
          <w:rFonts w:ascii="Times New Roman" w:hAnsi="Times New Roman"/>
          <w:i/>
          <w:spacing w:val="2"/>
          <w:sz w:val="30"/>
          <w:szCs w:val="30"/>
          <w:lang w:val="en-US"/>
        </w:rPr>
        <w:t>U</w:t>
      </w:r>
      <w:r w:rsidRPr="00162463">
        <w:rPr>
          <w:rFonts w:ascii="Times New Roman" w:hAnsi="Times New Roman"/>
          <w:i/>
          <w:spacing w:val="2"/>
          <w:sz w:val="30"/>
          <w:szCs w:val="30"/>
          <w:vertAlign w:val="subscript"/>
          <w:lang w:val="en-US"/>
        </w:rPr>
        <w:t>BA</w:t>
      </w:r>
      <w:r w:rsidRPr="00162463">
        <w:rPr>
          <w:rFonts w:ascii="Times New Roman" w:hAnsi="Times New Roman"/>
          <w:spacing w:val="2"/>
          <w:sz w:val="30"/>
          <w:szCs w:val="30"/>
        </w:rPr>
        <w:t xml:space="preserve"> = –</w:t>
      </w:r>
      <w:r w:rsidRPr="00162463">
        <w:rPr>
          <w:rFonts w:ascii="Times New Roman" w:hAnsi="Times New Roman"/>
          <w:i/>
          <w:spacing w:val="2"/>
          <w:sz w:val="30"/>
          <w:szCs w:val="30"/>
          <w:lang w:val="en-US"/>
        </w:rPr>
        <w:t>U</w:t>
      </w:r>
      <w:r w:rsidRPr="00162463">
        <w:rPr>
          <w:rFonts w:ascii="Times New Roman" w:hAnsi="Times New Roman"/>
          <w:i/>
          <w:spacing w:val="2"/>
          <w:sz w:val="30"/>
          <w:szCs w:val="30"/>
          <w:vertAlign w:val="subscript"/>
          <w:lang w:val="en-US"/>
        </w:rPr>
        <w:t>AB</w:t>
      </w:r>
      <w:r w:rsidRPr="00162463">
        <w:rPr>
          <w:rFonts w:ascii="Times New Roman" w:hAnsi="Times New Roman"/>
          <w:spacing w:val="2"/>
          <w:sz w:val="30"/>
          <w:szCs w:val="30"/>
        </w:rPr>
        <w:t xml:space="preserve"> и</w:t>
      </w:r>
      <w:r w:rsidRPr="00162463">
        <w:rPr>
          <w:rFonts w:ascii="Times New Roman" w:hAnsi="Times New Roman"/>
          <w:i/>
          <w:spacing w:val="2"/>
          <w:sz w:val="30"/>
          <w:szCs w:val="30"/>
        </w:rPr>
        <w:t xml:space="preserve"> </w:t>
      </w:r>
      <w:r w:rsidRPr="00162463">
        <w:rPr>
          <w:rFonts w:ascii="Times New Roman" w:hAnsi="Times New Roman"/>
          <w:i/>
          <w:spacing w:val="2"/>
          <w:sz w:val="30"/>
          <w:szCs w:val="30"/>
          <w:lang w:val="en-US"/>
        </w:rPr>
        <w:t>U</w:t>
      </w:r>
      <w:r w:rsidRPr="00162463">
        <w:rPr>
          <w:rFonts w:ascii="Times New Roman" w:hAnsi="Times New Roman"/>
          <w:i/>
          <w:spacing w:val="2"/>
          <w:sz w:val="30"/>
          <w:szCs w:val="30"/>
          <w:vertAlign w:val="subscript"/>
          <w:lang w:val="en-US"/>
        </w:rPr>
        <w:t>AC</w:t>
      </w:r>
      <w:r w:rsidRPr="00162463">
        <w:rPr>
          <w:rFonts w:ascii="Times New Roman" w:hAnsi="Times New Roman"/>
          <w:spacing w:val="2"/>
          <w:sz w:val="30"/>
          <w:szCs w:val="30"/>
        </w:rPr>
        <w:t xml:space="preserve"> = –</w:t>
      </w:r>
      <w:r w:rsidRPr="00162463">
        <w:rPr>
          <w:rFonts w:ascii="Times New Roman" w:hAnsi="Times New Roman"/>
          <w:i/>
          <w:spacing w:val="2"/>
          <w:sz w:val="30"/>
          <w:szCs w:val="30"/>
          <w:lang w:val="en-US"/>
        </w:rPr>
        <w:t>U</w:t>
      </w:r>
      <w:r w:rsidRPr="00162463">
        <w:rPr>
          <w:rFonts w:ascii="Times New Roman" w:hAnsi="Times New Roman"/>
          <w:i/>
          <w:spacing w:val="2"/>
          <w:sz w:val="30"/>
          <w:szCs w:val="30"/>
          <w:vertAlign w:val="subscript"/>
          <w:lang w:val="en-US"/>
        </w:rPr>
        <w:t>CA</w:t>
      </w:r>
      <w:r w:rsidRPr="00162463">
        <w:rPr>
          <w:rFonts w:ascii="Times New Roman" w:hAnsi="Times New Roman"/>
          <w:spacing w:val="2"/>
          <w:sz w:val="30"/>
          <w:szCs w:val="30"/>
        </w:rPr>
        <w:t>.</w:t>
      </w:r>
    </w:p>
    <w:p w:rsidR="008C598E" w:rsidRDefault="008C598E" w:rsidP="008C598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598E" w:rsidRDefault="008B2826" w:rsidP="008C598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</w:r>
      <w:r w:rsidRPr="008B2826">
        <w:rPr>
          <w:rFonts w:ascii="Times New Roman" w:eastAsia="Times New Roman" w:hAnsi="Times New Roman"/>
          <w:sz w:val="26"/>
          <w:szCs w:val="26"/>
          <w:lang w:eastAsia="ru-RU"/>
        </w:rPr>
        <w:pict>
          <v:group id="_x0000_s35852" editas="canvas" style="width:224pt;height:198.45pt;mso-position-horizontal-relative:char;mso-position-vertical-relative:line" coordorigin="4131,999" coordsize="4480,3961">
            <v:shape id="_x0000_s35853" type="#_x0000_t75" style="position:absolute;left:4131;top:999;width:4480;height:3961" o:preferrelative="f">
              <v:fill o:detectmouseclick="t"/>
              <v:path o:extrusionok="t" o:connecttype="none"/>
              <o:lock v:ext="edit" aspectratio="f" text="t"/>
            </v:shape>
            <v:shape id="_x0000_s35854" type="#_x0000_t32" style="position:absolute;left:6254;top:1064;width:1;height:3685;flip:x y" o:connectortype="straight" strokecolor="#7f7f7f">
              <v:stroke endarrow="block" endarrowlength="long"/>
            </v:shape>
            <v:shape id="_x0000_s35855" type="#_x0000_t32" style="position:absolute;left:5123;top:3684;width:2263;height:1;rotation:90" o:connectortype="straight">
              <v:stroke endarrow="block" endarrowwidth="narrow" endarrowlength="long"/>
            </v:shape>
            <v:shape id="_x0000_s35856" type="#_x0000_t32" style="position:absolute;left:4131;top:1979;width:2268;height:1;rotation:210" o:connectortype="straight">
              <v:stroke endarrow="block" endarrowwidth="narrow" endarrowlength="long"/>
            </v:shape>
            <v:shape id="_x0000_s35857" type="#_x0000_t32" style="position:absolute;left:6106;top:1979;width:2268;height:1;rotation:330" o:connectortype="straight">
              <v:stroke endarrow="block" endarrowwidth="narrow" endarrowlength="long"/>
            </v:shape>
            <v:shape id="_x0000_s35858" type="#_x0000_t202" style="position:absolute;left:6248;top:1140;width:397;height:340" filled="f" stroked="f">
              <v:textbox style="mso-next-textbox:#_x0000_s35858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+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j</w:t>
                    </w:r>
                  </w:p>
                </w:txbxContent>
              </v:textbox>
            </v:shape>
            <v:shape id="_x0000_s35859" type="#_x0000_t32" style="position:absolute;left:4216;top:2554;width:4252;height:1" o:connectortype="straight" strokecolor="#7f7f7f">
              <v:stroke endarrow="block" endarrowlength="long"/>
            </v:shape>
            <v:shape id="_x0000_s35860" type="#_x0000_t202" style="position:absolute;left:6397;top:1931;width:397;height:340" o:allowincell="f" filled="f" stroked="f">
              <v:textbox style="mso-next-textbox:#_x0000_s35860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35861" type="#_x0000_t202" style="position:absolute;left:7538;top:1216;width:510;height:340" o:allowincell="f" filled="f" stroked="f">
              <v:textbox style="mso-next-textbox:#_x0000_s35861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А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35862" type="#_x0000_t202" style="position:absolute;left:6224;top:2547;width:397;height:340" o:allowincell="f" filled="f" stroked="f">
              <v:textbox style="mso-next-textbox:#_x0000_s35862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35863" type="#_x0000_t32" style="position:absolute;left:6195;top:2333;width:850;height:1;rotation:330" o:connectortype="straight" strokeweight="1.5pt">
              <v:stroke endarrow="block" endarrowlength="long"/>
            </v:shape>
            <v:shape id="_x0000_s35864" type="#_x0000_t202" style="position:absolute;left:7897;top:2545;width:397;height:340" o:allowincell="f" filled="f" stroked="f">
              <v:textbox style="mso-next-textbox:#_x0000_s35864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+1</w:t>
                    </w:r>
                  </w:p>
                </w:txbxContent>
              </v:textbox>
            </v:shape>
            <v:shape id="_x0000_s35865" type="#_x0000_t202" style="position:absolute;left:7586;top:1006;width:227;height:227" o:allowincell="f" filled="f" stroked="f">
              <v:textbox style="mso-next-textbox:#_x0000_s35865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35866" type="#_x0000_t202" style="position:absolute;left:6404;top:1730;width:227;height:227" o:allowincell="f" filled="f" stroked="f">
              <v:textbox style="mso-next-textbox:#_x0000_s35866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35867" type="#_x0000_t32" style="position:absolute;left:5830;top:2977;width:850;height:1;rotation:90" o:connectortype="straight" strokeweight="1.5pt">
              <v:stroke endarrow="block" endarrowlength="long"/>
            </v:shape>
            <v:shape id="_x0000_s35868" type="#_x0000_t202" style="position:absolute;left:6310;top:3151;width:397;height:340" o:allowincell="f" filled="f" stroked="f">
              <v:textbox style="mso-next-textbox:#_x0000_s35868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BC</w:t>
                    </w:r>
                  </w:p>
                </w:txbxContent>
              </v:textbox>
            </v:shape>
            <v:shape id="_x0000_s35869" type="#_x0000_t202" style="position:absolute;left:6329;top:2938;width:227;height:227" o:allowincell="f" filled="f" stroked="f">
              <v:textbox style="mso-next-textbox:#_x0000_s35869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35870" type="#_x0000_t32" style="position:absolute;left:5461;top:2333;width:850;height:1;rotation:-210;flip:y" o:connectortype="straight" strokeweight="1.5pt">
              <v:stroke endarrow="block" endarrowlength="long"/>
            </v:shape>
            <v:shape id="_x0000_s35871" type="#_x0000_t202" style="position:absolute;left:5331;top:2228;width:397;height:340" o:allowincell="f" filled="f" stroked="f">
              <v:textbox style="mso-next-textbox:#_x0000_s35871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E15D9C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lang w:val="en-US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CA</w:t>
                        </w:r>
                      </w:smartTag>
                    </w:smartTag>
                  </w:p>
                </w:txbxContent>
              </v:textbox>
            </v:shape>
            <v:shape id="_x0000_s35872" type="#_x0000_t202" style="position:absolute;left:5338;top:2015;width:227;height:227" o:allowincell="f" filled="f" stroked="f">
              <v:textbox style="mso-next-textbox:#_x0000_s35872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35873" type="#_x0000_t202" style="position:absolute;left:5738;top:4291;width:510;height:340" o:allowincell="f" filled="f" stroked="f">
              <v:textbox style="mso-next-textbox:#_x0000_s35873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35874" type="#_x0000_t202" style="position:absolute;left:5800;top:4088;width:227;height:227" o:allowincell="f" filled="f" stroked="f">
              <v:textbox style="mso-next-textbox:#_x0000_s35874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35875" type="#_x0000_t202" style="position:absolute;left:4498;top:1216;width:510;height:340" o:allowincell="f" filled="f" stroked="f">
              <v:textbox style="mso-next-textbox:#_x0000_s35875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CA</w:t>
                    </w:r>
                  </w:p>
                </w:txbxContent>
              </v:textbox>
            </v:shape>
            <v:shape id="_x0000_s35876" type="#_x0000_t202" style="position:absolute;left:4558;top:1008;width:227;height:227" o:allowincell="f" filled="f" stroked="f">
              <v:textbox style="mso-next-textbox:#_x0000_s35876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35877" type="#_x0000_t32" style="position:absolute;left:6920;top:2341;width:850;height:1;rotation:-30;flip:y" o:connectortype="straight">
              <v:stroke dashstyle="1 1" endarrow="block" endarrowwidth="narrow" endarrowlength="long"/>
            </v:shape>
            <v:shape id="_x0000_s35878" type="#_x0000_t32" style="position:absolute;left:6255;top:2554;width:1474;height:1" o:connectortype="straight" strokeweight="1.5pt">
              <v:stroke endarrow="block" endarrowwidth="narrow" endarrowlength="long"/>
            </v:shape>
            <v:shape id="_x0000_s35879" type="#_x0000_t202" style="position:absolute;left:7350;top:2085;width:567;height:340" o:allowincell="f" filled="f" stroked="f">
              <v:textbox style="mso-next-textbox:#_x0000_s35879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–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E15D9C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lang w:val="en-US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CA</w:t>
                        </w:r>
                      </w:smartTag>
                    </w:smartTag>
                  </w:p>
                </w:txbxContent>
              </v:textbox>
            </v:shape>
            <v:shape id="_x0000_s35880" type="#_x0000_t202" style="position:absolute;left:7517;top:1872;width:227;height:227" o:allowincell="f" filled="f" stroked="f">
              <v:textbox style="mso-next-textbox:#_x0000_s35880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35881" type="#_x0000_t202" style="position:absolute;left:7218;top:2663;width:397;height:340" o:allowincell="f" filled="f" stroked="f">
              <v:textbox style="mso-next-textbox:#_x0000_s35881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35882" type="#_x0000_t202" style="position:absolute;left:7273;top:2462;width:227;height:227" o:allowincell="f" filled="f" stroked="f">
              <v:textbox style="mso-next-textbox:#_x0000_s35882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35883" type="#_x0000_t32" style="position:absolute;left:5460;top:3609;width:850;height:1;rotation:150" o:connectortype="straight">
              <v:stroke dashstyle="1 1" endarrow="block" endarrowwidth="narrow" endarrowlength="long"/>
            </v:shape>
            <v:shape id="_x0000_s35884" type="#_x0000_t32" style="position:absolute;left:5146;top:3192;width:1474;height:1;rotation:120" o:connectortype="straight" strokeweight="1.5pt">
              <v:stroke endarrow="block" endarrowwidth="narrow" endarrowlength="long"/>
            </v:shape>
            <v:shape id="_x0000_s35885" type="#_x0000_t202" style="position:absolute;left:5616;top:3722;width:567;height:340" o:allowincell="f" filled="f" stroked="f">
              <v:textbox style="mso-next-textbox:#_x0000_s35885" inset=".25mm,.15mm,.25mm,.15mm">
                <w:txbxContent>
                  <w:p w:rsidR="004E651E" w:rsidRPr="008B63C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–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AB</w:t>
                    </w:r>
                  </w:p>
                </w:txbxContent>
              </v:textbox>
            </v:shape>
            <v:shape id="_x0000_s35886" type="#_x0000_t202" style="position:absolute;left:5783;top:3509;width:227;height:227" o:allowincell="f" filled="f" stroked="f">
              <v:textbox style="mso-next-textbox:#_x0000_s35886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35887" type="#_x0000_t202" style="position:absolute;left:5312;top:3264;width:397;height:340" o:allowincell="f" filled="f" stroked="f">
              <v:textbox style="mso-next-textbox:#_x0000_s35887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35888" type="#_x0000_t202" style="position:absolute;left:5367;top:3063;width:227;height:227" o:allowincell="f" filled="f" stroked="f">
              <v:textbox style="mso-next-textbox:#_x0000_s35888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35889" type="#_x0000_t32" style="position:absolute;left:5098;top:1702;width:850;height:1;rotation:270" o:connectortype="straight">
              <v:stroke dashstyle="1 1" endarrow="block" endarrowwidth="narrow" endarrowlength="long"/>
            </v:shape>
            <v:shape id="_x0000_s35890" type="#_x0000_t32" style="position:absolute;left:5151;top:1919;width:1474;height:1;rotation:240" o:connectortype="straight" strokeweight="1.5pt">
              <v:stroke endarrow="block" endarrowwidth="narrow" endarrowlength="long"/>
            </v:shape>
            <v:shape id="_x0000_s35891" type="#_x0000_t202" style="position:absolute;left:4974;top:1480;width:567;height:340" o:allowincell="f" filled="f" stroked="f">
              <v:textbox style="mso-next-textbox:#_x0000_s35891" inset=".25mm,.15mm,.25mm,.15mm">
                <w:txbxContent>
                  <w:p w:rsidR="004E651E" w:rsidRPr="008B63C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–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BC</w:t>
                    </w:r>
                  </w:p>
                </w:txbxContent>
              </v:textbox>
            </v:shape>
            <v:shape id="_x0000_s35892" type="#_x0000_t202" style="position:absolute;left:5141;top:1267;width:227;height:227" o:allowincell="f" filled="f" stroked="f">
              <v:textbox style="mso-next-textbox:#_x0000_s35892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35893" type="#_x0000_t202" style="position:absolute;left:5630;top:1233;width:397;height:340" o:allowincell="f" filled="f" stroked="f">
              <v:textbox style="mso-next-textbox:#_x0000_s35893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35894" type="#_x0000_t202" style="position:absolute;left:5685;top:1032;width:227;height:227" o:allowincell="f" filled="f" stroked="f">
              <v:textbox style="mso-next-textbox:#_x0000_s35894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 w:eastAsia="Times New Roman" w:hAnsi="Times New Roman"/>
          <w:sz w:val="26"/>
          <w:szCs w:val="26"/>
          <w:lang w:eastAsia="ru-RU"/>
        </w:rPr>
      </w:r>
      <w:r>
        <w:rPr>
          <w:rFonts w:ascii="Times New Roman" w:eastAsia="Times New Roman" w:hAnsi="Times New Roman"/>
          <w:sz w:val="26"/>
          <w:szCs w:val="26"/>
          <w:lang w:eastAsia="ru-RU"/>
        </w:rPr>
        <w:pict>
          <v:group id="_x0000_s28641" editas="canvas" style="width:224pt;height:198.45pt;mso-position-horizontal-relative:char;mso-position-vertical-relative:line" coordorigin="4131,999" coordsize="4480,3961">
            <v:shape id="_x0000_s28642" type="#_x0000_t75" style="position:absolute;left:4131;top:999;width:4480;height:3961" o:preferrelative="f">
              <v:fill o:detectmouseclick="t"/>
              <v:path o:extrusionok="t" o:connecttype="none"/>
              <o:lock v:ext="edit" aspectratio="f" text="t"/>
            </v:shape>
            <v:shape id="_x0000_s28643" type="#_x0000_t32" style="position:absolute;left:6254;top:1064;width:1;height:3685;flip:x y" o:connectortype="straight" strokecolor="#7f7f7f">
              <v:stroke endarrow="block" endarrowlength="long"/>
            </v:shape>
            <v:shape id="_x0000_s28644" type="#_x0000_t32" style="position:absolute;left:5123;top:3684;width:2263;height:1;rotation:90" o:connectortype="straight">
              <v:stroke endarrow="block" endarrowwidth="narrow" endarrowlength="long"/>
            </v:shape>
            <v:shape id="_x0000_s28645" type="#_x0000_t32" style="position:absolute;left:4131;top:1979;width:2268;height:1;rotation:210" o:connectortype="straight">
              <v:stroke endarrow="block" endarrowwidth="narrow" endarrowlength="long"/>
            </v:shape>
            <v:shape id="_x0000_s28646" type="#_x0000_t32" style="position:absolute;left:6106;top:1979;width:2268;height:1;rotation:330" o:connectortype="straight">
              <v:stroke endarrow="block" endarrowwidth="narrow" endarrowlength="long"/>
            </v:shape>
            <v:shape id="_x0000_s28647" type="#_x0000_t202" style="position:absolute;left:6248;top:1140;width:397;height:340" filled="f" stroked="f">
              <v:textbox style="mso-next-textbox:#_x0000_s28647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+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j</w:t>
                    </w:r>
                  </w:p>
                </w:txbxContent>
              </v:textbox>
            </v:shape>
            <v:shape id="_x0000_s28648" type="#_x0000_t32" style="position:absolute;left:4216;top:2554;width:4252;height:1" o:connectortype="straight" strokecolor="#7f7f7f">
              <v:stroke endarrow="block" endarrowlength="long"/>
            </v:shape>
            <v:shape id="_x0000_s28649" type="#_x0000_t202" style="position:absolute;left:6331;top:1985;width:397;height:340" o:allowincell="f" filled="f" stroked="f">
              <v:textbox style="mso-next-textbox:#_x0000_s28649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28650" type="#_x0000_t202" style="position:absolute;left:7538;top:1216;width:510;height:340" o:allowincell="f" filled="f" stroked="f">
              <v:textbox style="mso-next-textbox:#_x0000_s28650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А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28651" type="#_x0000_t202" style="position:absolute;left:6224;top:2547;width:397;height:340" o:allowincell="f" filled="f" stroked="f">
              <v:textbox style="mso-next-textbox:#_x0000_s28651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28652" type="#_x0000_t32" style="position:absolute;left:6220;top:2430;width:454;height:1;rotation:330" o:connectortype="straight" strokeweight="1.5pt">
              <v:stroke endarrow="block" endarrowlength="long"/>
            </v:shape>
            <v:shape id="_x0000_s28653" type="#_x0000_t202" style="position:absolute;left:7897;top:2545;width:397;height:340" o:allowincell="f" filled="f" stroked="f">
              <v:textbox style="mso-next-textbox:#_x0000_s28653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+1</w:t>
                    </w:r>
                  </w:p>
                </w:txbxContent>
              </v:textbox>
            </v:shape>
            <v:shape id="_x0000_s28654" type="#_x0000_t202" style="position:absolute;left:7586;top:1006;width:227;height:227" o:allowincell="f" filled="f" stroked="f">
              <v:textbox style="mso-next-textbox:#_x0000_s28654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8655" type="#_x0000_t202" style="position:absolute;left:6338;top:1784;width:227;height:227" o:allowincell="f" filled="f" stroked="f">
              <v:textbox style="mso-next-textbox:#_x0000_s28655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8656" type="#_x0000_t32" style="position:absolute;left:5830;top:2977;width:850;height:1;rotation:90" o:connectortype="straight" strokeweight="1.5pt">
              <v:stroke endarrow="block" endarrowlength="long"/>
            </v:shape>
            <v:shape id="_x0000_s28657" type="#_x0000_t202" style="position:absolute;left:6310;top:3081;width:397;height:340" o:allowincell="f" filled="f" stroked="f">
              <v:textbox style="mso-next-textbox:#_x0000_s28657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BC</w:t>
                    </w:r>
                  </w:p>
                </w:txbxContent>
              </v:textbox>
            </v:shape>
            <v:shape id="_x0000_s28658" type="#_x0000_t202" style="position:absolute;left:6329;top:2868;width:227;height:227" o:allowincell="f" filled="f" stroked="f">
              <v:textbox style="mso-next-textbox:#_x0000_s28658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8659" type="#_x0000_t32" style="position:absolute;left:5461;top:2333;width:850;height:1;rotation:-210;flip:y" o:connectortype="straight" strokeweight="1.5pt">
              <v:stroke endarrow="block" endarrowlength="long"/>
            </v:shape>
            <v:shape id="_x0000_s28660" type="#_x0000_t202" style="position:absolute;left:5331;top:2228;width:397;height:340" o:allowincell="f" filled="f" stroked="f">
              <v:textbox style="mso-next-textbox:#_x0000_s28660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E15D9C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lang w:val="en-US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CA</w:t>
                        </w:r>
                      </w:smartTag>
                    </w:smartTag>
                  </w:p>
                </w:txbxContent>
              </v:textbox>
            </v:shape>
            <v:shape id="_x0000_s28661" type="#_x0000_t202" style="position:absolute;left:5338;top:2015;width:227;height:227" o:allowincell="f" filled="f" stroked="f">
              <v:textbox style="mso-next-textbox:#_x0000_s28661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8662" type="#_x0000_t202" style="position:absolute;left:5738;top:4291;width:510;height:340" o:allowincell="f" filled="f" stroked="f">
              <v:textbox style="mso-next-textbox:#_x0000_s28662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28663" type="#_x0000_t202" style="position:absolute;left:5800;top:4088;width:227;height:227" o:allowincell="f" filled="f" stroked="f">
              <v:textbox style="mso-next-textbox:#_x0000_s28663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8664" type="#_x0000_t202" style="position:absolute;left:4498;top:1216;width:510;height:340" o:allowincell="f" filled="f" stroked="f">
              <v:textbox style="mso-next-textbox:#_x0000_s28664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CA</w:t>
                    </w:r>
                  </w:p>
                </w:txbxContent>
              </v:textbox>
            </v:shape>
            <v:shape id="_x0000_s28665" type="#_x0000_t202" style="position:absolute;left:4558;top:1008;width:227;height:227" o:allowincell="f" filled="f" stroked="f">
              <v:textbox style="mso-next-textbox:#_x0000_s28665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8666" type="#_x0000_t32" style="position:absolute;left:6599;top:2519;width:850;height:1;rotation:-30;flip:y" o:connectortype="straight">
              <v:stroke dashstyle="1 1" endarrow="block" endarrowwidth="narrow" endarrowlength="long"/>
            </v:shape>
            <v:shape id="_x0000_s28667" type="#_x0000_t32" style="position:absolute;left:6242;top:2644;width:1162;height:1;rotation:10" o:connectortype="straight" strokeweight="1.5pt">
              <v:stroke endarrow="block" endarrowwidth="narrow" endarrowlength="long"/>
            </v:shape>
            <v:shape id="_x0000_s28668" type="#_x0000_t202" style="position:absolute;left:6948;top:2229;width:567;height:340" o:allowincell="f" filled="f" stroked="f">
              <v:textbox style="mso-next-textbox:#_x0000_s28668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–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E15D9C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lang w:val="en-US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CA</w:t>
                        </w:r>
                      </w:smartTag>
                    </w:smartTag>
                  </w:p>
                </w:txbxContent>
              </v:textbox>
            </v:shape>
            <v:shape id="_x0000_s28669" type="#_x0000_t202" style="position:absolute;left:7115;top:2016;width:227;height:227" o:allowincell="f" filled="f" stroked="f">
              <v:textbox style="mso-next-textbox:#_x0000_s28669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8670" type="#_x0000_t202" style="position:absolute;left:6893;top:2817;width:397;height:340" o:allowincell="f" filled="f" stroked="f">
              <v:textbox style="mso-next-textbox:#_x0000_s28670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28671" type="#_x0000_t202" style="position:absolute;left:6948;top:2616;width:227;height:227" o:allowincell="f" filled="f" stroked="f">
              <v:textbox style="mso-next-textbox:#_x0000_s28671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35840" type="#_x0000_t32" style="position:absolute;left:5828;top:3502;width:454;height:1;rotation:150" o:connectortype="straight">
              <v:stroke dashstyle="1 1" endarrow="block" endarrowwidth="narrow" endarrowlength="long"/>
            </v:shape>
            <v:shape id="_x0000_s35841" type="#_x0000_t32" style="position:absolute;left:5471;top:3088;width:1162;height:1;rotation:110" o:connectortype="straight" strokeweight="1.5pt">
              <v:stroke endarrow="block" endarrowwidth="narrow" endarrowlength="long"/>
            </v:shape>
            <v:shape id="_x0000_s35842" type="#_x0000_t202" style="position:absolute;left:5694;top:3710;width:567;height:340" o:allowincell="f" filled="f" stroked="f">
              <v:textbox style="mso-next-textbox:#_x0000_s35842" inset=".25mm,.15mm,.25mm,.15mm">
                <w:txbxContent>
                  <w:p w:rsidR="004E651E" w:rsidRPr="008B63C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–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AB</w:t>
                    </w:r>
                  </w:p>
                </w:txbxContent>
              </v:textbox>
            </v:shape>
            <v:shape id="_x0000_s35843" type="#_x0000_t202" style="position:absolute;left:5861;top:3497;width:227;height:227" o:allowincell="f" filled="f" stroked="f">
              <v:textbox style="mso-next-textbox:#_x0000_s35843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35844" type="#_x0000_t202" style="position:absolute;left:5567;top:3059;width:397;height:340" o:allowincell="f" filled="f" stroked="f">
              <v:textbox style="mso-next-textbox:#_x0000_s35844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35845" type="#_x0000_t202" style="position:absolute;left:5622;top:2858;width:227;height:227" o:allowincell="f" filled="f" stroked="f">
              <v:textbox style="mso-next-textbox:#_x0000_s35845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35846" type="#_x0000_t32" style="position:absolute;left:5098;top:1702;width:850;height:1;rotation:270" o:connectortype="straight">
              <v:stroke dashstyle="1 1" endarrow="block" endarrowwidth="narrow" endarrowlength="long"/>
            </v:shape>
            <v:shape id="_x0000_s35847" type="#_x0000_t32" style="position:absolute;left:5151;top:1919;width:1474;height:1;rotation:240" o:connectortype="straight" strokeweight="1.5pt">
              <v:stroke endarrow="block" endarrowwidth="narrow" endarrowlength="long"/>
            </v:shape>
            <v:shape id="_x0000_s35848" type="#_x0000_t202" style="position:absolute;left:4974;top:1480;width:567;height:340" o:allowincell="f" filled="f" stroked="f">
              <v:textbox style="mso-next-textbox:#_x0000_s35848" inset=".25mm,.15mm,.25mm,.15mm">
                <w:txbxContent>
                  <w:p w:rsidR="004E651E" w:rsidRPr="008B63C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–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BC</w:t>
                    </w:r>
                  </w:p>
                </w:txbxContent>
              </v:textbox>
            </v:shape>
            <v:shape id="_x0000_s35849" type="#_x0000_t202" style="position:absolute;left:5141;top:1267;width:227;height:227" o:allowincell="f" filled="f" stroked="f">
              <v:textbox style="mso-next-textbox:#_x0000_s35849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35850" type="#_x0000_t202" style="position:absolute;left:5630;top:1233;width:397;height:340" o:allowincell="f" filled="f" stroked="f">
              <v:textbox style="mso-next-textbox:#_x0000_s35850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35851" type="#_x0000_t202" style="position:absolute;left:5685;top:1032;width:227;height:227" o:allowincell="f" filled="f" stroked="f">
              <v:textbox style="mso-next-textbox:#_x0000_s35851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F50E7" w:rsidRPr="00BF50E7" w:rsidRDefault="00BF50E7" w:rsidP="008C598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:rsidR="008C598E" w:rsidRPr="00D42C96" w:rsidRDefault="008C598E" w:rsidP="008C598E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5AD0">
        <w:rPr>
          <w:rFonts w:ascii="Times New Roman" w:eastAsia="Times New Roman" w:hAnsi="Times New Roman"/>
          <w:sz w:val="26"/>
          <w:szCs w:val="26"/>
          <w:lang w:eastAsia="ru-RU"/>
        </w:rPr>
        <w:tab/>
        <w:t>Диаграмма симметричной нагрузки</w:t>
      </w:r>
      <w:r w:rsidRPr="00735AD0">
        <w:rPr>
          <w:rFonts w:ascii="Times New Roman" w:eastAsia="Times New Roman" w:hAnsi="Times New Roman"/>
          <w:sz w:val="26"/>
          <w:szCs w:val="26"/>
          <w:lang w:eastAsia="ru-RU"/>
        </w:rPr>
        <w:tab/>
        <w:t>Диаграмма несимметричной нагрузки</w:t>
      </w:r>
    </w:p>
    <w:p w:rsidR="00BF50E7" w:rsidRPr="00D42C96" w:rsidRDefault="00BF50E7" w:rsidP="008C598E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598E" w:rsidRPr="00735AD0" w:rsidRDefault="008B2826" w:rsidP="008C598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</w:r>
      <w:r>
        <w:rPr>
          <w:rFonts w:ascii="Times New Roman" w:eastAsia="Times New Roman" w:hAnsi="Times New Roman"/>
          <w:sz w:val="26"/>
          <w:szCs w:val="26"/>
          <w:lang w:eastAsia="ru-RU"/>
        </w:rPr>
        <w:pict>
          <v:group id="_x0000_s28608" editas="canvas" style="width:224pt;height:198.45pt;mso-position-horizontal-relative:char;mso-position-vertical-relative:line" coordorigin="1474,9889" coordsize="4480,3969">
            <v:shape id="_x0000_s28609" type="#_x0000_t75" style="position:absolute;left:1474;top:9889;width:4480;height:3969" o:preferrelative="f">
              <v:fill o:detectmouseclick="t"/>
              <v:path o:extrusionok="t" o:connecttype="none"/>
              <o:lock v:ext="edit" aspectratio="f" text="t"/>
            </v:shape>
            <v:shape id="_x0000_s28610" type="#_x0000_t32" style="position:absolute;left:3597;top:9954;width:1;height:3713;flip:x y" o:connectortype="straight" strokecolor="#7f7f7f">
              <v:stroke endarrow="block" endarrowlength="long"/>
            </v:shape>
            <v:shape id="_x0000_s28611" type="#_x0000_t32" style="position:absolute;left:2464;top:12587;width:2268;height:1;rotation:90" o:connectortype="straight">
              <v:stroke endarrow="block" endarrowwidth="narrow" endarrowlength="long"/>
            </v:shape>
            <v:shape id="_x0000_s28612" type="#_x0000_t32" style="position:absolute;left:1474;top:10876;width:2268;height:1;rotation:210" o:connectortype="straight">
              <v:stroke endarrow="block" endarrowwidth="narrow" endarrowlength="long"/>
            </v:shape>
            <v:shape id="_x0000_s28613" type="#_x0000_t32" style="position:absolute;left:3449;top:10876;width:2268;height:1;rotation:330" o:connectortype="straight">
              <v:stroke endarrow="block" endarrowwidth="narrow" endarrowlength="long"/>
            </v:shape>
            <v:shape id="_x0000_s28614" type="#_x0000_t202" style="position:absolute;left:3591;top:10031;width:397;height:343" filled="f" stroked="f">
              <v:textbox style="mso-next-textbox:#_x0000_s28614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+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j</w:t>
                    </w:r>
                  </w:p>
                </w:txbxContent>
              </v:textbox>
            </v:shape>
            <v:shape id="_x0000_s28615" type="#_x0000_t32" style="position:absolute;left:1559;top:11455;width:4252;height:1" o:connectortype="straight" strokecolor="#7f7f7f">
              <v:stroke endarrow="block" endarrowlength="long"/>
            </v:shape>
            <v:shape id="_x0000_s28616" type="#_x0000_t202" style="position:absolute;left:4881;top:10108;width:510;height:342" o:allowincell="f" filled="f" stroked="f">
              <v:textbox style="mso-next-textbox:#_x0000_s28616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</w:rPr>
                      <w:t>А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28617" type="#_x0000_t202" style="position:absolute;left:3207;top:11448;width:397;height:343" o:allowincell="f" filled="f" stroked="f">
              <v:textbox style="mso-next-textbox:#_x0000_s28617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28618" type="#_x0000_t202" style="position:absolute;left:5240;top:11446;width:397;height:343" o:allowincell="f" filled="f" stroked="f">
              <v:textbox style="mso-next-textbox:#_x0000_s28618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+1</w:t>
                    </w:r>
                  </w:p>
                </w:txbxContent>
              </v:textbox>
            </v:shape>
            <v:shape id="_x0000_s28619" type="#_x0000_t202" style="position:absolute;left:4929;top:9896;width:227;height:229" o:allowincell="f" filled="f" stroked="f">
              <v:textbox style="mso-next-textbox:#_x0000_s28619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8620" type="#_x0000_t32" style="position:absolute;left:3173;top:11870;width:850;height:1;rotation:90" o:connectortype="straight" strokeweight="1.5pt">
              <v:stroke endarrow="block" endarrowlength="long"/>
            </v:shape>
            <v:shape id="_x0000_s28621" type="#_x0000_t32" style="position:absolute;left:2804;top:11233;width:850;height:1;rotation:-210;flip:y" o:connectortype="straight" strokeweight="1.5pt">
              <v:stroke endarrow="block" endarrowlength="long"/>
            </v:shape>
            <v:shape id="_x0000_s28622" type="#_x0000_t202" style="position:absolute;left:2674;top:11127;width:397;height:343" o:allowincell="f" filled="f" stroked="f">
              <v:textbox style="mso-next-textbox:#_x0000_s28622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E15D9C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lang w:val="en-US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CA</w:t>
                        </w:r>
                      </w:smartTag>
                    </w:smartTag>
                  </w:p>
                </w:txbxContent>
              </v:textbox>
            </v:shape>
            <v:shape id="_x0000_s28623" type="#_x0000_t202" style="position:absolute;left:2681;top:10912;width:227;height:229" o:allowincell="f" filled="f" stroked="f">
              <v:textbox style="mso-next-textbox:#_x0000_s28623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8624" type="#_x0000_t202" style="position:absolute;left:3081;top:13205;width:510;height:343" o:allowincell="f" filled="f" stroked="f">
              <v:textbox style="mso-next-textbox:#_x0000_s28624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28625" type="#_x0000_t202" style="position:absolute;left:3143;top:13001;width:227;height:228" o:allowincell="f" filled="f" stroked="f">
              <v:textbox style="mso-next-textbox:#_x0000_s28625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8626" type="#_x0000_t202" style="position:absolute;left:1841;top:10108;width:510;height:342" o:allowincell="f" filled="f" stroked="f">
              <v:textbox style="mso-next-textbox:#_x0000_s28626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CA</w:t>
                    </w:r>
                  </w:p>
                </w:txbxContent>
              </v:textbox>
            </v:shape>
            <v:shape id="_x0000_s28627" type="#_x0000_t202" style="position:absolute;left:1901;top:9898;width:227;height:229" o:allowincell="f" filled="f" stroked="f">
              <v:textbox style="mso-next-textbox:#_x0000_s28627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8628" type="#_x0000_t202" style="position:absolute;left:4906;top:11347;width:227;height:229" o:allowincell="f" filled="f" stroked="f">
              <v:textbox style="mso-next-textbox:#_x0000_s28628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8629" type="#_x0000_t202" style="position:absolute;left:4284;top:11560;width:1020;height:343" o:allowincell="f" filled="f" stroked="f">
              <v:textbox style="mso-next-textbox:#_x0000_s28629" inset=".25mm,.15mm,.25mm,.15mm">
                <w:txbxContent>
                  <w:p w:rsidR="004E651E" w:rsidRPr="0069682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A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 xml:space="preserve"> = 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–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E15D9C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lang w:val="en-US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CA</w:t>
                        </w:r>
                      </w:smartTag>
                    </w:smartTag>
                  </w:p>
                </w:txbxContent>
              </v:textbox>
            </v:shape>
            <v:shape id="_x0000_s28630" type="#_x0000_t202" style="position:absolute;left:4315;top:11348;width:227;height:229" o:allowincell="f" filled="f" stroked="f">
              <v:textbox style="mso-next-textbox:#_x0000_s28630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8631" type="#_x0000_t32" style="position:absolute;left:2438;top:10597;width:856;height:1;rotation:270" o:connectortype="straight">
              <v:stroke dashstyle="1 1" endarrow="block" endarrowwidth="narrow" endarrowlength="long"/>
            </v:shape>
            <v:shape id="_x0000_s28632" type="#_x0000_t32" style="position:absolute;left:2488;top:10804;width:1485;height:1;rotation:240" o:connectortype="straight" strokeweight="1.5pt">
              <v:stroke endarrow="block" endarrowwidth="narrow" endarrowlength="long"/>
            </v:shape>
            <v:shape id="_x0000_s28633" type="#_x0000_t202" style="position:absolute;left:2317;top:10374;width:567;height:342" o:allowincell="f" filled="f" stroked="f">
              <v:textbox style="mso-next-textbox:#_x0000_s28633" inset=".25mm,.15mm,.25mm,.15mm">
                <w:txbxContent>
                  <w:p w:rsidR="004E651E" w:rsidRPr="008B63C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–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BC</w:t>
                    </w:r>
                  </w:p>
                </w:txbxContent>
              </v:textbox>
            </v:shape>
            <v:shape id="_x0000_s28634" type="#_x0000_t202" style="position:absolute;left:2484;top:10159;width:227;height:229" o:allowincell="f" filled="f" stroked="f">
              <v:textbox style="mso-next-textbox:#_x0000_s28634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8635" type="#_x0000_t202" style="position:absolute;left:2973;top:10125;width:397;height:342" o:allowincell="f" filled="f" stroked="f">
              <v:textbox style="mso-next-textbox:#_x0000_s28635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28636" type="#_x0000_t202" style="position:absolute;left:3028;top:9922;width:227;height:229" o:allowincell="f" filled="f" stroked="f">
              <v:textbox style="mso-next-textbox:#_x0000_s28636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8637" type="#_x0000_t202" style="position:absolute;left:4137;top:11847;width:227;height:229" o:allowincell="f" filled="f" stroked="f">
              <v:textbox style="mso-next-textbox:#_x0000_s28637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8638" type="#_x0000_t202" style="position:absolute;left:3571;top:12056;width:1020;height:343" o:allowincell="f" filled="f" stroked="f">
              <v:textbox style="mso-next-textbox:#_x0000_s28638" inset=".25mm,.15mm,.25mm,.15mm">
                <w:txbxContent>
                  <w:p w:rsidR="004E651E" w:rsidRPr="0069682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 xml:space="preserve"> = 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BC</w:t>
                    </w:r>
                  </w:p>
                </w:txbxContent>
              </v:textbox>
            </v:shape>
            <v:shape id="_x0000_s28639" type="#_x0000_t202" style="position:absolute;left:3674;top:11848;width:227;height:229" o:allowincell="f" filled="f" stroked="f">
              <v:textbox style="mso-next-textbox:#_x0000_s28639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8640" type="#_x0000_t32" style="position:absolute;left:3541;top:11661;width:850;height:1;rotation:-390;flip:y" o:connectortype="straight" strokeweight="1.5pt">
              <v:stroke endarrow="block" endarrowlength="long"/>
            </v:shape>
            <w10:wrap type="none"/>
            <w10:anchorlock/>
          </v:group>
        </w:pict>
      </w:r>
      <w:r>
        <w:rPr>
          <w:rFonts w:ascii="Times New Roman" w:eastAsia="Times New Roman" w:hAnsi="Times New Roman"/>
          <w:sz w:val="26"/>
          <w:szCs w:val="26"/>
          <w:lang w:eastAsia="ru-RU"/>
        </w:rPr>
      </w:r>
      <w:r>
        <w:rPr>
          <w:rFonts w:ascii="Times New Roman" w:eastAsia="Times New Roman" w:hAnsi="Times New Roman"/>
          <w:sz w:val="26"/>
          <w:szCs w:val="26"/>
          <w:lang w:eastAsia="ru-RU"/>
        </w:rPr>
        <w:pict>
          <v:group id="_x0000_s28579" editas="canvas" style="width:224pt;height:198.45pt;mso-position-horizontal-relative:char;mso-position-vertical-relative:line" coordorigin="1474,9889" coordsize="4480,3969">
            <v:shape id="_x0000_s28580" type="#_x0000_t75" style="position:absolute;left:1474;top:9889;width:4480;height:3969" o:preferrelative="f">
              <v:fill o:detectmouseclick="t"/>
              <v:path o:extrusionok="t" o:connecttype="none"/>
              <o:lock v:ext="edit" aspectratio="f" text="t"/>
            </v:shape>
            <v:shape id="_x0000_s28581" type="#_x0000_t32" style="position:absolute;left:3597;top:9954;width:1;height:3713;flip:x y" o:connectortype="straight" strokecolor="#7f7f7f">
              <v:stroke endarrow="block" endarrowlength="long"/>
            </v:shape>
            <v:shape id="_x0000_s28582" type="#_x0000_t32" style="position:absolute;left:2464;top:12579;width:2268;height:1;rotation:90" o:connectortype="straight">
              <v:stroke endarrow="block" endarrowwidth="narrow" endarrowlength="long"/>
            </v:shape>
            <v:shape id="_x0000_s28583" type="#_x0000_t202" style="position:absolute;left:3591;top:10031;width:397;height:343" filled="f" stroked="f">
              <v:textbox style="mso-next-textbox:#_x0000_s28583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+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j</w:t>
                    </w:r>
                  </w:p>
                </w:txbxContent>
              </v:textbox>
            </v:shape>
            <v:shape id="_x0000_s28584" type="#_x0000_t32" style="position:absolute;left:1559;top:11447;width:4252;height:1" o:connectortype="straight" strokecolor="#7f7f7f">
              <v:stroke endarrow="block" endarrowlength="long"/>
            </v:shape>
            <v:shape id="_x0000_s28585" type="#_x0000_t202" style="position:absolute;left:3207;top:11448;width:397;height:343" o:allowincell="f" filled="f" stroked="f">
              <v:textbox style="mso-next-textbox:#_x0000_s28585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28586" type="#_x0000_t202" style="position:absolute;left:5240;top:11446;width:397;height:343" o:allowincell="f" filled="f" stroked="f">
              <v:textbox style="mso-next-textbox:#_x0000_s28586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+1</w:t>
                    </w:r>
                  </w:p>
                </w:txbxContent>
              </v:textbox>
            </v:shape>
            <v:shape id="_x0000_s28587" type="#_x0000_t32" style="position:absolute;left:3173;top:11870;width:850;height:1;rotation:90" o:connectortype="straight" strokeweight="1.5pt">
              <v:stroke endarrow="block" endarrowlength="long"/>
            </v:shape>
            <v:shape id="_x0000_s28588" type="#_x0000_t202" style="position:absolute;left:3606;top:13205;width:1984;height:340" o:allowincell="f" filled="f" stroked="f">
              <v:textbox style="mso-next-textbox:#_x0000_s28588" inset=".25mm,.15mm,.25mm,.15mm">
                <w:txbxContent>
                  <w:p w:rsidR="004E651E" w:rsidRPr="00117F79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= 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BA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+</w:t>
                    </w:r>
                    <w:r w:rsidRPr="00117F79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 xml:space="preserve"> 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AC</w:t>
                    </w:r>
                  </w:p>
                </w:txbxContent>
              </v:textbox>
            </v:shape>
            <v:shape id="_x0000_s28589" type="#_x0000_t202" style="position:absolute;left:3733;top:13002;width:227;height:228" o:allowincell="f" filled="f" stroked="f">
              <v:textbox style="mso-next-textbox:#_x0000_s28589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8590" type="#_x0000_t202" style="position:absolute;left:4405;top:13002;width:227;height:228" o:allowincell="f" filled="f" stroked="f">
              <v:textbox style="mso-next-textbox:#_x0000_s28590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8591" type="#_x0000_t202" style="position:absolute;left:5092;top:13002;width:227;height:228" o:allowincell="f" filled="f" stroked="f">
              <v:textbox style="mso-next-textbox:#_x0000_s28591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8592" type="#_x0000_t202" style="position:absolute;left:3582;top:10528;width:1247;height:340" o:allowincell="f" filled="f" stroked="f">
              <v:textbox style="mso-next-textbox:#_x0000_s28592" inset=".25mm,.15mm,.25mm,.15mm">
                <w:txbxContent>
                  <w:p w:rsidR="004E651E" w:rsidRPr="00117F79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AB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=</w:t>
                    </w:r>
                    <w:r w:rsidRPr="00117F79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 xml:space="preserve"> </w:t>
                    </w: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CA</w:t>
                    </w:r>
                  </w:p>
                </w:txbxContent>
              </v:textbox>
            </v:shape>
            <v:shape id="_x0000_s28593" type="#_x0000_t202" style="position:absolute;left:3676;top:10325;width:227;height:228" o:allowincell="f" filled="f" stroked="f">
              <v:textbox style="mso-next-textbox:#_x0000_s28593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8594" type="#_x0000_t202" style="position:absolute;left:4363;top:10325;width:227;height:228" o:allowincell="f" filled="f" stroked="f">
              <v:textbox style="mso-next-textbox:#_x0000_s28594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8595" type="#_x0000_t32" style="position:absolute;left:3031;top:10882;width:1134;height:1;rotation:270" o:connectortype="straight">
              <v:stroke endarrow="block" endarrowwidth="narrow" endarrowlength="long"/>
            </v:shape>
            <v:shape id="_x0000_s28596" type="#_x0000_t202" style="position:absolute;left:3640;top:12010;width:397;height:341" o:allowincell="f" filled="f" stroked="f">
              <v:textbox style="mso-next-textbox:#_x0000_s28596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BC</w:t>
                    </w:r>
                  </w:p>
                </w:txbxContent>
              </v:textbox>
            </v:shape>
            <v:shape id="_x0000_s28597" type="#_x0000_t202" style="position:absolute;left:3659;top:11797;width:227;height:227" o:allowincell="f" filled="f" stroked="f">
              <v:textbox style="mso-next-textbox:#_x0000_s28597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8598" type="#_x0000_t32" style="position:absolute;left:3371;top:11218;width:454;height:1;rotation:270" o:connectortype="straight" strokeweight="1.5pt">
              <v:stroke endarrow="block" endarrowlength="long"/>
            </v:shape>
            <v:shape id="_x0000_s28599" type="#_x0000_t202" style="position:absolute;left:3613;top:10992;width:1134;height:340" o:allowincell="f" filled="f" stroked="f">
              <v:textbox style="mso-next-textbox:#_x0000_s28599" inset=".25mm,.15mm,.25mm,.15mm">
                <w:txbxContent>
                  <w:p w:rsidR="004E651E" w:rsidRPr="00117F79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AB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=</w:t>
                    </w:r>
                    <w:r w:rsidRPr="00117F79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lang w:val="en-US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vertAlign w:val="subscript"/>
                            <w:lang w:val="en-US"/>
                          </w:rPr>
                          <w:t>CA</w:t>
                        </w:r>
                      </w:smartTag>
                    </w:smartTag>
                  </w:p>
                </w:txbxContent>
              </v:textbox>
            </v:shape>
            <v:shape id="_x0000_s28600" type="#_x0000_t202" style="position:absolute;left:3707;top:10789;width:227;height:228" o:allowincell="f" filled="f" stroked="f">
              <v:textbox style="mso-next-textbox:#_x0000_s28600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8601" type="#_x0000_t202" style="position:absolute;left:4279;top:10789;width:227;height:228" o:allowincell="f" filled="f" stroked="f">
              <v:textbox style="mso-next-textbox:#_x0000_s28601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8602" type="#_x0000_t32" style="position:absolute;left:2946;top:12109;width:1304;height:1;rotation:90" o:connectortype="straight" strokeweight="1.5pt">
              <v:stroke endarrow="block" endarrowlength="long"/>
            </v:shape>
            <v:shape id="_x0000_s28603" type="#_x0000_t202" style="position:absolute;left:3630;top:12559;width:1474;height:341" o:allowincell="f" filled="f" stroked="f">
              <v:textbox style="mso-next-textbox:#_x0000_s28603" inset=".25mm,.15mm,.25mm,.15mm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  <w:lang w:val="en-US"/>
                      </w:rPr>
                    </w:pPr>
                    <w:r w:rsidRPr="00E15D9C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= 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BC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  <w:lang w:val="en-US"/>
                      </w:rPr>
                      <w:t>–</w:t>
                    </w:r>
                    <w:r w:rsidRPr="00117F79"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z w:val="26"/>
                        <w:szCs w:val="26"/>
                        <w:vertAlign w:val="subscript"/>
                        <w:lang w:val="en-US"/>
                      </w:rPr>
                      <w:t>AB</w:t>
                    </w:r>
                  </w:p>
                </w:txbxContent>
              </v:textbox>
            </v:shape>
            <v:shape id="_x0000_s28604" type="#_x0000_t202" style="position:absolute;left:3665;top:12353;width:227;height:227" o:allowincell="f" filled="f" stroked="f">
              <v:textbox style="mso-next-textbox:#_x0000_s28604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oval id="_x0000_s28605" style="position:absolute;left:3555;top:11405;width:85;height:85" fillcolor="black"/>
            <v:shape id="_x0000_s28606" type="#_x0000_t202" style="position:absolute;left:4145;top:12353;width:227;height:227" o:allowincell="f" filled="f" stroked="f">
              <v:textbox style="mso-next-textbox:#_x0000_s28606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v:shape id="_x0000_s28607" type="#_x0000_t202" style="position:absolute;left:4707;top:12353;width:227;height:227" o:allowincell="f" filled="f" stroked="f">
              <v:textbox style="mso-next-textbox:#_x0000_s28607" inset="0,0,0,0">
                <w:txbxContent>
                  <w:p w:rsidR="004E651E" w:rsidRPr="00E15D9C" w:rsidRDefault="004E651E" w:rsidP="008C59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</w:pPr>
                    <w:r w:rsidRPr="00E15D9C">
                      <w:rPr>
                        <w:rFonts w:ascii="Times New Roman" w:hAnsi="Times New Roman"/>
                        <w:sz w:val="26"/>
                        <w:szCs w:val="26"/>
                        <w:vertAlign w:val="subscript"/>
                      </w:rPr>
                      <w:t>•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C598E" w:rsidRPr="00735AD0" w:rsidRDefault="008C598E" w:rsidP="008C598E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5AD0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Диаграмма обрыва фазы </w:t>
      </w:r>
      <w:r w:rsidRPr="00735AD0">
        <w:rPr>
          <w:rFonts w:ascii="Times New Roman" w:eastAsia="Times New Roman" w:hAnsi="Times New Roman"/>
          <w:i/>
          <w:sz w:val="26"/>
          <w:szCs w:val="26"/>
          <w:lang w:eastAsia="ru-RU"/>
        </w:rPr>
        <w:t>А</w:t>
      </w:r>
      <w:r w:rsidRPr="00735AD0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>B</w:t>
      </w:r>
      <w:r w:rsidRPr="00735AD0">
        <w:rPr>
          <w:rFonts w:ascii="Times New Roman" w:eastAsia="Times New Roman" w:hAnsi="Times New Roman"/>
          <w:sz w:val="26"/>
          <w:szCs w:val="26"/>
          <w:lang w:eastAsia="ru-RU"/>
        </w:rPr>
        <w:tab/>
        <w:t>Диаграмма обрыва линии</w:t>
      </w:r>
      <w:proofErr w:type="gramStart"/>
      <w:r w:rsidRPr="00735A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35AD0">
        <w:rPr>
          <w:rFonts w:ascii="Times New Roman" w:eastAsia="Times New Roman" w:hAnsi="Times New Roman"/>
          <w:i/>
          <w:sz w:val="26"/>
          <w:szCs w:val="26"/>
          <w:lang w:eastAsia="ru-RU"/>
        </w:rPr>
        <w:t>А</w:t>
      </w:r>
      <w:proofErr w:type="gramEnd"/>
    </w:p>
    <w:p w:rsidR="008C598E" w:rsidRPr="00735AD0" w:rsidRDefault="008C598E" w:rsidP="008C598E">
      <w:pPr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  <w:highlight w:val="yellow"/>
        </w:rPr>
      </w:pPr>
    </w:p>
    <w:p w:rsidR="008C598E" w:rsidRDefault="008C598E" w:rsidP="008C598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5AD0">
        <w:rPr>
          <w:rFonts w:ascii="Times New Roman" w:hAnsi="Times New Roman"/>
          <w:spacing w:val="-4"/>
          <w:sz w:val="26"/>
          <w:szCs w:val="26"/>
        </w:rPr>
        <w:t>Рис. 7.</w:t>
      </w:r>
      <w:r w:rsidR="00982DE7" w:rsidRPr="00D42C96">
        <w:rPr>
          <w:rFonts w:ascii="Times New Roman" w:hAnsi="Times New Roman"/>
          <w:spacing w:val="-4"/>
          <w:sz w:val="26"/>
          <w:szCs w:val="26"/>
        </w:rPr>
        <w:t>4</w:t>
      </w:r>
      <w:r w:rsidRPr="00735AD0">
        <w:rPr>
          <w:rFonts w:ascii="Times New Roman" w:hAnsi="Times New Roman"/>
          <w:spacing w:val="-4"/>
          <w:sz w:val="26"/>
          <w:szCs w:val="26"/>
        </w:rPr>
        <w:t xml:space="preserve">. </w:t>
      </w:r>
      <w:r w:rsidRPr="00735AD0">
        <w:rPr>
          <w:rFonts w:ascii="Times New Roman" w:hAnsi="Times New Roman"/>
          <w:sz w:val="26"/>
          <w:szCs w:val="26"/>
        </w:rPr>
        <w:t>Векторные диаграммы трёхфазной цепи</w:t>
      </w:r>
      <w:r w:rsidRPr="00735AD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соединении фаз активного приёмника по схеме «треугольник»</w:t>
      </w:r>
    </w:p>
    <w:p w:rsidR="00AD0934" w:rsidRDefault="00AD0934" w:rsidP="00B44919">
      <w:pPr>
        <w:spacing w:after="0" w:line="235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398C" w:rsidRPr="00777BC6" w:rsidRDefault="00B1398C" w:rsidP="00B44919">
      <w:pPr>
        <w:spacing w:after="0" w:line="235" w:lineRule="auto"/>
        <w:jc w:val="center"/>
        <w:rPr>
          <w:rFonts w:ascii="Times New Roman" w:hAnsi="Times New Roman"/>
          <w:b/>
          <w:sz w:val="30"/>
          <w:szCs w:val="30"/>
        </w:rPr>
      </w:pPr>
      <w:r w:rsidRPr="00777BC6">
        <w:rPr>
          <w:rFonts w:ascii="Times New Roman" w:hAnsi="Times New Roman"/>
          <w:b/>
          <w:sz w:val="30"/>
          <w:szCs w:val="30"/>
        </w:rPr>
        <w:t xml:space="preserve">Вопросы </w:t>
      </w:r>
      <w:r>
        <w:rPr>
          <w:rFonts w:ascii="Times New Roman" w:hAnsi="Times New Roman"/>
          <w:b/>
          <w:sz w:val="30"/>
          <w:szCs w:val="30"/>
        </w:rPr>
        <w:t xml:space="preserve">и задания </w:t>
      </w:r>
      <w:r w:rsidRPr="00777BC6">
        <w:rPr>
          <w:rFonts w:ascii="Times New Roman" w:hAnsi="Times New Roman"/>
          <w:b/>
          <w:sz w:val="30"/>
          <w:szCs w:val="30"/>
        </w:rPr>
        <w:t>для защиты лабораторной работы</w:t>
      </w:r>
    </w:p>
    <w:p w:rsidR="00B1398C" w:rsidRPr="00777BC6" w:rsidRDefault="00B1398C" w:rsidP="00B44919">
      <w:pPr>
        <w:spacing w:after="0" w:line="235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D0934" w:rsidRDefault="00AD0934" w:rsidP="008C598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Что называется т</w:t>
      </w:r>
      <w:r w:rsidRPr="00BC5CBE">
        <w:rPr>
          <w:rFonts w:ascii="Times New Roman" w:hAnsi="Times New Roman"/>
          <w:sz w:val="30"/>
          <w:szCs w:val="30"/>
        </w:rPr>
        <w:t>рёхфазн</w:t>
      </w:r>
      <w:r>
        <w:rPr>
          <w:rFonts w:ascii="Times New Roman" w:hAnsi="Times New Roman"/>
          <w:sz w:val="30"/>
          <w:szCs w:val="30"/>
        </w:rPr>
        <w:t>ой</w:t>
      </w:r>
      <w:r w:rsidRPr="00BC5CBE">
        <w:rPr>
          <w:rFonts w:ascii="Times New Roman" w:hAnsi="Times New Roman"/>
          <w:sz w:val="30"/>
          <w:szCs w:val="30"/>
        </w:rPr>
        <w:t xml:space="preserve"> электрическ</w:t>
      </w:r>
      <w:r>
        <w:rPr>
          <w:rFonts w:ascii="Times New Roman" w:hAnsi="Times New Roman"/>
          <w:sz w:val="30"/>
          <w:szCs w:val="30"/>
        </w:rPr>
        <w:t>ой</w:t>
      </w:r>
      <w:r w:rsidRPr="00BC5CBE">
        <w:rPr>
          <w:rFonts w:ascii="Times New Roman" w:hAnsi="Times New Roman"/>
          <w:sz w:val="30"/>
          <w:szCs w:val="30"/>
        </w:rPr>
        <w:t xml:space="preserve"> цепь</w:t>
      </w:r>
      <w:r>
        <w:rPr>
          <w:rFonts w:ascii="Times New Roman" w:hAnsi="Times New Roman"/>
          <w:sz w:val="30"/>
          <w:szCs w:val="30"/>
        </w:rPr>
        <w:t>ю?</w:t>
      </w:r>
    </w:p>
    <w:p w:rsidR="00AD0934" w:rsidRDefault="00AD0934" w:rsidP="008C598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Каковы фазовые сдвиги между </w:t>
      </w:r>
      <w:r w:rsidRPr="00686D4A">
        <w:rPr>
          <w:rFonts w:ascii="Times New Roman" w:hAnsi="Times New Roman"/>
          <w:sz w:val="30"/>
          <w:szCs w:val="30"/>
        </w:rPr>
        <w:t>ЭДС тр</w:t>
      </w:r>
      <w:r>
        <w:rPr>
          <w:rFonts w:ascii="Times New Roman" w:hAnsi="Times New Roman"/>
          <w:sz w:val="30"/>
          <w:szCs w:val="30"/>
        </w:rPr>
        <w:t>ё</w:t>
      </w:r>
      <w:r w:rsidRPr="00686D4A">
        <w:rPr>
          <w:rFonts w:ascii="Times New Roman" w:hAnsi="Times New Roman"/>
          <w:sz w:val="30"/>
          <w:szCs w:val="30"/>
        </w:rPr>
        <w:t>хфазн</w:t>
      </w:r>
      <w:r>
        <w:rPr>
          <w:rFonts w:ascii="Times New Roman" w:hAnsi="Times New Roman"/>
          <w:sz w:val="30"/>
          <w:szCs w:val="30"/>
        </w:rPr>
        <w:t>ой системы?</w:t>
      </w:r>
    </w:p>
    <w:p w:rsidR="00AD0934" w:rsidRPr="00BC5CBE" w:rsidRDefault="00AD0934" w:rsidP="008C598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Как измерить линейные и фазные напряжения?</w:t>
      </w:r>
    </w:p>
    <w:p w:rsidR="008C598E" w:rsidRPr="00735AD0" w:rsidRDefault="008C598E" w:rsidP="008C598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35AD0">
        <w:rPr>
          <w:rFonts w:ascii="Times New Roman" w:hAnsi="Times New Roman"/>
          <w:sz w:val="30"/>
          <w:szCs w:val="30"/>
        </w:rPr>
        <w:t>Как измерить линейные и фазные токи?</w:t>
      </w:r>
    </w:p>
    <w:p w:rsidR="008C598E" w:rsidRPr="00735AD0" w:rsidRDefault="008C598E" w:rsidP="008C598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35AD0">
        <w:rPr>
          <w:rFonts w:ascii="Times New Roman" w:hAnsi="Times New Roman"/>
          <w:sz w:val="30"/>
          <w:szCs w:val="30"/>
        </w:rPr>
        <w:t>Как соединить фазы приёмника «треугольником»?</w:t>
      </w:r>
    </w:p>
    <w:p w:rsidR="008C598E" w:rsidRPr="00735AD0" w:rsidRDefault="008C598E" w:rsidP="008C598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C598E">
        <w:rPr>
          <w:rFonts w:ascii="Times New Roman" w:hAnsi="Times New Roman"/>
          <w:sz w:val="30"/>
          <w:szCs w:val="30"/>
        </w:rPr>
        <w:t>Изобразите</w:t>
      </w:r>
      <w:r w:rsidRPr="00735AD0">
        <w:rPr>
          <w:rFonts w:ascii="Times New Roman" w:hAnsi="Times New Roman"/>
          <w:sz w:val="30"/>
          <w:szCs w:val="30"/>
        </w:rPr>
        <w:t xml:space="preserve"> схему трёхфазной цепи при соединении фаз пр</w:t>
      </w:r>
      <w:r w:rsidRPr="00735AD0">
        <w:rPr>
          <w:rFonts w:ascii="Times New Roman" w:hAnsi="Times New Roman"/>
          <w:sz w:val="30"/>
          <w:szCs w:val="30"/>
        </w:rPr>
        <w:t>и</w:t>
      </w:r>
      <w:r w:rsidRPr="00735AD0">
        <w:rPr>
          <w:rFonts w:ascii="Times New Roman" w:hAnsi="Times New Roman"/>
          <w:sz w:val="30"/>
          <w:szCs w:val="30"/>
        </w:rPr>
        <w:t>ёмника «треугольником».</w:t>
      </w:r>
    </w:p>
    <w:p w:rsidR="008C598E" w:rsidRPr="00735AD0" w:rsidRDefault="008C598E" w:rsidP="008C598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8C598E">
        <w:rPr>
          <w:rFonts w:ascii="Times New Roman" w:hAnsi="Times New Roman"/>
          <w:sz w:val="30"/>
          <w:szCs w:val="30"/>
        </w:rPr>
        <w:t>Покажите</w:t>
      </w:r>
      <w:r w:rsidRPr="00735AD0">
        <w:rPr>
          <w:rFonts w:ascii="Times New Roman" w:hAnsi="Times New Roman"/>
          <w:spacing w:val="-2"/>
          <w:sz w:val="30"/>
          <w:szCs w:val="30"/>
        </w:rPr>
        <w:t xml:space="preserve"> на схеме трёхфазной цепи условно</w:t>
      </w:r>
      <w:r w:rsidRPr="00162463">
        <w:rPr>
          <w:rFonts w:ascii="Times New Roman" w:hAnsi="Times New Roman"/>
          <w:spacing w:val="2"/>
          <w:sz w:val="30"/>
          <w:szCs w:val="30"/>
        </w:rPr>
        <w:t>–</w:t>
      </w:r>
      <w:r w:rsidRPr="00735AD0">
        <w:rPr>
          <w:rFonts w:ascii="Times New Roman" w:hAnsi="Times New Roman"/>
          <w:spacing w:val="-2"/>
          <w:sz w:val="30"/>
          <w:szCs w:val="30"/>
        </w:rPr>
        <w:t xml:space="preserve">положительные </w:t>
      </w:r>
      <w:r w:rsidRPr="008C598E">
        <w:rPr>
          <w:rFonts w:ascii="Times New Roman" w:hAnsi="Times New Roman"/>
          <w:sz w:val="30"/>
          <w:szCs w:val="30"/>
        </w:rPr>
        <w:t>направления</w:t>
      </w:r>
      <w:r w:rsidRPr="00735AD0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8C598E">
        <w:rPr>
          <w:rFonts w:ascii="Times New Roman" w:hAnsi="Times New Roman"/>
          <w:sz w:val="30"/>
          <w:szCs w:val="30"/>
        </w:rPr>
        <w:t>фазных</w:t>
      </w:r>
      <w:r w:rsidRPr="00735AD0">
        <w:rPr>
          <w:rFonts w:ascii="Times New Roman" w:hAnsi="Times New Roman"/>
          <w:spacing w:val="-2"/>
          <w:sz w:val="30"/>
          <w:szCs w:val="30"/>
        </w:rPr>
        <w:t xml:space="preserve"> и линейных токов и напряжений.</w:t>
      </w:r>
    </w:p>
    <w:p w:rsidR="008C598E" w:rsidRPr="00735AD0" w:rsidRDefault="008C598E" w:rsidP="008C598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35AD0">
        <w:rPr>
          <w:rFonts w:ascii="Times New Roman" w:hAnsi="Times New Roman"/>
          <w:sz w:val="30"/>
          <w:szCs w:val="30"/>
        </w:rPr>
        <w:t>Запишите для соединения фаз приёмника «треугольником» уравнения по законам Кирхгофа.</w:t>
      </w:r>
    </w:p>
    <w:p w:rsidR="008C598E" w:rsidRPr="00735AD0" w:rsidRDefault="008C598E" w:rsidP="008C598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35AD0">
        <w:rPr>
          <w:rFonts w:ascii="Times New Roman" w:hAnsi="Times New Roman"/>
          <w:sz w:val="30"/>
          <w:szCs w:val="30"/>
        </w:rPr>
        <w:t>Необходим ли нейтральный провод при работе трёхфазной цепи при соединении фаз приёмника «треугольником»?</w:t>
      </w:r>
    </w:p>
    <w:p w:rsidR="008C598E" w:rsidRPr="00735AD0" w:rsidRDefault="008C598E" w:rsidP="008C598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735AD0">
        <w:rPr>
          <w:rFonts w:ascii="Times New Roman" w:hAnsi="Times New Roman"/>
          <w:sz w:val="30"/>
          <w:szCs w:val="30"/>
        </w:rPr>
        <w:t>Какой режим работы трёхфазной цепи называется симме</w:t>
      </w:r>
      <w:r w:rsidRPr="00735AD0">
        <w:rPr>
          <w:rFonts w:ascii="Times New Roman" w:hAnsi="Times New Roman"/>
          <w:sz w:val="30"/>
          <w:szCs w:val="30"/>
        </w:rPr>
        <w:t>т</w:t>
      </w:r>
      <w:r w:rsidRPr="00735AD0">
        <w:rPr>
          <w:rFonts w:ascii="Times New Roman" w:hAnsi="Times New Roman"/>
          <w:sz w:val="30"/>
          <w:szCs w:val="30"/>
        </w:rPr>
        <w:t>ричным?</w:t>
      </w:r>
    </w:p>
    <w:p w:rsidR="008C598E" w:rsidRPr="00735AD0" w:rsidRDefault="008C598E" w:rsidP="008C598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735AD0">
        <w:rPr>
          <w:rFonts w:ascii="Times New Roman" w:hAnsi="Times New Roman"/>
          <w:sz w:val="30"/>
          <w:szCs w:val="30"/>
        </w:rPr>
        <w:t>В каком случае</w:t>
      </w:r>
      <w:r w:rsidRPr="00FA1473">
        <w:rPr>
          <w:rFonts w:ascii="Times New Roman" w:hAnsi="Times New Roman"/>
          <w:sz w:val="30"/>
          <w:szCs w:val="30"/>
        </w:rPr>
        <w:t xml:space="preserve"> </w:t>
      </w:r>
      <w:r w:rsidRPr="00735AD0">
        <w:rPr>
          <w:rFonts w:ascii="Times New Roman" w:hAnsi="Times New Roman"/>
          <w:sz w:val="30"/>
          <w:szCs w:val="30"/>
        </w:rPr>
        <w:t>линейны</w:t>
      </w:r>
      <w:r>
        <w:rPr>
          <w:rFonts w:ascii="Times New Roman" w:hAnsi="Times New Roman"/>
          <w:sz w:val="30"/>
          <w:szCs w:val="30"/>
        </w:rPr>
        <w:t>е</w:t>
      </w:r>
      <w:r w:rsidRPr="00735AD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т</w:t>
      </w:r>
      <w:r w:rsidRPr="00735AD0">
        <w:rPr>
          <w:rFonts w:ascii="Times New Roman" w:hAnsi="Times New Roman"/>
          <w:sz w:val="30"/>
          <w:szCs w:val="30"/>
        </w:rPr>
        <w:t>ок</w:t>
      </w:r>
      <w:r>
        <w:rPr>
          <w:rFonts w:ascii="Times New Roman" w:hAnsi="Times New Roman"/>
          <w:sz w:val="30"/>
          <w:szCs w:val="30"/>
        </w:rPr>
        <w:t>и равны</w:t>
      </w:r>
      <w:r w:rsidRPr="00735AD0">
        <w:rPr>
          <w:rFonts w:ascii="Times New Roman" w:hAnsi="Times New Roman"/>
          <w:sz w:val="30"/>
          <w:szCs w:val="30"/>
        </w:rPr>
        <w:t xml:space="preserve"> и какое соотношение имеется между действующими значениями линейных и фазных токов при соединении фаз приемника «</w:t>
      </w:r>
      <w:r w:rsidRPr="00735AD0">
        <w:rPr>
          <w:rFonts w:ascii="Times New Roman" w:eastAsia="Times New Roman" w:hAnsi="Times New Roman"/>
          <w:sz w:val="30"/>
          <w:szCs w:val="30"/>
          <w:lang w:eastAsia="ru-RU"/>
        </w:rPr>
        <w:t>треугольником</w:t>
      </w:r>
      <w:r w:rsidRPr="00735AD0">
        <w:rPr>
          <w:rFonts w:ascii="Times New Roman" w:hAnsi="Times New Roman"/>
          <w:sz w:val="30"/>
          <w:szCs w:val="30"/>
        </w:rPr>
        <w:t>»?</w:t>
      </w:r>
    </w:p>
    <w:p w:rsidR="008C598E" w:rsidRPr="00735AD0" w:rsidRDefault="008C598E" w:rsidP="008C598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735AD0">
        <w:rPr>
          <w:rFonts w:ascii="Times New Roman" w:hAnsi="Times New Roman"/>
          <w:sz w:val="30"/>
          <w:szCs w:val="30"/>
        </w:rPr>
        <w:t>Как по векторной диаграмме определить линейный ток?</w:t>
      </w:r>
    </w:p>
    <w:p w:rsidR="00B1398C" w:rsidRPr="005677D6" w:rsidRDefault="00B1398C" w:rsidP="008C598E">
      <w:pPr>
        <w:tabs>
          <w:tab w:val="left" w:pos="1134"/>
        </w:tabs>
        <w:spacing w:after="0" w:line="235" w:lineRule="auto"/>
        <w:ind w:left="709"/>
        <w:jc w:val="both"/>
        <w:rPr>
          <w:rFonts w:ascii="Times New Roman" w:hAnsi="Times New Roman"/>
          <w:sz w:val="30"/>
          <w:szCs w:val="30"/>
        </w:rPr>
      </w:pPr>
    </w:p>
    <w:sectPr w:rsidR="00B1398C" w:rsidRPr="005677D6" w:rsidSect="005C2548">
      <w:footerReference w:type="default" r:id="rId63"/>
      <w:footerReference w:type="first" r:id="rId64"/>
      <w:pgSz w:w="11906" w:h="16838" w:code="9"/>
      <w:pgMar w:top="1418" w:right="1418" w:bottom="1701" w:left="1418" w:header="680" w:footer="12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4B9" w:rsidRDefault="007C04B9" w:rsidP="0007449D">
      <w:pPr>
        <w:spacing w:after="0" w:line="240" w:lineRule="auto"/>
      </w:pPr>
      <w:r>
        <w:separator/>
      </w:r>
    </w:p>
    <w:p w:rsidR="007C04B9" w:rsidRDefault="007C04B9"/>
  </w:endnote>
  <w:endnote w:type="continuationSeparator" w:id="1">
    <w:p w:rsidR="007C04B9" w:rsidRDefault="007C04B9" w:rsidP="0007449D">
      <w:pPr>
        <w:spacing w:after="0" w:line="240" w:lineRule="auto"/>
      </w:pPr>
      <w:r>
        <w:continuationSeparator/>
      </w:r>
    </w:p>
    <w:p w:rsidR="007C04B9" w:rsidRDefault="007C04B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  <w:embedRegular r:id="rId1" w:subsetted="1" w:fontKey="{23696DAE-3147-4C9D-99D1-215C67A5A190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1E" w:rsidRPr="001941B0" w:rsidRDefault="004E651E" w:rsidP="002A4036">
    <w:pPr>
      <w:pStyle w:val="a3"/>
      <w:tabs>
        <w:tab w:val="clear" w:pos="4677"/>
        <w:tab w:val="clear" w:pos="9355"/>
        <w:tab w:val="center" w:pos="4536"/>
        <w:tab w:val="right" w:pos="9072"/>
      </w:tabs>
      <w:spacing w:after="0" w:line="240" w:lineRule="auto"/>
      <w:rPr>
        <w:rFonts w:ascii="Times New Roman" w:hAnsi="Times New Roman"/>
        <w:sz w:val="26"/>
        <w:szCs w:val="26"/>
      </w:rPr>
    </w:pPr>
    <w:r w:rsidRPr="00BC56C1">
      <w:rPr>
        <w:rFonts w:ascii="Times New Roman" w:hAnsi="Times New Roman"/>
        <w:sz w:val="26"/>
        <w:szCs w:val="26"/>
      </w:rPr>
      <w:tab/>
    </w:r>
    <w:r w:rsidR="008B2826" w:rsidRPr="00BC56C1">
      <w:rPr>
        <w:rFonts w:ascii="Times New Roman" w:hAnsi="Times New Roman"/>
        <w:sz w:val="26"/>
        <w:szCs w:val="26"/>
      </w:rPr>
      <w:fldChar w:fldCharType="begin"/>
    </w:r>
    <w:r w:rsidRPr="00BC56C1">
      <w:rPr>
        <w:rFonts w:ascii="Times New Roman" w:hAnsi="Times New Roman"/>
        <w:sz w:val="26"/>
        <w:szCs w:val="26"/>
      </w:rPr>
      <w:instrText>PAGE   \* MERGEFORMAT</w:instrText>
    </w:r>
    <w:r w:rsidR="008B2826" w:rsidRPr="00BC56C1">
      <w:rPr>
        <w:rFonts w:ascii="Times New Roman" w:hAnsi="Times New Roman"/>
        <w:sz w:val="26"/>
        <w:szCs w:val="26"/>
      </w:rPr>
      <w:fldChar w:fldCharType="separate"/>
    </w:r>
    <w:r w:rsidR="005B381A">
      <w:rPr>
        <w:rFonts w:ascii="Times New Roman" w:hAnsi="Times New Roman"/>
        <w:noProof/>
        <w:sz w:val="26"/>
        <w:szCs w:val="26"/>
      </w:rPr>
      <w:t>4</w:t>
    </w:r>
    <w:r w:rsidR="008B2826" w:rsidRPr="00BC56C1">
      <w:rPr>
        <w:rFonts w:ascii="Times New Roman" w:hAnsi="Times New Roman"/>
        <w:sz w:val="26"/>
        <w:szCs w:val="26"/>
      </w:rPr>
      <w:fldChar w:fldCharType="end"/>
    </w:r>
    <w:r>
      <w:rPr>
        <w:rFonts w:ascii="Times New Roman" w:hAnsi="Times New Roman"/>
        <w:sz w:val="26"/>
        <w:szCs w:val="2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1E" w:rsidRPr="001941B0" w:rsidRDefault="004E651E" w:rsidP="00543C77">
    <w:pPr>
      <w:pStyle w:val="a3"/>
      <w:tabs>
        <w:tab w:val="clear" w:pos="4677"/>
        <w:tab w:val="clear" w:pos="9355"/>
        <w:tab w:val="center" w:pos="4536"/>
        <w:tab w:val="right" w:pos="9072"/>
      </w:tabs>
      <w:spacing w:after="0" w:line="240" w:lineRule="auto"/>
      <w:rPr>
        <w:rFonts w:ascii="Times New Roman" w:hAnsi="Times New Roman"/>
        <w:sz w:val="26"/>
        <w:szCs w:val="26"/>
      </w:rPr>
    </w:pPr>
    <w:r w:rsidRPr="00BC56C1">
      <w:rPr>
        <w:rFonts w:ascii="Times New Roman" w:hAnsi="Times New Roman"/>
        <w:sz w:val="26"/>
        <w:szCs w:val="26"/>
      </w:rPr>
      <w:tab/>
    </w:r>
    <w:r w:rsidR="008B2826" w:rsidRPr="00BC56C1">
      <w:rPr>
        <w:rFonts w:ascii="Times New Roman" w:hAnsi="Times New Roman"/>
        <w:sz w:val="26"/>
        <w:szCs w:val="26"/>
      </w:rPr>
      <w:fldChar w:fldCharType="begin"/>
    </w:r>
    <w:r w:rsidRPr="00BC56C1">
      <w:rPr>
        <w:rFonts w:ascii="Times New Roman" w:hAnsi="Times New Roman"/>
        <w:sz w:val="26"/>
        <w:szCs w:val="26"/>
      </w:rPr>
      <w:instrText>PAGE   \* MERGEFORMAT</w:instrText>
    </w:r>
    <w:r w:rsidR="008B2826" w:rsidRPr="00BC56C1">
      <w:rPr>
        <w:rFonts w:ascii="Times New Roman" w:hAnsi="Times New Roman"/>
        <w:sz w:val="26"/>
        <w:szCs w:val="26"/>
      </w:rPr>
      <w:fldChar w:fldCharType="separate"/>
    </w:r>
    <w:r w:rsidR="005B381A">
      <w:rPr>
        <w:rFonts w:ascii="Times New Roman" w:hAnsi="Times New Roman"/>
        <w:noProof/>
        <w:sz w:val="26"/>
        <w:szCs w:val="26"/>
      </w:rPr>
      <w:t>1</w:t>
    </w:r>
    <w:r w:rsidR="008B2826" w:rsidRPr="00BC56C1">
      <w:rPr>
        <w:rFonts w:ascii="Times New Roman" w:hAnsi="Times New Roman"/>
        <w:sz w:val="26"/>
        <w:szCs w:val="26"/>
      </w:rPr>
      <w:fldChar w:fldCharType="end"/>
    </w:r>
    <w:r>
      <w:rPr>
        <w:rFonts w:ascii="Times New Roman" w:hAnsi="Times New Roman"/>
        <w:sz w:val="26"/>
        <w:szCs w:val="2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4B9" w:rsidRDefault="007C04B9" w:rsidP="0007449D">
      <w:pPr>
        <w:spacing w:after="0" w:line="240" w:lineRule="auto"/>
      </w:pPr>
      <w:r>
        <w:separator/>
      </w:r>
    </w:p>
    <w:p w:rsidR="007C04B9" w:rsidRDefault="007C04B9"/>
  </w:footnote>
  <w:footnote w:type="continuationSeparator" w:id="1">
    <w:p w:rsidR="007C04B9" w:rsidRDefault="007C04B9" w:rsidP="0007449D">
      <w:pPr>
        <w:spacing w:after="0" w:line="240" w:lineRule="auto"/>
      </w:pPr>
      <w:r>
        <w:continuationSeparator/>
      </w:r>
    </w:p>
    <w:p w:rsidR="007C04B9" w:rsidRDefault="007C04B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7pt;height:6.55pt" o:bullet="t">
        <v:imagedata r:id="rId1" o:title=""/>
      </v:shape>
    </w:pict>
  </w:numPicBullet>
  <w:numPicBullet w:numPicBulletId="1">
    <w:pict>
      <v:shape id="_x0000_i1027" type="#_x0000_t75" style="width:29.9pt;height:19.65pt" o:bullet="t">
        <v:imagedata r:id="rId2" o:title=""/>
      </v:shape>
    </w:pict>
  </w:numPicBullet>
  <w:abstractNum w:abstractNumId="0">
    <w:nsid w:val="008D42C4"/>
    <w:multiLevelType w:val="hybridMultilevel"/>
    <w:tmpl w:val="2C3A3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00FC4"/>
    <w:multiLevelType w:val="hybridMultilevel"/>
    <w:tmpl w:val="25A0B5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1EC6125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0F0285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0A243B"/>
    <w:multiLevelType w:val="hybridMultilevel"/>
    <w:tmpl w:val="55EA75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7061A2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4C7F25"/>
    <w:multiLevelType w:val="hybridMultilevel"/>
    <w:tmpl w:val="E2323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0C3A9E"/>
    <w:multiLevelType w:val="hybridMultilevel"/>
    <w:tmpl w:val="9F1EE0BC"/>
    <w:lvl w:ilvl="0" w:tplc="1B167B4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611E8B"/>
    <w:multiLevelType w:val="hybridMultilevel"/>
    <w:tmpl w:val="F8E2A6B8"/>
    <w:lvl w:ilvl="0" w:tplc="75F26624">
      <w:start w:val="1"/>
      <w:numFmt w:val="decimal"/>
      <w:lvlText w:val="%1."/>
      <w:lvlJc w:val="left"/>
      <w:pPr>
        <w:ind w:left="1782" w:hanging="10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7A2D9F"/>
    <w:multiLevelType w:val="hybridMultilevel"/>
    <w:tmpl w:val="88ACB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3E69E3A">
      <w:start w:val="1"/>
      <w:numFmt w:val="decimal"/>
      <w:lvlText w:val="1.%2."/>
      <w:lvlJc w:val="left"/>
      <w:pPr>
        <w:ind w:left="1211" w:hanging="360"/>
      </w:pPr>
      <w:rPr>
        <w:rFonts w:hint="default"/>
      </w:rPr>
    </w:lvl>
    <w:lvl w:ilvl="2" w:tplc="B5CCCA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56B1"/>
    <w:multiLevelType w:val="hybridMultilevel"/>
    <w:tmpl w:val="E07A2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1C37EA0"/>
    <w:multiLevelType w:val="hybridMultilevel"/>
    <w:tmpl w:val="CB88D6FC"/>
    <w:lvl w:ilvl="0" w:tplc="12A6B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D17F4E"/>
    <w:multiLevelType w:val="hybridMultilevel"/>
    <w:tmpl w:val="E70C530C"/>
    <w:lvl w:ilvl="0" w:tplc="7932E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C32665"/>
    <w:multiLevelType w:val="hybridMultilevel"/>
    <w:tmpl w:val="7A245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7126FD"/>
    <w:multiLevelType w:val="hybridMultilevel"/>
    <w:tmpl w:val="CB006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C0DE4"/>
    <w:multiLevelType w:val="hybridMultilevel"/>
    <w:tmpl w:val="2F44B858"/>
    <w:lvl w:ilvl="0" w:tplc="34D658AE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227DA5"/>
    <w:multiLevelType w:val="hybridMultilevel"/>
    <w:tmpl w:val="0324DF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F3429EF"/>
    <w:multiLevelType w:val="hybridMultilevel"/>
    <w:tmpl w:val="33780044"/>
    <w:lvl w:ilvl="0" w:tplc="07A218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3C566F"/>
    <w:multiLevelType w:val="hybridMultilevel"/>
    <w:tmpl w:val="3B0ED3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C039E2"/>
    <w:multiLevelType w:val="hybridMultilevel"/>
    <w:tmpl w:val="F600E858"/>
    <w:lvl w:ilvl="0" w:tplc="6926706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157777"/>
    <w:multiLevelType w:val="hybridMultilevel"/>
    <w:tmpl w:val="E07A2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35575BC"/>
    <w:multiLevelType w:val="hybridMultilevel"/>
    <w:tmpl w:val="2806D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568BC"/>
    <w:multiLevelType w:val="hybridMultilevel"/>
    <w:tmpl w:val="2FC02AD8"/>
    <w:lvl w:ilvl="0" w:tplc="7414A5E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6064A1E"/>
    <w:multiLevelType w:val="hybridMultilevel"/>
    <w:tmpl w:val="3342C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6B7DCE"/>
    <w:multiLevelType w:val="hybridMultilevel"/>
    <w:tmpl w:val="5A8411D6"/>
    <w:lvl w:ilvl="0" w:tplc="F6B2C9E4">
      <w:start w:val="1"/>
      <w:numFmt w:val="decimal"/>
      <w:lvlText w:val="%1."/>
      <w:lvlJc w:val="left"/>
      <w:pPr>
        <w:ind w:left="1704" w:hanging="9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1FB7777"/>
    <w:multiLevelType w:val="hybridMultilevel"/>
    <w:tmpl w:val="2FC02AD8"/>
    <w:lvl w:ilvl="0" w:tplc="7414A5E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3930DE0"/>
    <w:multiLevelType w:val="hybridMultilevel"/>
    <w:tmpl w:val="D482FA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6F60AD2"/>
    <w:multiLevelType w:val="hybridMultilevel"/>
    <w:tmpl w:val="BBA09B3C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482F1E"/>
    <w:multiLevelType w:val="hybridMultilevel"/>
    <w:tmpl w:val="FAB460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AA56514"/>
    <w:multiLevelType w:val="hybridMultilevel"/>
    <w:tmpl w:val="1DE42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2E3FC3"/>
    <w:multiLevelType w:val="hybridMultilevel"/>
    <w:tmpl w:val="4B8EFF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C9A7A20"/>
    <w:multiLevelType w:val="hybridMultilevel"/>
    <w:tmpl w:val="DE04D690"/>
    <w:lvl w:ilvl="0" w:tplc="1010854A">
      <w:start w:val="1"/>
      <w:numFmt w:val="decimal"/>
      <w:lvlText w:val="%1."/>
      <w:lvlJc w:val="left"/>
      <w:pPr>
        <w:ind w:left="1743" w:hanging="10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E6302AE"/>
    <w:multiLevelType w:val="hybridMultilevel"/>
    <w:tmpl w:val="33780044"/>
    <w:lvl w:ilvl="0" w:tplc="07A218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1B37995"/>
    <w:multiLevelType w:val="hybridMultilevel"/>
    <w:tmpl w:val="3092A316"/>
    <w:lvl w:ilvl="0" w:tplc="81003B9C">
      <w:start w:val="1"/>
      <w:numFmt w:val="decimal"/>
      <w:lvlText w:val="%1."/>
      <w:lvlJc w:val="left"/>
      <w:pPr>
        <w:ind w:left="1835" w:hanging="11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28B72CD"/>
    <w:multiLevelType w:val="hybridMultilevel"/>
    <w:tmpl w:val="0AE413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2AA13D3"/>
    <w:multiLevelType w:val="hybridMultilevel"/>
    <w:tmpl w:val="98300C52"/>
    <w:lvl w:ilvl="0" w:tplc="A672EEAA">
      <w:start w:val="1"/>
      <w:numFmt w:val="decimal"/>
      <w:lvlText w:val="%1.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3E95257"/>
    <w:multiLevelType w:val="hybridMultilevel"/>
    <w:tmpl w:val="5232B12E"/>
    <w:lvl w:ilvl="0" w:tplc="E03874A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5A5D7BF2"/>
    <w:multiLevelType w:val="hybridMultilevel"/>
    <w:tmpl w:val="44BAE0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B505E37"/>
    <w:multiLevelType w:val="hybridMultilevel"/>
    <w:tmpl w:val="76006C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E942881"/>
    <w:multiLevelType w:val="hybridMultilevel"/>
    <w:tmpl w:val="4C7E1608"/>
    <w:lvl w:ilvl="0" w:tplc="0419000D">
      <w:start w:val="1"/>
      <w:numFmt w:val="bullet"/>
      <w:lvlText w:val="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1D168D2"/>
    <w:multiLevelType w:val="hybridMultilevel"/>
    <w:tmpl w:val="3B3E37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5843D45"/>
    <w:multiLevelType w:val="hybridMultilevel"/>
    <w:tmpl w:val="E07A2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7600826"/>
    <w:multiLevelType w:val="hybridMultilevel"/>
    <w:tmpl w:val="B3403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78F26CD"/>
    <w:multiLevelType w:val="hybridMultilevel"/>
    <w:tmpl w:val="2396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9E30988"/>
    <w:multiLevelType w:val="hybridMultilevel"/>
    <w:tmpl w:val="8BC822B8"/>
    <w:lvl w:ilvl="0" w:tplc="34D658AE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45">
    <w:nsid w:val="6FC064E5"/>
    <w:multiLevelType w:val="hybridMultilevel"/>
    <w:tmpl w:val="E07A2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1A62E08"/>
    <w:multiLevelType w:val="hybridMultilevel"/>
    <w:tmpl w:val="3684F81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1FE7DD6"/>
    <w:multiLevelType w:val="hybridMultilevel"/>
    <w:tmpl w:val="B2C81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6492F7B"/>
    <w:multiLevelType w:val="hybridMultilevel"/>
    <w:tmpl w:val="9624708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8145A4D"/>
    <w:multiLevelType w:val="hybridMultilevel"/>
    <w:tmpl w:val="2FC02AD8"/>
    <w:lvl w:ilvl="0" w:tplc="7414A5E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7DBE4468"/>
    <w:multiLevelType w:val="hybridMultilevel"/>
    <w:tmpl w:val="B848365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42"/>
  </w:num>
  <w:num w:numId="4">
    <w:abstractNumId w:val="4"/>
  </w:num>
  <w:num w:numId="5">
    <w:abstractNumId w:val="26"/>
  </w:num>
  <w:num w:numId="6">
    <w:abstractNumId w:val="23"/>
  </w:num>
  <w:num w:numId="7">
    <w:abstractNumId w:val="6"/>
  </w:num>
  <w:num w:numId="8">
    <w:abstractNumId w:val="29"/>
  </w:num>
  <w:num w:numId="9">
    <w:abstractNumId w:val="27"/>
  </w:num>
  <w:num w:numId="10">
    <w:abstractNumId w:val="39"/>
  </w:num>
  <w:num w:numId="11">
    <w:abstractNumId w:val="12"/>
  </w:num>
  <w:num w:numId="12">
    <w:abstractNumId w:val="8"/>
  </w:num>
  <w:num w:numId="13">
    <w:abstractNumId w:val="47"/>
  </w:num>
  <w:num w:numId="14">
    <w:abstractNumId w:val="21"/>
  </w:num>
  <w:num w:numId="15">
    <w:abstractNumId w:val="24"/>
  </w:num>
  <w:num w:numId="16">
    <w:abstractNumId w:val="35"/>
  </w:num>
  <w:num w:numId="17">
    <w:abstractNumId w:val="13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4"/>
  </w:num>
  <w:num w:numId="21">
    <w:abstractNumId w:val="31"/>
  </w:num>
  <w:num w:numId="22">
    <w:abstractNumId w:val="33"/>
  </w:num>
  <w:num w:numId="23">
    <w:abstractNumId w:val="15"/>
  </w:num>
  <w:num w:numId="24">
    <w:abstractNumId w:val="0"/>
  </w:num>
  <w:num w:numId="25">
    <w:abstractNumId w:val="18"/>
  </w:num>
  <w:num w:numId="26">
    <w:abstractNumId w:val="19"/>
  </w:num>
  <w:num w:numId="27">
    <w:abstractNumId w:val="17"/>
  </w:num>
  <w:num w:numId="28">
    <w:abstractNumId w:val="20"/>
  </w:num>
  <w:num w:numId="29">
    <w:abstractNumId w:val="46"/>
  </w:num>
  <w:num w:numId="30">
    <w:abstractNumId w:val="2"/>
  </w:num>
  <w:num w:numId="31">
    <w:abstractNumId w:val="25"/>
  </w:num>
  <w:num w:numId="32">
    <w:abstractNumId w:val="1"/>
  </w:num>
  <w:num w:numId="33">
    <w:abstractNumId w:val="49"/>
  </w:num>
  <w:num w:numId="34">
    <w:abstractNumId w:val="10"/>
  </w:num>
  <w:num w:numId="35">
    <w:abstractNumId w:val="43"/>
  </w:num>
  <w:num w:numId="36">
    <w:abstractNumId w:val="34"/>
  </w:num>
  <w:num w:numId="37">
    <w:abstractNumId w:val="45"/>
  </w:num>
  <w:num w:numId="38">
    <w:abstractNumId w:val="50"/>
  </w:num>
  <w:num w:numId="39">
    <w:abstractNumId w:val="3"/>
  </w:num>
  <w:num w:numId="40">
    <w:abstractNumId w:val="22"/>
  </w:num>
  <w:num w:numId="41">
    <w:abstractNumId w:val="40"/>
  </w:num>
  <w:num w:numId="42">
    <w:abstractNumId w:val="7"/>
  </w:num>
  <w:num w:numId="43">
    <w:abstractNumId w:val="11"/>
  </w:num>
  <w:num w:numId="44">
    <w:abstractNumId w:val="28"/>
  </w:num>
  <w:num w:numId="45">
    <w:abstractNumId w:val="5"/>
  </w:num>
  <w:num w:numId="46">
    <w:abstractNumId w:val="48"/>
  </w:num>
  <w:num w:numId="47">
    <w:abstractNumId w:val="41"/>
  </w:num>
  <w:num w:numId="48">
    <w:abstractNumId w:val="30"/>
  </w:num>
  <w:num w:numId="49">
    <w:abstractNumId w:val="37"/>
  </w:num>
  <w:num w:numId="50">
    <w:abstractNumId w:val="32"/>
  </w:num>
  <w:num w:numId="51">
    <w:abstractNumId w:val="9"/>
  </w:num>
  <w:num w:numId="52">
    <w:abstractNumId w:val="16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proofState w:spelling="clean" w:grammar="clean"/>
  <w:defaultTabStop w:val="709"/>
  <w:autoHyphenation/>
  <w:drawingGridHorizontalSpacing w:val="57"/>
  <w:drawingGridVerticalSpacing w:val="57"/>
  <w:displayHorizontalDrawingGridEvery w:val="2"/>
  <w:characterSpacingControl w:val="doNotCompress"/>
  <w:hdrShapeDefaults>
    <o:shapedefaults v:ext="edit" spidmax="35924">
      <o:colormenu v:ext="edit" fillcolor="none [3212]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07449D"/>
    <w:rsid w:val="000002FC"/>
    <w:rsid w:val="00000314"/>
    <w:rsid w:val="00000557"/>
    <w:rsid w:val="000008C5"/>
    <w:rsid w:val="00000901"/>
    <w:rsid w:val="000009C2"/>
    <w:rsid w:val="00001064"/>
    <w:rsid w:val="00001B3F"/>
    <w:rsid w:val="000022F9"/>
    <w:rsid w:val="000025DD"/>
    <w:rsid w:val="00003470"/>
    <w:rsid w:val="00004539"/>
    <w:rsid w:val="000047A7"/>
    <w:rsid w:val="0000484E"/>
    <w:rsid w:val="00004A68"/>
    <w:rsid w:val="00004AA1"/>
    <w:rsid w:val="00005B53"/>
    <w:rsid w:val="0000609F"/>
    <w:rsid w:val="00006597"/>
    <w:rsid w:val="000065F1"/>
    <w:rsid w:val="00007860"/>
    <w:rsid w:val="00007870"/>
    <w:rsid w:val="00010C5B"/>
    <w:rsid w:val="00011269"/>
    <w:rsid w:val="00012352"/>
    <w:rsid w:val="00012391"/>
    <w:rsid w:val="00012458"/>
    <w:rsid w:val="00012B42"/>
    <w:rsid w:val="00012DBE"/>
    <w:rsid w:val="000136D3"/>
    <w:rsid w:val="000138F6"/>
    <w:rsid w:val="00013BE0"/>
    <w:rsid w:val="00013CD1"/>
    <w:rsid w:val="00014880"/>
    <w:rsid w:val="00014C88"/>
    <w:rsid w:val="00015534"/>
    <w:rsid w:val="00015C43"/>
    <w:rsid w:val="00016DAC"/>
    <w:rsid w:val="00017C9A"/>
    <w:rsid w:val="0002088F"/>
    <w:rsid w:val="00020D7E"/>
    <w:rsid w:val="00020EAE"/>
    <w:rsid w:val="00021ECD"/>
    <w:rsid w:val="00022C78"/>
    <w:rsid w:val="00023076"/>
    <w:rsid w:val="00023512"/>
    <w:rsid w:val="000251D2"/>
    <w:rsid w:val="00025468"/>
    <w:rsid w:val="00025A77"/>
    <w:rsid w:val="00025AB0"/>
    <w:rsid w:val="00025B97"/>
    <w:rsid w:val="00025E32"/>
    <w:rsid w:val="00025FE3"/>
    <w:rsid w:val="00026069"/>
    <w:rsid w:val="00026480"/>
    <w:rsid w:val="00026E5E"/>
    <w:rsid w:val="00026ED1"/>
    <w:rsid w:val="000277EB"/>
    <w:rsid w:val="000279CE"/>
    <w:rsid w:val="00030524"/>
    <w:rsid w:val="000305F3"/>
    <w:rsid w:val="000315BE"/>
    <w:rsid w:val="00031A32"/>
    <w:rsid w:val="00031D0F"/>
    <w:rsid w:val="00032321"/>
    <w:rsid w:val="00032AA4"/>
    <w:rsid w:val="00033161"/>
    <w:rsid w:val="00033B4D"/>
    <w:rsid w:val="00033FE5"/>
    <w:rsid w:val="000346F6"/>
    <w:rsid w:val="00034B9B"/>
    <w:rsid w:val="00034CCA"/>
    <w:rsid w:val="00034EF6"/>
    <w:rsid w:val="00035326"/>
    <w:rsid w:val="00035CFD"/>
    <w:rsid w:val="00036131"/>
    <w:rsid w:val="000364A6"/>
    <w:rsid w:val="00036B51"/>
    <w:rsid w:val="00036C81"/>
    <w:rsid w:val="00037B46"/>
    <w:rsid w:val="00040303"/>
    <w:rsid w:val="000403DC"/>
    <w:rsid w:val="000404B7"/>
    <w:rsid w:val="00040671"/>
    <w:rsid w:val="0004088C"/>
    <w:rsid w:val="0004090E"/>
    <w:rsid w:val="00040E54"/>
    <w:rsid w:val="00041C30"/>
    <w:rsid w:val="0004209B"/>
    <w:rsid w:val="000423E3"/>
    <w:rsid w:val="000428A7"/>
    <w:rsid w:val="00042978"/>
    <w:rsid w:val="000430F4"/>
    <w:rsid w:val="00043431"/>
    <w:rsid w:val="00043699"/>
    <w:rsid w:val="0004376A"/>
    <w:rsid w:val="00043BC4"/>
    <w:rsid w:val="000440EA"/>
    <w:rsid w:val="00044F0D"/>
    <w:rsid w:val="0004591D"/>
    <w:rsid w:val="00045C01"/>
    <w:rsid w:val="00045F21"/>
    <w:rsid w:val="00046AF2"/>
    <w:rsid w:val="00046D6C"/>
    <w:rsid w:val="000471E7"/>
    <w:rsid w:val="000475EF"/>
    <w:rsid w:val="00047763"/>
    <w:rsid w:val="00050310"/>
    <w:rsid w:val="00050407"/>
    <w:rsid w:val="000504C0"/>
    <w:rsid w:val="000506B8"/>
    <w:rsid w:val="00051389"/>
    <w:rsid w:val="000513E7"/>
    <w:rsid w:val="00053638"/>
    <w:rsid w:val="0005390D"/>
    <w:rsid w:val="000541FB"/>
    <w:rsid w:val="00054F51"/>
    <w:rsid w:val="00055371"/>
    <w:rsid w:val="00055948"/>
    <w:rsid w:val="00055F1E"/>
    <w:rsid w:val="00056BC9"/>
    <w:rsid w:val="000571D1"/>
    <w:rsid w:val="00057962"/>
    <w:rsid w:val="00060029"/>
    <w:rsid w:val="00061417"/>
    <w:rsid w:val="00061DF2"/>
    <w:rsid w:val="00062573"/>
    <w:rsid w:val="00062F0A"/>
    <w:rsid w:val="00062F63"/>
    <w:rsid w:val="000636E4"/>
    <w:rsid w:val="00063A0A"/>
    <w:rsid w:val="00064EAD"/>
    <w:rsid w:val="00065164"/>
    <w:rsid w:val="00066728"/>
    <w:rsid w:val="00066DBF"/>
    <w:rsid w:val="00067253"/>
    <w:rsid w:val="0006732A"/>
    <w:rsid w:val="000676F3"/>
    <w:rsid w:val="0006770A"/>
    <w:rsid w:val="00067DB8"/>
    <w:rsid w:val="00070269"/>
    <w:rsid w:val="00070592"/>
    <w:rsid w:val="00070769"/>
    <w:rsid w:val="00070917"/>
    <w:rsid w:val="00070EAE"/>
    <w:rsid w:val="000715BD"/>
    <w:rsid w:val="000715FC"/>
    <w:rsid w:val="00071A37"/>
    <w:rsid w:val="00071DBD"/>
    <w:rsid w:val="000725D5"/>
    <w:rsid w:val="000738FC"/>
    <w:rsid w:val="00074213"/>
    <w:rsid w:val="0007449D"/>
    <w:rsid w:val="0007465C"/>
    <w:rsid w:val="00074903"/>
    <w:rsid w:val="00074F97"/>
    <w:rsid w:val="0007529E"/>
    <w:rsid w:val="00075333"/>
    <w:rsid w:val="000758DC"/>
    <w:rsid w:val="00077571"/>
    <w:rsid w:val="000777A6"/>
    <w:rsid w:val="00077B4A"/>
    <w:rsid w:val="00080177"/>
    <w:rsid w:val="00080300"/>
    <w:rsid w:val="000809DD"/>
    <w:rsid w:val="00081C50"/>
    <w:rsid w:val="00081DB9"/>
    <w:rsid w:val="00082669"/>
    <w:rsid w:val="00082C6E"/>
    <w:rsid w:val="00083628"/>
    <w:rsid w:val="00083E14"/>
    <w:rsid w:val="00084090"/>
    <w:rsid w:val="00084109"/>
    <w:rsid w:val="00084FFC"/>
    <w:rsid w:val="0008547A"/>
    <w:rsid w:val="0008570C"/>
    <w:rsid w:val="00085799"/>
    <w:rsid w:val="000859C5"/>
    <w:rsid w:val="00085C7D"/>
    <w:rsid w:val="00085CCB"/>
    <w:rsid w:val="000860C4"/>
    <w:rsid w:val="000864CA"/>
    <w:rsid w:val="00087062"/>
    <w:rsid w:val="000872BE"/>
    <w:rsid w:val="000876F9"/>
    <w:rsid w:val="00087A93"/>
    <w:rsid w:val="0009055B"/>
    <w:rsid w:val="00090A3F"/>
    <w:rsid w:val="00091635"/>
    <w:rsid w:val="00091684"/>
    <w:rsid w:val="00091ACF"/>
    <w:rsid w:val="00091ED0"/>
    <w:rsid w:val="00092259"/>
    <w:rsid w:val="00092510"/>
    <w:rsid w:val="0009278E"/>
    <w:rsid w:val="00093015"/>
    <w:rsid w:val="000939AE"/>
    <w:rsid w:val="0009411F"/>
    <w:rsid w:val="00094552"/>
    <w:rsid w:val="0009467C"/>
    <w:rsid w:val="00094AC2"/>
    <w:rsid w:val="00094E8E"/>
    <w:rsid w:val="000958E1"/>
    <w:rsid w:val="00095988"/>
    <w:rsid w:val="00096840"/>
    <w:rsid w:val="000969A8"/>
    <w:rsid w:val="00096B7F"/>
    <w:rsid w:val="00097374"/>
    <w:rsid w:val="00097949"/>
    <w:rsid w:val="000A012D"/>
    <w:rsid w:val="000A09D9"/>
    <w:rsid w:val="000A0A1A"/>
    <w:rsid w:val="000A0D69"/>
    <w:rsid w:val="000A125E"/>
    <w:rsid w:val="000A1F75"/>
    <w:rsid w:val="000A28D0"/>
    <w:rsid w:val="000A296A"/>
    <w:rsid w:val="000A33D2"/>
    <w:rsid w:val="000A37C8"/>
    <w:rsid w:val="000A46E3"/>
    <w:rsid w:val="000A507E"/>
    <w:rsid w:val="000A53D1"/>
    <w:rsid w:val="000A5782"/>
    <w:rsid w:val="000A5E57"/>
    <w:rsid w:val="000A6271"/>
    <w:rsid w:val="000A64A4"/>
    <w:rsid w:val="000A6514"/>
    <w:rsid w:val="000A6586"/>
    <w:rsid w:val="000A6789"/>
    <w:rsid w:val="000A69BE"/>
    <w:rsid w:val="000A6C31"/>
    <w:rsid w:val="000A7596"/>
    <w:rsid w:val="000B02D1"/>
    <w:rsid w:val="000B05BB"/>
    <w:rsid w:val="000B07CE"/>
    <w:rsid w:val="000B08AF"/>
    <w:rsid w:val="000B0A2C"/>
    <w:rsid w:val="000B13BA"/>
    <w:rsid w:val="000B24C5"/>
    <w:rsid w:val="000B255A"/>
    <w:rsid w:val="000B307B"/>
    <w:rsid w:val="000B309E"/>
    <w:rsid w:val="000B3BE5"/>
    <w:rsid w:val="000B5EE1"/>
    <w:rsid w:val="000B60C8"/>
    <w:rsid w:val="000B617C"/>
    <w:rsid w:val="000C004E"/>
    <w:rsid w:val="000C0C1C"/>
    <w:rsid w:val="000C171A"/>
    <w:rsid w:val="000C26F6"/>
    <w:rsid w:val="000C28F2"/>
    <w:rsid w:val="000C2A08"/>
    <w:rsid w:val="000C2A98"/>
    <w:rsid w:val="000C30E4"/>
    <w:rsid w:val="000C3988"/>
    <w:rsid w:val="000C3F82"/>
    <w:rsid w:val="000C4ADD"/>
    <w:rsid w:val="000C5CA4"/>
    <w:rsid w:val="000C60A1"/>
    <w:rsid w:val="000C64B9"/>
    <w:rsid w:val="000C64FF"/>
    <w:rsid w:val="000C738B"/>
    <w:rsid w:val="000D0380"/>
    <w:rsid w:val="000D3AB5"/>
    <w:rsid w:val="000D3D92"/>
    <w:rsid w:val="000D486A"/>
    <w:rsid w:val="000D4F7B"/>
    <w:rsid w:val="000D587D"/>
    <w:rsid w:val="000D5AA5"/>
    <w:rsid w:val="000D62C6"/>
    <w:rsid w:val="000D6F7C"/>
    <w:rsid w:val="000D7751"/>
    <w:rsid w:val="000D79E3"/>
    <w:rsid w:val="000D7E05"/>
    <w:rsid w:val="000E1052"/>
    <w:rsid w:val="000E10D9"/>
    <w:rsid w:val="000E114E"/>
    <w:rsid w:val="000E1355"/>
    <w:rsid w:val="000E19FE"/>
    <w:rsid w:val="000E354D"/>
    <w:rsid w:val="000E3CD1"/>
    <w:rsid w:val="000E4367"/>
    <w:rsid w:val="000E452D"/>
    <w:rsid w:val="000E45CD"/>
    <w:rsid w:val="000E4EA7"/>
    <w:rsid w:val="000E589D"/>
    <w:rsid w:val="000E5DCC"/>
    <w:rsid w:val="000E6061"/>
    <w:rsid w:val="000E6E06"/>
    <w:rsid w:val="000E7CE4"/>
    <w:rsid w:val="000E7FD9"/>
    <w:rsid w:val="000F0928"/>
    <w:rsid w:val="000F0EBE"/>
    <w:rsid w:val="000F1862"/>
    <w:rsid w:val="000F1F5C"/>
    <w:rsid w:val="000F203C"/>
    <w:rsid w:val="000F21FA"/>
    <w:rsid w:val="000F26B7"/>
    <w:rsid w:val="000F2745"/>
    <w:rsid w:val="000F277E"/>
    <w:rsid w:val="000F325B"/>
    <w:rsid w:val="000F48C8"/>
    <w:rsid w:val="000F4B03"/>
    <w:rsid w:val="000F4EBE"/>
    <w:rsid w:val="000F4F28"/>
    <w:rsid w:val="000F4FA2"/>
    <w:rsid w:val="000F5028"/>
    <w:rsid w:val="000F5125"/>
    <w:rsid w:val="000F542B"/>
    <w:rsid w:val="000F560C"/>
    <w:rsid w:val="000F56B1"/>
    <w:rsid w:val="000F5762"/>
    <w:rsid w:val="000F5B0D"/>
    <w:rsid w:val="000F5C78"/>
    <w:rsid w:val="000F6394"/>
    <w:rsid w:val="000F6C44"/>
    <w:rsid w:val="000F76C4"/>
    <w:rsid w:val="000F794E"/>
    <w:rsid w:val="000F7D3A"/>
    <w:rsid w:val="00100ED9"/>
    <w:rsid w:val="001011AD"/>
    <w:rsid w:val="00101F97"/>
    <w:rsid w:val="00101FA2"/>
    <w:rsid w:val="001021E0"/>
    <w:rsid w:val="001023D9"/>
    <w:rsid w:val="00102655"/>
    <w:rsid w:val="001026BC"/>
    <w:rsid w:val="00102C27"/>
    <w:rsid w:val="00102E03"/>
    <w:rsid w:val="00102F19"/>
    <w:rsid w:val="001036D6"/>
    <w:rsid w:val="00103D3B"/>
    <w:rsid w:val="00104628"/>
    <w:rsid w:val="00104F3C"/>
    <w:rsid w:val="00105201"/>
    <w:rsid w:val="00105E77"/>
    <w:rsid w:val="001063F4"/>
    <w:rsid w:val="00106634"/>
    <w:rsid w:val="00106A93"/>
    <w:rsid w:val="00107216"/>
    <w:rsid w:val="00107485"/>
    <w:rsid w:val="001079B5"/>
    <w:rsid w:val="00107B52"/>
    <w:rsid w:val="00110561"/>
    <w:rsid w:val="001105E7"/>
    <w:rsid w:val="00110C6F"/>
    <w:rsid w:val="0011161B"/>
    <w:rsid w:val="00111664"/>
    <w:rsid w:val="001117BD"/>
    <w:rsid w:val="00111CA5"/>
    <w:rsid w:val="001126E9"/>
    <w:rsid w:val="00112FC8"/>
    <w:rsid w:val="0011381A"/>
    <w:rsid w:val="00113EA8"/>
    <w:rsid w:val="0011407B"/>
    <w:rsid w:val="00114419"/>
    <w:rsid w:val="001144C8"/>
    <w:rsid w:val="00114547"/>
    <w:rsid w:val="00114C9B"/>
    <w:rsid w:val="0011525A"/>
    <w:rsid w:val="001155C4"/>
    <w:rsid w:val="0011590C"/>
    <w:rsid w:val="0011599D"/>
    <w:rsid w:val="00115B47"/>
    <w:rsid w:val="00116018"/>
    <w:rsid w:val="00116A96"/>
    <w:rsid w:val="00117058"/>
    <w:rsid w:val="0011741B"/>
    <w:rsid w:val="00117B00"/>
    <w:rsid w:val="00117DF9"/>
    <w:rsid w:val="00117F06"/>
    <w:rsid w:val="001209BA"/>
    <w:rsid w:val="00120F93"/>
    <w:rsid w:val="001210ED"/>
    <w:rsid w:val="001213FE"/>
    <w:rsid w:val="00121640"/>
    <w:rsid w:val="00121FCB"/>
    <w:rsid w:val="00122356"/>
    <w:rsid w:val="00122F99"/>
    <w:rsid w:val="001234EB"/>
    <w:rsid w:val="0012395F"/>
    <w:rsid w:val="00123DAD"/>
    <w:rsid w:val="00124147"/>
    <w:rsid w:val="00124194"/>
    <w:rsid w:val="0012436A"/>
    <w:rsid w:val="001244F2"/>
    <w:rsid w:val="00125359"/>
    <w:rsid w:val="00125597"/>
    <w:rsid w:val="00125AC8"/>
    <w:rsid w:val="00125E9C"/>
    <w:rsid w:val="00126855"/>
    <w:rsid w:val="00126AC1"/>
    <w:rsid w:val="00126AD7"/>
    <w:rsid w:val="00127122"/>
    <w:rsid w:val="001272B8"/>
    <w:rsid w:val="00127490"/>
    <w:rsid w:val="0012767E"/>
    <w:rsid w:val="001304B2"/>
    <w:rsid w:val="001304F1"/>
    <w:rsid w:val="001305FA"/>
    <w:rsid w:val="00130A23"/>
    <w:rsid w:val="00131350"/>
    <w:rsid w:val="00131636"/>
    <w:rsid w:val="0013209D"/>
    <w:rsid w:val="0013276F"/>
    <w:rsid w:val="00132FBA"/>
    <w:rsid w:val="0013325E"/>
    <w:rsid w:val="00133D3D"/>
    <w:rsid w:val="00133DCC"/>
    <w:rsid w:val="00133F83"/>
    <w:rsid w:val="00134708"/>
    <w:rsid w:val="0013476D"/>
    <w:rsid w:val="00134A6F"/>
    <w:rsid w:val="00134E1F"/>
    <w:rsid w:val="001357BB"/>
    <w:rsid w:val="00135CD9"/>
    <w:rsid w:val="00136310"/>
    <w:rsid w:val="00136316"/>
    <w:rsid w:val="0013636A"/>
    <w:rsid w:val="0013645A"/>
    <w:rsid w:val="00136B5D"/>
    <w:rsid w:val="00136F7E"/>
    <w:rsid w:val="0013741E"/>
    <w:rsid w:val="00137D81"/>
    <w:rsid w:val="00140B1C"/>
    <w:rsid w:val="00140B92"/>
    <w:rsid w:val="00141268"/>
    <w:rsid w:val="00141AD9"/>
    <w:rsid w:val="00141D66"/>
    <w:rsid w:val="001427A8"/>
    <w:rsid w:val="00143957"/>
    <w:rsid w:val="001442B1"/>
    <w:rsid w:val="00144548"/>
    <w:rsid w:val="001455AC"/>
    <w:rsid w:val="001455EB"/>
    <w:rsid w:val="00145EDF"/>
    <w:rsid w:val="0014602C"/>
    <w:rsid w:val="001461B4"/>
    <w:rsid w:val="001463AF"/>
    <w:rsid w:val="00146878"/>
    <w:rsid w:val="00146C00"/>
    <w:rsid w:val="00147836"/>
    <w:rsid w:val="00150469"/>
    <w:rsid w:val="00150CE3"/>
    <w:rsid w:val="00150D08"/>
    <w:rsid w:val="00150F1B"/>
    <w:rsid w:val="00151DFB"/>
    <w:rsid w:val="00152BF8"/>
    <w:rsid w:val="00153190"/>
    <w:rsid w:val="001539B8"/>
    <w:rsid w:val="00153F68"/>
    <w:rsid w:val="0015416F"/>
    <w:rsid w:val="00154339"/>
    <w:rsid w:val="00154A7A"/>
    <w:rsid w:val="001554D2"/>
    <w:rsid w:val="001565DF"/>
    <w:rsid w:val="00156F69"/>
    <w:rsid w:val="001574D6"/>
    <w:rsid w:val="0015777F"/>
    <w:rsid w:val="00157B3C"/>
    <w:rsid w:val="00157E6C"/>
    <w:rsid w:val="00157E9A"/>
    <w:rsid w:val="00160BB9"/>
    <w:rsid w:val="0016164C"/>
    <w:rsid w:val="00161726"/>
    <w:rsid w:val="00161997"/>
    <w:rsid w:val="00161C97"/>
    <w:rsid w:val="0016222C"/>
    <w:rsid w:val="001623B6"/>
    <w:rsid w:val="00162463"/>
    <w:rsid w:val="00162633"/>
    <w:rsid w:val="0016286E"/>
    <w:rsid w:val="00162C64"/>
    <w:rsid w:val="00162EE2"/>
    <w:rsid w:val="0016325E"/>
    <w:rsid w:val="00163745"/>
    <w:rsid w:val="00163972"/>
    <w:rsid w:val="00163B95"/>
    <w:rsid w:val="00163D56"/>
    <w:rsid w:val="00164242"/>
    <w:rsid w:val="00164449"/>
    <w:rsid w:val="00164A74"/>
    <w:rsid w:val="001658ED"/>
    <w:rsid w:val="00166BC1"/>
    <w:rsid w:val="0016728D"/>
    <w:rsid w:val="00167B5C"/>
    <w:rsid w:val="0017068C"/>
    <w:rsid w:val="00170864"/>
    <w:rsid w:val="00170BDD"/>
    <w:rsid w:val="0017174B"/>
    <w:rsid w:val="00171EB5"/>
    <w:rsid w:val="001720F5"/>
    <w:rsid w:val="00172A56"/>
    <w:rsid w:val="00172B9D"/>
    <w:rsid w:val="00173128"/>
    <w:rsid w:val="00173296"/>
    <w:rsid w:val="00173455"/>
    <w:rsid w:val="00173CC6"/>
    <w:rsid w:val="00174195"/>
    <w:rsid w:val="00176664"/>
    <w:rsid w:val="001771AD"/>
    <w:rsid w:val="00177410"/>
    <w:rsid w:val="001802CF"/>
    <w:rsid w:val="00180B0B"/>
    <w:rsid w:val="00180F9D"/>
    <w:rsid w:val="00181DCA"/>
    <w:rsid w:val="00181FA2"/>
    <w:rsid w:val="001820A1"/>
    <w:rsid w:val="0018277E"/>
    <w:rsid w:val="00182BEF"/>
    <w:rsid w:val="00182D43"/>
    <w:rsid w:val="0018311C"/>
    <w:rsid w:val="0018381C"/>
    <w:rsid w:val="00183936"/>
    <w:rsid w:val="00183D2C"/>
    <w:rsid w:val="00183F78"/>
    <w:rsid w:val="001844EA"/>
    <w:rsid w:val="00184511"/>
    <w:rsid w:val="00184814"/>
    <w:rsid w:val="001859C5"/>
    <w:rsid w:val="00185B0D"/>
    <w:rsid w:val="00185B54"/>
    <w:rsid w:val="00186A6D"/>
    <w:rsid w:val="00187545"/>
    <w:rsid w:val="0018763A"/>
    <w:rsid w:val="00187779"/>
    <w:rsid w:val="001878D0"/>
    <w:rsid w:val="00187A2F"/>
    <w:rsid w:val="00187F6A"/>
    <w:rsid w:val="001907A0"/>
    <w:rsid w:val="001909DB"/>
    <w:rsid w:val="00190D14"/>
    <w:rsid w:val="00190E13"/>
    <w:rsid w:val="001913CE"/>
    <w:rsid w:val="00191813"/>
    <w:rsid w:val="00191B79"/>
    <w:rsid w:val="00191DF7"/>
    <w:rsid w:val="00192199"/>
    <w:rsid w:val="00192835"/>
    <w:rsid w:val="0019380D"/>
    <w:rsid w:val="001938F4"/>
    <w:rsid w:val="00193BAB"/>
    <w:rsid w:val="00193D52"/>
    <w:rsid w:val="001941B0"/>
    <w:rsid w:val="00194321"/>
    <w:rsid w:val="00194444"/>
    <w:rsid w:val="001948EF"/>
    <w:rsid w:val="00194B15"/>
    <w:rsid w:val="00194CA1"/>
    <w:rsid w:val="00194F0B"/>
    <w:rsid w:val="00196405"/>
    <w:rsid w:val="00197060"/>
    <w:rsid w:val="001A0566"/>
    <w:rsid w:val="001A0858"/>
    <w:rsid w:val="001A0F1B"/>
    <w:rsid w:val="001A120D"/>
    <w:rsid w:val="001A156A"/>
    <w:rsid w:val="001A342D"/>
    <w:rsid w:val="001A3691"/>
    <w:rsid w:val="001A39F4"/>
    <w:rsid w:val="001A3BFD"/>
    <w:rsid w:val="001A55C4"/>
    <w:rsid w:val="001A5EB3"/>
    <w:rsid w:val="001A68D3"/>
    <w:rsid w:val="001A79BA"/>
    <w:rsid w:val="001B0C6A"/>
    <w:rsid w:val="001B0F28"/>
    <w:rsid w:val="001B1964"/>
    <w:rsid w:val="001B1E61"/>
    <w:rsid w:val="001B280A"/>
    <w:rsid w:val="001B2D00"/>
    <w:rsid w:val="001B354C"/>
    <w:rsid w:val="001B3903"/>
    <w:rsid w:val="001B3C49"/>
    <w:rsid w:val="001B3CED"/>
    <w:rsid w:val="001B4717"/>
    <w:rsid w:val="001B4BEA"/>
    <w:rsid w:val="001B4F6E"/>
    <w:rsid w:val="001B55AA"/>
    <w:rsid w:val="001B57D9"/>
    <w:rsid w:val="001B6458"/>
    <w:rsid w:val="001B67BF"/>
    <w:rsid w:val="001B6D00"/>
    <w:rsid w:val="001B6D83"/>
    <w:rsid w:val="001B7927"/>
    <w:rsid w:val="001B7A53"/>
    <w:rsid w:val="001C0009"/>
    <w:rsid w:val="001C0455"/>
    <w:rsid w:val="001C0A41"/>
    <w:rsid w:val="001C118F"/>
    <w:rsid w:val="001C1AE2"/>
    <w:rsid w:val="001C27E6"/>
    <w:rsid w:val="001C3E12"/>
    <w:rsid w:val="001C3FF8"/>
    <w:rsid w:val="001C4839"/>
    <w:rsid w:val="001C4B52"/>
    <w:rsid w:val="001C4F2B"/>
    <w:rsid w:val="001C5380"/>
    <w:rsid w:val="001C54F8"/>
    <w:rsid w:val="001C576C"/>
    <w:rsid w:val="001C5EFD"/>
    <w:rsid w:val="001C6156"/>
    <w:rsid w:val="001C6D55"/>
    <w:rsid w:val="001C70BE"/>
    <w:rsid w:val="001C71A1"/>
    <w:rsid w:val="001C738F"/>
    <w:rsid w:val="001C7457"/>
    <w:rsid w:val="001C7EEE"/>
    <w:rsid w:val="001C7FD1"/>
    <w:rsid w:val="001D05B6"/>
    <w:rsid w:val="001D09D8"/>
    <w:rsid w:val="001D256E"/>
    <w:rsid w:val="001D2BD1"/>
    <w:rsid w:val="001D2CC8"/>
    <w:rsid w:val="001D2CEF"/>
    <w:rsid w:val="001D2E2F"/>
    <w:rsid w:val="001D3F83"/>
    <w:rsid w:val="001D4CD7"/>
    <w:rsid w:val="001D5384"/>
    <w:rsid w:val="001D60C2"/>
    <w:rsid w:val="001D64BA"/>
    <w:rsid w:val="001D6AB5"/>
    <w:rsid w:val="001D6D0B"/>
    <w:rsid w:val="001D6E95"/>
    <w:rsid w:val="001D701E"/>
    <w:rsid w:val="001D7E05"/>
    <w:rsid w:val="001E0D02"/>
    <w:rsid w:val="001E11C8"/>
    <w:rsid w:val="001E140B"/>
    <w:rsid w:val="001E1767"/>
    <w:rsid w:val="001E1D66"/>
    <w:rsid w:val="001E2894"/>
    <w:rsid w:val="001E3784"/>
    <w:rsid w:val="001E3880"/>
    <w:rsid w:val="001E39F4"/>
    <w:rsid w:val="001E408C"/>
    <w:rsid w:val="001E4212"/>
    <w:rsid w:val="001E4D22"/>
    <w:rsid w:val="001E5B12"/>
    <w:rsid w:val="001E637F"/>
    <w:rsid w:val="001E684B"/>
    <w:rsid w:val="001E6D22"/>
    <w:rsid w:val="001E7021"/>
    <w:rsid w:val="001E7292"/>
    <w:rsid w:val="001E7F3A"/>
    <w:rsid w:val="001E7FC8"/>
    <w:rsid w:val="001F0F99"/>
    <w:rsid w:val="001F1171"/>
    <w:rsid w:val="001F1A10"/>
    <w:rsid w:val="001F1F56"/>
    <w:rsid w:val="001F22C8"/>
    <w:rsid w:val="001F2671"/>
    <w:rsid w:val="001F2859"/>
    <w:rsid w:val="001F28C5"/>
    <w:rsid w:val="001F2CDB"/>
    <w:rsid w:val="001F4106"/>
    <w:rsid w:val="001F44AE"/>
    <w:rsid w:val="001F44BC"/>
    <w:rsid w:val="001F4B77"/>
    <w:rsid w:val="001F4D85"/>
    <w:rsid w:val="001F53C6"/>
    <w:rsid w:val="001F5C46"/>
    <w:rsid w:val="001F6DD3"/>
    <w:rsid w:val="001F798D"/>
    <w:rsid w:val="0020046E"/>
    <w:rsid w:val="0020134C"/>
    <w:rsid w:val="00201943"/>
    <w:rsid w:val="00201DFB"/>
    <w:rsid w:val="00202610"/>
    <w:rsid w:val="00203714"/>
    <w:rsid w:val="00204011"/>
    <w:rsid w:val="002051AF"/>
    <w:rsid w:val="00205389"/>
    <w:rsid w:val="002053C1"/>
    <w:rsid w:val="00205628"/>
    <w:rsid w:val="00205985"/>
    <w:rsid w:val="00205C00"/>
    <w:rsid w:val="00206589"/>
    <w:rsid w:val="00206BF1"/>
    <w:rsid w:val="002073C0"/>
    <w:rsid w:val="00207935"/>
    <w:rsid w:val="00207985"/>
    <w:rsid w:val="00207E76"/>
    <w:rsid w:val="00207F27"/>
    <w:rsid w:val="00210886"/>
    <w:rsid w:val="0021113C"/>
    <w:rsid w:val="00211794"/>
    <w:rsid w:val="002119A7"/>
    <w:rsid w:val="00211B6D"/>
    <w:rsid w:val="002121AF"/>
    <w:rsid w:val="00212431"/>
    <w:rsid w:val="00212E2B"/>
    <w:rsid w:val="00213F73"/>
    <w:rsid w:val="002142A4"/>
    <w:rsid w:val="0021545D"/>
    <w:rsid w:val="00215486"/>
    <w:rsid w:val="002155A1"/>
    <w:rsid w:val="002155BD"/>
    <w:rsid w:val="00215616"/>
    <w:rsid w:val="002162D5"/>
    <w:rsid w:val="00217AFE"/>
    <w:rsid w:val="00217C2D"/>
    <w:rsid w:val="00220274"/>
    <w:rsid w:val="0022085A"/>
    <w:rsid w:val="00220BC7"/>
    <w:rsid w:val="00220EE7"/>
    <w:rsid w:val="00220FE7"/>
    <w:rsid w:val="0022158F"/>
    <w:rsid w:val="00221612"/>
    <w:rsid w:val="0022163A"/>
    <w:rsid w:val="00221871"/>
    <w:rsid w:val="00223314"/>
    <w:rsid w:val="00223331"/>
    <w:rsid w:val="002238A7"/>
    <w:rsid w:val="002246DD"/>
    <w:rsid w:val="00224BCF"/>
    <w:rsid w:val="002255A2"/>
    <w:rsid w:val="00225744"/>
    <w:rsid w:val="00226377"/>
    <w:rsid w:val="002268BF"/>
    <w:rsid w:val="00226D89"/>
    <w:rsid w:val="00227574"/>
    <w:rsid w:val="00227718"/>
    <w:rsid w:val="00227AF2"/>
    <w:rsid w:val="00230B05"/>
    <w:rsid w:val="0023114C"/>
    <w:rsid w:val="00231F48"/>
    <w:rsid w:val="0023217C"/>
    <w:rsid w:val="00232BFC"/>
    <w:rsid w:val="0023321F"/>
    <w:rsid w:val="002336FF"/>
    <w:rsid w:val="0023401A"/>
    <w:rsid w:val="00234938"/>
    <w:rsid w:val="0023586F"/>
    <w:rsid w:val="00235D28"/>
    <w:rsid w:val="00236988"/>
    <w:rsid w:val="00236A7B"/>
    <w:rsid w:val="00236ECE"/>
    <w:rsid w:val="0023703C"/>
    <w:rsid w:val="00237200"/>
    <w:rsid w:val="00237306"/>
    <w:rsid w:val="00237EC5"/>
    <w:rsid w:val="00240519"/>
    <w:rsid w:val="00240EF3"/>
    <w:rsid w:val="00240F02"/>
    <w:rsid w:val="00240F8B"/>
    <w:rsid w:val="00241DB9"/>
    <w:rsid w:val="00241EAA"/>
    <w:rsid w:val="00242675"/>
    <w:rsid w:val="00242704"/>
    <w:rsid w:val="002434A1"/>
    <w:rsid w:val="002437BC"/>
    <w:rsid w:val="00243ACE"/>
    <w:rsid w:val="00243CA5"/>
    <w:rsid w:val="00243F68"/>
    <w:rsid w:val="00244E0D"/>
    <w:rsid w:val="002453CC"/>
    <w:rsid w:val="00245475"/>
    <w:rsid w:val="00245959"/>
    <w:rsid w:val="00245A77"/>
    <w:rsid w:val="00246150"/>
    <w:rsid w:val="00247114"/>
    <w:rsid w:val="00250717"/>
    <w:rsid w:val="002512FE"/>
    <w:rsid w:val="00251767"/>
    <w:rsid w:val="00251A58"/>
    <w:rsid w:val="00251CA6"/>
    <w:rsid w:val="002522D9"/>
    <w:rsid w:val="002530AA"/>
    <w:rsid w:val="0025353E"/>
    <w:rsid w:val="002537E3"/>
    <w:rsid w:val="00253A7F"/>
    <w:rsid w:val="00254734"/>
    <w:rsid w:val="0025476F"/>
    <w:rsid w:val="002547E2"/>
    <w:rsid w:val="0025598E"/>
    <w:rsid w:val="00255CFC"/>
    <w:rsid w:val="00256000"/>
    <w:rsid w:val="002562C9"/>
    <w:rsid w:val="00256455"/>
    <w:rsid w:val="00256AAC"/>
    <w:rsid w:val="00256B05"/>
    <w:rsid w:val="002575E5"/>
    <w:rsid w:val="0025778D"/>
    <w:rsid w:val="00257A9B"/>
    <w:rsid w:val="00257F02"/>
    <w:rsid w:val="00260411"/>
    <w:rsid w:val="002606B2"/>
    <w:rsid w:val="0026097F"/>
    <w:rsid w:val="002609E2"/>
    <w:rsid w:val="00260CCB"/>
    <w:rsid w:val="0026130D"/>
    <w:rsid w:val="002616A7"/>
    <w:rsid w:val="00261971"/>
    <w:rsid w:val="00261E04"/>
    <w:rsid w:val="00261F30"/>
    <w:rsid w:val="0026337E"/>
    <w:rsid w:val="00263841"/>
    <w:rsid w:val="00263A66"/>
    <w:rsid w:val="002642A4"/>
    <w:rsid w:val="0026464C"/>
    <w:rsid w:val="0026472C"/>
    <w:rsid w:val="00264E7E"/>
    <w:rsid w:val="002650F4"/>
    <w:rsid w:val="00265357"/>
    <w:rsid w:val="002657C9"/>
    <w:rsid w:val="00265B14"/>
    <w:rsid w:val="00266022"/>
    <w:rsid w:val="0026682F"/>
    <w:rsid w:val="00266AA3"/>
    <w:rsid w:val="00267133"/>
    <w:rsid w:val="002716C3"/>
    <w:rsid w:val="00271994"/>
    <w:rsid w:val="00272471"/>
    <w:rsid w:val="002725DA"/>
    <w:rsid w:val="00273698"/>
    <w:rsid w:val="00274D1E"/>
    <w:rsid w:val="002750D5"/>
    <w:rsid w:val="002751E3"/>
    <w:rsid w:val="00275646"/>
    <w:rsid w:val="002759A7"/>
    <w:rsid w:val="00275BFB"/>
    <w:rsid w:val="002760DB"/>
    <w:rsid w:val="002766AA"/>
    <w:rsid w:val="00276B6A"/>
    <w:rsid w:val="002774B0"/>
    <w:rsid w:val="00277B6B"/>
    <w:rsid w:val="002802B6"/>
    <w:rsid w:val="002803F9"/>
    <w:rsid w:val="00280590"/>
    <w:rsid w:val="00280712"/>
    <w:rsid w:val="0028177C"/>
    <w:rsid w:val="002818C1"/>
    <w:rsid w:val="00281CCF"/>
    <w:rsid w:val="002823E5"/>
    <w:rsid w:val="0028316A"/>
    <w:rsid w:val="002832ED"/>
    <w:rsid w:val="00283F32"/>
    <w:rsid w:val="0028431E"/>
    <w:rsid w:val="002846D7"/>
    <w:rsid w:val="002853A7"/>
    <w:rsid w:val="0028592C"/>
    <w:rsid w:val="002859CC"/>
    <w:rsid w:val="00285FBB"/>
    <w:rsid w:val="0028652F"/>
    <w:rsid w:val="00286652"/>
    <w:rsid w:val="00286D59"/>
    <w:rsid w:val="002871AC"/>
    <w:rsid w:val="00287940"/>
    <w:rsid w:val="00287CC1"/>
    <w:rsid w:val="00290EC6"/>
    <w:rsid w:val="00291C0D"/>
    <w:rsid w:val="00291E63"/>
    <w:rsid w:val="0029209B"/>
    <w:rsid w:val="00292A02"/>
    <w:rsid w:val="0029458B"/>
    <w:rsid w:val="002947CD"/>
    <w:rsid w:val="002950BC"/>
    <w:rsid w:val="00295272"/>
    <w:rsid w:val="00295362"/>
    <w:rsid w:val="00295FFF"/>
    <w:rsid w:val="00296302"/>
    <w:rsid w:val="002965A5"/>
    <w:rsid w:val="0029733F"/>
    <w:rsid w:val="00297748"/>
    <w:rsid w:val="002977B3"/>
    <w:rsid w:val="0029789A"/>
    <w:rsid w:val="002A046F"/>
    <w:rsid w:val="002A0885"/>
    <w:rsid w:val="002A1CDD"/>
    <w:rsid w:val="002A2001"/>
    <w:rsid w:val="002A2A2D"/>
    <w:rsid w:val="002A3197"/>
    <w:rsid w:val="002A4036"/>
    <w:rsid w:val="002A49DC"/>
    <w:rsid w:val="002A4C72"/>
    <w:rsid w:val="002A4E23"/>
    <w:rsid w:val="002A51A9"/>
    <w:rsid w:val="002A52C7"/>
    <w:rsid w:val="002A5C58"/>
    <w:rsid w:val="002A6336"/>
    <w:rsid w:val="002A6CB6"/>
    <w:rsid w:val="002A6ED5"/>
    <w:rsid w:val="002A7365"/>
    <w:rsid w:val="002A7F57"/>
    <w:rsid w:val="002A7FA2"/>
    <w:rsid w:val="002B0F9B"/>
    <w:rsid w:val="002B11FA"/>
    <w:rsid w:val="002B1B63"/>
    <w:rsid w:val="002B1EF5"/>
    <w:rsid w:val="002B2583"/>
    <w:rsid w:val="002B25AE"/>
    <w:rsid w:val="002B2B28"/>
    <w:rsid w:val="002B2F77"/>
    <w:rsid w:val="002B37AF"/>
    <w:rsid w:val="002B3F2D"/>
    <w:rsid w:val="002B4B7A"/>
    <w:rsid w:val="002B6341"/>
    <w:rsid w:val="002B72A4"/>
    <w:rsid w:val="002B7BEC"/>
    <w:rsid w:val="002B7DF1"/>
    <w:rsid w:val="002C08B7"/>
    <w:rsid w:val="002C0B4A"/>
    <w:rsid w:val="002C112C"/>
    <w:rsid w:val="002C1E21"/>
    <w:rsid w:val="002C256F"/>
    <w:rsid w:val="002C2F32"/>
    <w:rsid w:val="002C2FB9"/>
    <w:rsid w:val="002C354B"/>
    <w:rsid w:val="002C38A8"/>
    <w:rsid w:val="002C3B49"/>
    <w:rsid w:val="002C4149"/>
    <w:rsid w:val="002C4BDA"/>
    <w:rsid w:val="002C4DCB"/>
    <w:rsid w:val="002C5000"/>
    <w:rsid w:val="002C519E"/>
    <w:rsid w:val="002C5915"/>
    <w:rsid w:val="002C6135"/>
    <w:rsid w:val="002C660F"/>
    <w:rsid w:val="002C6985"/>
    <w:rsid w:val="002C6C92"/>
    <w:rsid w:val="002C7211"/>
    <w:rsid w:val="002C731E"/>
    <w:rsid w:val="002C7A16"/>
    <w:rsid w:val="002D0399"/>
    <w:rsid w:val="002D06C0"/>
    <w:rsid w:val="002D0F5C"/>
    <w:rsid w:val="002D10EE"/>
    <w:rsid w:val="002D2340"/>
    <w:rsid w:val="002D27ED"/>
    <w:rsid w:val="002D3D42"/>
    <w:rsid w:val="002D4309"/>
    <w:rsid w:val="002D4372"/>
    <w:rsid w:val="002D5151"/>
    <w:rsid w:val="002D66AB"/>
    <w:rsid w:val="002D6902"/>
    <w:rsid w:val="002D6C9E"/>
    <w:rsid w:val="002D76EA"/>
    <w:rsid w:val="002D7FCE"/>
    <w:rsid w:val="002E06FD"/>
    <w:rsid w:val="002E0D38"/>
    <w:rsid w:val="002E1A4C"/>
    <w:rsid w:val="002E1AD2"/>
    <w:rsid w:val="002E2319"/>
    <w:rsid w:val="002E2C7A"/>
    <w:rsid w:val="002E2DCB"/>
    <w:rsid w:val="002E3809"/>
    <w:rsid w:val="002E3D82"/>
    <w:rsid w:val="002E3DC1"/>
    <w:rsid w:val="002E5745"/>
    <w:rsid w:val="002E5811"/>
    <w:rsid w:val="002E6067"/>
    <w:rsid w:val="002E6DF1"/>
    <w:rsid w:val="002F0DE7"/>
    <w:rsid w:val="002F0FFD"/>
    <w:rsid w:val="002F104E"/>
    <w:rsid w:val="002F1291"/>
    <w:rsid w:val="002F1B0C"/>
    <w:rsid w:val="002F1E34"/>
    <w:rsid w:val="002F265B"/>
    <w:rsid w:val="002F2812"/>
    <w:rsid w:val="002F2B8F"/>
    <w:rsid w:val="002F2D88"/>
    <w:rsid w:val="002F2FD3"/>
    <w:rsid w:val="002F33C0"/>
    <w:rsid w:val="002F3447"/>
    <w:rsid w:val="002F3819"/>
    <w:rsid w:val="002F389E"/>
    <w:rsid w:val="002F3A6D"/>
    <w:rsid w:val="002F5456"/>
    <w:rsid w:val="002F551E"/>
    <w:rsid w:val="002F597A"/>
    <w:rsid w:val="002F5BC4"/>
    <w:rsid w:val="002F5F86"/>
    <w:rsid w:val="002F772F"/>
    <w:rsid w:val="002F7A6D"/>
    <w:rsid w:val="002F7D9A"/>
    <w:rsid w:val="002F7E4D"/>
    <w:rsid w:val="0030032F"/>
    <w:rsid w:val="0030123C"/>
    <w:rsid w:val="00301AED"/>
    <w:rsid w:val="00301F6A"/>
    <w:rsid w:val="00302219"/>
    <w:rsid w:val="00302547"/>
    <w:rsid w:val="00302668"/>
    <w:rsid w:val="003029FD"/>
    <w:rsid w:val="00302C17"/>
    <w:rsid w:val="0030423D"/>
    <w:rsid w:val="00304AEB"/>
    <w:rsid w:val="00304ECF"/>
    <w:rsid w:val="003052F7"/>
    <w:rsid w:val="003058B8"/>
    <w:rsid w:val="00305923"/>
    <w:rsid w:val="00305B89"/>
    <w:rsid w:val="00305CED"/>
    <w:rsid w:val="00306C24"/>
    <w:rsid w:val="00306C45"/>
    <w:rsid w:val="00307180"/>
    <w:rsid w:val="003077C0"/>
    <w:rsid w:val="00310566"/>
    <w:rsid w:val="0031056D"/>
    <w:rsid w:val="00310796"/>
    <w:rsid w:val="003109EC"/>
    <w:rsid w:val="0031130E"/>
    <w:rsid w:val="00311E54"/>
    <w:rsid w:val="00311F31"/>
    <w:rsid w:val="003122D3"/>
    <w:rsid w:val="00312518"/>
    <w:rsid w:val="00312778"/>
    <w:rsid w:val="00312FC4"/>
    <w:rsid w:val="0031353D"/>
    <w:rsid w:val="003136A6"/>
    <w:rsid w:val="0031375A"/>
    <w:rsid w:val="00313956"/>
    <w:rsid w:val="00313AB2"/>
    <w:rsid w:val="00314396"/>
    <w:rsid w:val="0031446B"/>
    <w:rsid w:val="00314C52"/>
    <w:rsid w:val="00314F03"/>
    <w:rsid w:val="0031502C"/>
    <w:rsid w:val="003153EF"/>
    <w:rsid w:val="00315AE2"/>
    <w:rsid w:val="00315BF8"/>
    <w:rsid w:val="00316D49"/>
    <w:rsid w:val="0031713A"/>
    <w:rsid w:val="003171D9"/>
    <w:rsid w:val="00317283"/>
    <w:rsid w:val="0031740C"/>
    <w:rsid w:val="003175CC"/>
    <w:rsid w:val="00317714"/>
    <w:rsid w:val="00317A54"/>
    <w:rsid w:val="00317FE0"/>
    <w:rsid w:val="003204AD"/>
    <w:rsid w:val="0032178D"/>
    <w:rsid w:val="00321838"/>
    <w:rsid w:val="00321B32"/>
    <w:rsid w:val="003222EB"/>
    <w:rsid w:val="00322DEA"/>
    <w:rsid w:val="00322E34"/>
    <w:rsid w:val="003230C9"/>
    <w:rsid w:val="003237C9"/>
    <w:rsid w:val="003243CC"/>
    <w:rsid w:val="00324977"/>
    <w:rsid w:val="00324F34"/>
    <w:rsid w:val="0032521A"/>
    <w:rsid w:val="00327423"/>
    <w:rsid w:val="00330337"/>
    <w:rsid w:val="00330CC4"/>
    <w:rsid w:val="00331CDE"/>
    <w:rsid w:val="00332505"/>
    <w:rsid w:val="0033278A"/>
    <w:rsid w:val="0033328B"/>
    <w:rsid w:val="0033413B"/>
    <w:rsid w:val="00334232"/>
    <w:rsid w:val="003348DF"/>
    <w:rsid w:val="00334BEC"/>
    <w:rsid w:val="003357FB"/>
    <w:rsid w:val="00336727"/>
    <w:rsid w:val="00336986"/>
    <w:rsid w:val="00336AD0"/>
    <w:rsid w:val="00336E71"/>
    <w:rsid w:val="00337129"/>
    <w:rsid w:val="00337418"/>
    <w:rsid w:val="0033796E"/>
    <w:rsid w:val="00337C55"/>
    <w:rsid w:val="00337F65"/>
    <w:rsid w:val="0034037F"/>
    <w:rsid w:val="003404D8"/>
    <w:rsid w:val="00340F0D"/>
    <w:rsid w:val="00341212"/>
    <w:rsid w:val="00341A48"/>
    <w:rsid w:val="003427AE"/>
    <w:rsid w:val="00343682"/>
    <w:rsid w:val="00344228"/>
    <w:rsid w:val="003444FF"/>
    <w:rsid w:val="003445DA"/>
    <w:rsid w:val="00344825"/>
    <w:rsid w:val="003449E5"/>
    <w:rsid w:val="003451EF"/>
    <w:rsid w:val="00345302"/>
    <w:rsid w:val="0034703E"/>
    <w:rsid w:val="00347C1B"/>
    <w:rsid w:val="00350045"/>
    <w:rsid w:val="0035004F"/>
    <w:rsid w:val="0035012F"/>
    <w:rsid w:val="003509BA"/>
    <w:rsid w:val="0035112A"/>
    <w:rsid w:val="0035113B"/>
    <w:rsid w:val="003512D7"/>
    <w:rsid w:val="00351832"/>
    <w:rsid w:val="0035190D"/>
    <w:rsid w:val="00351965"/>
    <w:rsid w:val="00351AEA"/>
    <w:rsid w:val="00352B54"/>
    <w:rsid w:val="00352FC4"/>
    <w:rsid w:val="00353043"/>
    <w:rsid w:val="0035387E"/>
    <w:rsid w:val="00353B15"/>
    <w:rsid w:val="00353D43"/>
    <w:rsid w:val="0035417E"/>
    <w:rsid w:val="003542B0"/>
    <w:rsid w:val="003550EA"/>
    <w:rsid w:val="00355DD2"/>
    <w:rsid w:val="00355EB8"/>
    <w:rsid w:val="0035633E"/>
    <w:rsid w:val="00356B1B"/>
    <w:rsid w:val="003572BD"/>
    <w:rsid w:val="00357409"/>
    <w:rsid w:val="00357E73"/>
    <w:rsid w:val="00360042"/>
    <w:rsid w:val="0036047E"/>
    <w:rsid w:val="00360582"/>
    <w:rsid w:val="00360E69"/>
    <w:rsid w:val="00361093"/>
    <w:rsid w:val="00361541"/>
    <w:rsid w:val="00361D52"/>
    <w:rsid w:val="00363406"/>
    <w:rsid w:val="0036361E"/>
    <w:rsid w:val="00363795"/>
    <w:rsid w:val="00363969"/>
    <w:rsid w:val="00364224"/>
    <w:rsid w:val="00364421"/>
    <w:rsid w:val="00364576"/>
    <w:rsid w:val="003652D8"/>
    <w:rsid w:val="00365626"/>
    <w:rsid w:val="00365E49"/>
    <w:rsid w:val="0036617C"/>
    <w:rsid w:val="00366433"/>
    <w:rsid w:val="0036663E"/>
    <w:rsid w:val="003668A5"/>
    <w:rsid w:val="00367D22"/>
    <w:rsid w:val="00367ECD"/>
    <w:rsid w:val="00367FBA"/>
    <w:rsid w:val="00371BDD"/>
    <w:rsid w:val="00371CEC"/>
    <w:rsid w:val="00372117"/>
    <w:rsid w:val="00372366"/>
    <w:rsid w:val="00372A4B"/>
    <w:rsid w:val="00372AC2"/>
    <w:rsid w:val="00372F54"/>
    <w:rsid w:val="00373436"/>
    <w:rsid w:val="00373A4F"/>
    <w:rsid w:val="00374046"/>
    <w:rsid w:val="00374665"/>
    <w:rsid w:val="00374B31"/>
    <w:rsid w:val="0037582A"/>
    <w:rsid w:val="00375BC5"/>
    <w:rsid w:val="00376BFF"/>
    <w:rsid w:val="00377488"/>
    <w:rsid w:val="00377864"/>
    <w:rsid w:val="00377CFC"/>
    <w:rsid w:val="00380026"/>
    <w:rsid w:val="003817B5"/>
    <w:rsid w:val="0038208D"/>
    <w:rsid w:val="003822F6"/>
    <w:rsid w:val="00382B51"/>
    <w:rsid w:val="0038304C"/>
    <w:rsid w:val="0038353B"/>
    <w:rsid w:val="00384E13"/>
    <w:rsid w:val="00385535"/>
    <w:rsid w:val="00385940"/>
    <w:rsid w:val="00385D67"/>
    <w:rsid w:val="003867DE"/>
    <w:rsid w:val="003869F4"/>
    <w:rsid w:val="003871A8"/>
    <w:rsid w:val="003877C9"/>
    <w:rsid w:val="00387CAC"/>
    <w:rsid w:val="00387E52"/>
    <w:rsid w:val="00390279"/>
    <w:rsid w:val="00390464"/>
    <w:rsid w:val="00390D1C"/>
    <w:rsid w:val="0039146F"/>
    <w:rsid w:val="0039198F"/>
    <w:rsid w:val="00392DC6"/>
    <w:rsid w:val="00392F6C"/>
    <w:rsid w:val="00393133"/>
    <w:rsid w:val="0039378E"/>
    <w:rsid w:val="0039475D"/>
    <w:rsid w:val="003955B9"/>
    <w:rsid w:val="003956BB"/>
    <w:rsid w:val="003956F6"/>
    <w:rsid w:val="00395725"/>
    <w:rsid w:val="00395863"/>
    <w:rsid w:val="00395D41"/>
    <w:rsid w:val="00395FFB"/>
    <w:rsid w:val="00396627"/>
    <w:rsid w:val="00397108"/>
    <w:rsid w:val="00397196"/>
    <w:rsid w:val="003974BB"/>
    <w:rsid w:val="0039794B"/>
    <w:rsid w:val="00397DA9"/>
    <w:rsid w:val="003A00EA"/>
    <w:rsid w:val="003A04DF"/>
    <w:rsid w:val="003A0514"/>
    <w:rsid w:val="003A145F"/>
    <w:rsid w:val="003A190F"/>
    <w:rsid w:val="003A1ADD"/>
    <w:rsid w:val="003A1E28"/>
    <w:rsid w:val="003A20D8"/>
    <w:rsid w:val="003A21AF"/>
    <w:rsid w:val="003A3292"/>
    <w:rsid w:val="003A3C8B"/>
    <w:rsid w:val="003A3D78"/>
    <w:rsid w:val="003A3F7D"/>
    <w:rsid w:val="003A419A"/>
    <w:rsid w:val="003A4436"/>
    <w:rsid w:val="003A47FA"/>
    <w:rsid w:val="003A5691"/>
    <w:rsid w:val="003A5734"/>
    <w:rsid w:val="003A5CC7"/>
    <w:rsid w:val="003A64E4"/>
    <w:rsid w:val="003A68B1"/>
    <w:rsid w:val="003A68C9"/>
    <w:rsid w:val="003A6EB5"/>
    <w:rsid w:val="003A7108"/>
    <w:rsid w:val="003A71ED"/>
    <w:rsid w:val="003A72F2"/>
    <w:rsid w:val="003A77DB"/>
    <w:rsid w:val="003B1262"/>
    <w:rsid w:val="003B20A3"/>
    <w:rsid w:val="003B2A8A"/>
    <w:rsid w:val="003B329E"/>
    <w:rsid w:val="003B36E4"/>
    <w:rsid w:val="003B4115"/>
    <w:rsid w:val="003B415E"/>
    <w:rsid w:val="003B48EB"/>
    <w:rsid w:val="003B51C0"/>
    <w:rsid w:val="003B5C23"/>
    <w:rsid w:val="003B5D43"/>
    <w:rsid w:val="003B5EFA"/>
    <w:rsid w:val="003B5FBF"/>
    <w:rsid w:val="003B672F"/>
    <w:rsid w:val="003B6BD6"/>
    <w:rsid w:val="003B72DE"/>
    <w:rsid w:val="003B7A4D"/>
    <w:rsid w:val="003B7AC4"/>
    <w:rsid w:val="003C0243"/>
    <w:rsid w:val="003C06F0"/>
    <w:rsid w:val="003C0A4A"/>
    <w:rsid w:val="003C0C99"/>
    <w:rsid w:val="003C0FAF"/>
    <w:rsid w:val="003C1A2A"/>
    <w:rsid w:val="003C23EA"/>
    <w:rsid w:val="003C271F"/>
    <w:rsid w:val="003C2DA9"/>
    <w:rsid w:val="003C32BF"/>
    <w:rsid w:val="003C32D8"/>
    <w:rsid w:val="003C35F1"/>
    <w:rsid w:val="003C466B"/>
    <w:rsid w:val="003C4755"/>
    <w:rsid w:val="003C4820"/>
    <w:rsid w:val="003C5A60"/>
    <w:rsid w:val="003C6AAC"/>
    <w:rsid w:val="003D052A"/>
    <w:rsid w:val="003D22DE"/>
    <w:rsid w:val="003D29E4"/>
    <w:rsid w:val="003D3602"/>
    <w:rsid w:val="003D3620"/>
    <w:rsid w:val="003D41A4"/>
    <w:rsid w:val="003D53AC"/>
    <w:rsid w:val="003D54EA"/>
    <w:rsid w:val="003D5559"/>
    <w:rsid w:val="003D5C59"/>
    <w:rsid w:val="003D6A75"/>
    <w:rsid w:val="003D6D8C"/>
    <w:rsid w:val="003D7AA9"/>
    <w:rsid w:val="003D7E4B"/>
    <w:rsid w:val="003D7EF4"/>
    <w:rsid w:val="003E016A"/>
    <w:rsid w:val="003E01DA"/>
    <w:rsid w:val="003E079C"/>
    <w:rsid w:val="003E0B50"/>
    <w:rsid w:val="003E12B8"/>
    <w:rsid w:val="003E146C"/>
    <w:rsid w:val="003E15BD"/>
    <w:rsid w:val="003E24C2"/>
    <w:rsid w:val="003E24F6"/>
    <w:rsid w:val="003E254C"/>
    <w:rsid w:val="003E25CB"/>
    <w:rsid w:val="003E4062"/>
    <w:rsid w:val="003E48F1"/>
    <w:rsid w:val="003E50F1"/>
    <w:rsid w:val="003E5486"/>
    <w:rsid w:val="003E5FDA"/>
    <w:rsid w:val="003E6DAF"/>
    <w:rsid w:val="003E6F6F"/>
    <w:rsid w:val="003E7694"/>
    <w:rsid w:val="003E79AE"/>
    <w:rsid w:val="003F04B8"/>
    <w:rsid w:val="003F0612"/>
    <w:rsid w:val="003F080C"/>
    <w:rsid w:val="003F1144"/>
    <w:rsid w:val="003F1755"/>
    <w:rsid w:val="003F29A4"/>
    <w:rsid w:val="003F30B2"/>
    <w:rsid w:val="003F3988"/>
    <w:rsid w:val="003F3B52"/>
    <w:rsid w:val="003F4307"/>
    <w:rsid w:val="003F4844"/>
    <w:rsid w:val="003F6AD5"/>
    <w:rsid w:val="003F6BBF"/>
    <w:rsid w:val="003F77A8"/>
    <w:rsid w:val="00400059"/>
    <w:rsid w:val="00400378"/>
    <w:rsid w:val="00401574"/>
    <w:rsid w:val="00401B60"/>
    <w:rsid w:val="00401D97"/>
    <w:rsid w:val="0040235D"/>
    <w:rsid w:val="00403605"/>
    <w:rsid w:val="00403F6B"/>
    <w:rsid w:val="00404BFE"/>
    <w:rsid w:val="00404DD0"/>
    <w:rsid w:val="004057AD"/>
    <w:rsid w:val="004057C5"/>
    <w:rsid w:val="00406143"/>
    <w:rsid w:val="004063BB"/>
    <w:rsid w:val="004066D1"/>
    <w:rsid w:val="0040704F"/>
    <w:rsid w:val="00407516"/>
    <w:rsid w:val="004075E5"/>
    <w:rsid w:val="00407616"/>
    <w:rsid w:val="00407858"/>
    <w:rsid w:val="0040793F"/>
    <w:rsid w:val="00407D1C"/>
    <w:rsid w:val="00407F14"/>
    <w:rsid w:val="0041100C"/>
    <w:rsid w:val="004114C4"/>
    <w:rsid w:val="00411504"/>
    <w:rsid w:val="004118F7"/>
    <w:rsid w:val="00411F5D"/>
    <w:rsid w:val="00412568"/>
    <w:rsid w:val="004139B6"/>
    <w:rsid w:val="00413D83"/>
    <w:rsid w:val="004166C2"/>
    <w:rsid w:val="004166E4"/>
    <w:rsid w:val="004166F8"/>
    <w:rsid w:val="004169DB"/>
    <w:rsid w:val="00417691"/>
    <w:rsid w:val="0041788B"/>
    <w:rsid w:val="00417D74"/>
    <w:rsid w:val="00417DA1"/>
    <w:rsid w:val="004208E4"/>
    <w:rsid w:val="004209F2"/>
    <w:rsid w:val="00420A63"/>
    <w:rsid w:val="00420DBD"/>
    <w:rsid w:val="00420FCD"/>
    <w:rsid w:val="00421769"/>
    <w:rsid w:val="00421C02"/>
    <w:rsid w:val="00422246"/>
    <w:rsid w:val="00422300"/>
    <w:rsid w:val="0042271E"/>
    <w:rsid w:val="00423116"/>
    <w:rsid w:val="00423BBB"/>
    <w:rsid w:val="00423DB6"/>
    <w:rsid w:val="0042422D"/>
    <w:rsid w:val="00424A1F"/>
    <w:rsid w:val="00424FDA"/>
    <w:rsid w:val="0042521F"/>
    <w:rsid w:val="004256E4"/>
    <w:rsid w:val="00425BF8"/>
    <w:rsid w:val="00425C66"/>
    <w:rsid w:val="00425C67"/>
    <w:rsid w:val="0042658E"/>
    <w:rsid w:val="00426EA5"/>
    <w:rsid w:val="00426EAE"/>
    <w:rsid w:val="00427096"/>
    <w:rsid w:val="0042786B"/>
    <w:rsid w:val="00427F7E"/>
    <w:rsid w:val="004309DD"/>
    <w:rsid w:val="00430C2B"/>
    <w:rsid w:val="00431714"/>
    <w:rsid w:val="004318D3"/>
    <w:rsid w:val="004319AD"/>
    <w:rsid w:val="00431D2B"/>
    <w:rsid w:val="00431D9B"/>
    <w:rsid w:val="00432692"/>
    <w:rsid w:val="004338D6"/>
    <w:rsid w:val="004339DE"/>
    <w:rsid w:val="00433BE0"/>
    <w:rsid w:val="00433C2F"/>
    <w:rsid w:val="00433E85"/>
    <w:rsid w:val="00433EB2"/>
    <w:rsid w:val="004345F0"/>
    <w:rsid w:val="00435930"/>
    <w:rsid w:val="00435E90"/>
    <w:rsid w:val="004366C2"/>
    <w:rsid w:val="00436DB5"/>
    <w:rsid w:val="00436E94"/>
    <w:rsid w:val="004378AA"/>
    <w:rsid w:val="00440319"/>
    <w:rsid w:val="00440E15"/>
    <w:rsid w:val="00441C66"/>
    <w:rsid w:val="004421E1"/>
    <w:rsid w:val="00442248"/>
    <w:rsid w:val="00442394"/>
    <w:rsid w:val="00442624"/>
    <w:rsid w:val="00442A4D"/>
    <w:rsid w:val="00442A6C"/>
    <w:rsid w:val="00442CDA"/>
    <w:rsid w:val="00443192"/>
    <w:rsid w:val="00443AF1"/>
    <w:rsid w:val="00444728"/>
    <w:rsid w:val="00444CF9"/>
    <w:rsid w:val="00444E95"/>
    <w:rsid w:val="0044508C"/>
    <w:rsid w:val="00445B55"/>
    <w:rsid w:val="00445DCA"/>
    <w:rsid w:val="00446C48"/>
    <w:rsid w:val="004472D3"/>
    <w:rsid w:val="0044752B"/>
    <w:rsid w:val="00447E00"/>
    <w:rsid w:val="00447F94"/>
    <w:rsid w:val="00447FED"/>
    <w:rsid w:val="004512CE"/>
    <w:rsid w:val="004513CA"/>
    <w:rsid w:val="004515FF"/>
    <w:rsid w:val="0045180D"/>
    <w:rsid w:val="00452A70"/>
    <w:rsid w:val="00452B2D"/>
    <w:rsid w:val="00452D0F"/>
    <w:rsid w:val="00452E8F"/>
    <w:rsid w:val="00453DFB"/>
    <w:rsid w:val="00453EDD"/>
    <w:rsid w:val="0045437B"/>
    <w:rsid w:val="004544F8"/>
    <w:rsid w:val="00455070"/>
    <w:rsid w:val="0045550E"/>
    <w:rsid w:val="004560AA"/>
    <w:rsid w:val="004567FB"/>
    <w:rsid w:val="00456CA2"/>
    <w:rsid w:val="0045720D"/>
    <w:rsid w:val="004574B1"/>
    <w:rsid w:val="00457592"/>
    <w:rsid w:val="004577D3"/>
    <w:rsid w:val="00460607"/>
    <w:rsid w:val="00460B1E"/>
    <w:rsid w:val="00460B77"/>
    <w:rsid w:val="00461933"/>
    <w:rsid w:val="00461FDD"/>
    <w:rsid w:val="00462673"/>
    <w:rsid w:val="00463249"/>
    <w:rsid w:val="00464599"/>
    <w:rsid w:val="00464780"/>
    <w:rsid w:val="004663F1"/>
    <w:rsid w:val="00466433"/>
    <w:rsid w:val="00466DFD"/>
    <w:rsid w:val="00466F75"/>
    <w:rsid w:val="00467158"/>
    <w:rsid w:val="00467D16"/>
    <w:rsid w:val="00470424"/>
    <w:rsid w:val="00470570"/>
    <w:rsid w:val="0047115B"/>
    <w:rsid w:val="0047203C"/>
    <w:rsid w:val="00472EB9"/>
    <w:rsid w:val="00473D90"/>
    <w:rsid w:val="004751F7"/>
    <w:rsid w:val="00475216"/>
    <w:rsid w:val="00475410"/>
    <w:rsid w:val="00475553"/>
    <w:rsid w:val="00475FB5"/>
    <w:rsid w:val="004763AC"/>
    <w:rsid w:val="00477AEC"/>
    <w:rsid w:val="00477BCD"/>
    <w:rsid w:val="00477D9D"/>
    <w:rsid w:val="0048076A"/>
    <w:rsid w:val="00480B28"/>
    <w:rsid w:val="00480CE7"/>
    <w:rsid w:val="0048118A"/>
    <w:rsid w:val="00481B46"/>
    <w:rsid w:val="00481CB2"/>
    <w:rsid w:val="00482021"/>
    <w:rsid w:val="00482351"/>
    <w:rsid w:val="004823CE"/>
    <w:rsid w:val="0048240F"/>
    <w:rsid w:val="004826C8"/>
    <w:rsid w:val="004831F2"/>
    <w:rsid w:val="00483949"/>
    <w:rsid w:val="00483C11"/>
    <w:rsid w:val="00483E38"/>
    <w:rsid w:val="004845D8"/>
    <w:rsid w:val="0048479C"/>
    <w:rsid w:val="00484D4A"/>
    <w:rsid w:val="00485178"/>
    <w:rsid w:val="0048521A"/>
    <w:rsid w:val="004852A9"/>
    <w:rsid w:val="00485E70"/>
    <w:rsid w:val="004866E7"/>
    <w:rsid w:val="004867F9"/>
    <w:rsid w:val="00487651"/>
    <w:rsid w:val="00487973"/>
    <w:rsid w:val="00487A11"/>
    <w:rsid w:val="00487B61"/>
    <w:rsid w:val="00487D1C"/>
    <w:rsid w:val="0049060D"/>
    <w:rsid w:val="004919ED"/>
    <w:rsid w:val="004926B4"/>
    <w:rsid w:val="00492AA5"/>
    <w:rsid w:val="004936F9"/>
    <w:rsid w:val="00493AAD"/>
    <w:rsid w:val="00494678"/>
    <w:rsid w:val="00494752"/>
    <w:rsid w:val="004951EF"/>
    <w:rsid w:val="004956C7"/>
    <w:rsid w:val="00495AE9"/>
    <w:rsid w:val="00495B9C"/>
    <w:rsid w:val="00495D12"/>
    <w:rsid w:val="004967A7"/>
    <w:rsid w:val="004968D1"/>
    <w:rsid w:val="00496D8E"/>
    <w:rsid w:val="00496F30"/>
    <w:rsid w:val="004973B2"/>
    <w:rsid w:val="0049795B"/>
    <w:rsid w:val="004A00A4"/>
    <w:rsid w:val="004A0151"/>
    <w:rsid w:val="004A0589"/>
    <w:rsid w:val="004A08DA"/>
    <w:rsid w:val="004A09F7"/>
    <w:rsid w:val="004A0C85"/>
    <w:rsid w:val="004A10EF"/>
    <w:rsid w:val="004A16C4"/>
    <w:rsid w:val="004A18CD"/>
    <w:rsid w:val="004A1A0F"/>
    <w:rsid w:val="004A1AE3"/>
    <w:rsid w:val="004A1BD1"/>
    <w:rsid w:val="004A234F"/>
    <w:rsid w:val="004A24DE"/>
    <w:rsid w:val="004A2E6E"/>
    <w:rsid w:val="004A2EE0"/>
    <w:rsid w:val="004A350D"/>
    <w:rsid w:val="004A3742"/>
    <w:rsid w:val="004A3960"/>
    <w:rsid w:val="004A428D"/>
    <w:rsid w:val="004A46E5"/>
    <w:rsid w:val="004A48E9"/>
    <w:rsid w:val="004A57C8"/>
    <w:rsid w:val="004A5E9E"/>
    <w:rsid w:val="004A6342"/>
    <w:rsid w:val="004A642F"/>
    <w:rsid w:val="004A6805"/>
    <w:rsid w:val="004A6930"/>
    <w:rsid w:val="004A6CF8"/>
    <w:rsid w:val="004A730E"/>
    <w:rsid w:val="004B063E"/>
    <w:rsid w:val="004B0704"/>
    <w:rsid w:val="004B0AE7"/>
    <w:rsid w:val="004B12C9"/>
    <w:rsid w:val="004B2286"/>
    <w:rsid w:val="004B23B2"/>
    <w:rsid w:val="004B24CD"/>
    <w:rsid w:val="004B2C7B"/>
    <w:rsid w:val="004B2D71"/>
    <w:rsid w:val="004B39C5"/>
    <w:rsid w:val="004B3F7E"/>
    <w:rsid w:val="004B424C"/>
    <w:rsid w:val="004B462A"/>
    <w:rsid w:val="004B57BB"/>
    <w:rsid w:val="004B5CCB"/>
    <w:rsid w:val="004B5D86"/>
    <w:rsid w:val="004B692B"/>
    <w:rsid w:val="004B6EB4"/>
    <w:rsid w:val="004B70BA"/>
    <w:rsid w:val="004B7500"/>
    <w:rsid w:val="004B76D4"/>
    <w:rsid w:val="004C051E"/>
    <w:rsid w:val="004C1801"/>
    <w:rsid w:val="004C1B10"/>
    <w:rsid w:val="004C1B62"/>
    <w:rsid w:val="004C22A2"/>
    <w:rsid w:val="004C3EB9"/>
    <w:rsid w:val="004C42F3"/>
    <w:rsid w:val="004C4316"/>
    <w:rsid w:val="004C4817"/>
    <w:rsid w:val="004C4DFD"/>
    <w:rsid w:val="004C4E88"/>
    <w:rsid w:val="004C4F2B"/>
    <w:rsid w:val="004C50D6"/>
    <w:rsid w:val="004C55A8"/>
    <w:rsid w:val="004C565C"/>
    <w:rsid w:val="004C5700"/>
    <w:rsid w:val="004C5BF0"/>
    <w:rsid w:val="004C5E94"/>
    <w:rsid w:val="004C62CE"/>
    <w:rsid w:val="004C650B"/>
    <w:rsid w:val="004C662D"/>
    <w:rsid w:val="004C6811"/>
    <w:rsid w:val="004C6B5E"/>
    <w:rsid w:val="004C763D"/>
    <w:rsid w:val="004C7753"/>
    <w:rsid w:val="004D008B"/>
    <w:rsid w:val="004D06ED"/>
    <w:rsid w:val="004D30BE"/>
    <w:rsid w:val="004D318D"/>
    <w:rsid w:val="004D3247"/>
    <w:rsid w:val="004D328C"/>
    <w:rsid w:val="004D43BF"/>
    <w:rsid w:val="004D4A97"/>
    <w:rsid w:val="004D4CED"/>
    <w:rsid w:val="004D4DDE"/>
    <w:rsid w:val="004D5447"/>
    <w:rsid w:val="004D57B7"/>
    <w:rsid w:val="004D5BC0"/>
    <w:rsid w:val="004D5C73"/>
    <w:rsid w:val="004D6702"/>
    <w:rsid w:val="004D7435"/>
    <w:rsid w:val="004D7F6A"/>
    <w:rsid w:val="004E0508"/>
    <w:rsid w:val="004E0535"/>
    <w:rsid w:val="004E07EC"/>
    <w:rsid w:val="004E1B74"/>
    <w:rsid w:val="004E1DDC"/>
    <w:rsid w:val="004E2117"/>
    <w:rsid w:val="004E2642"/>
    <w:rsid w:val="004E3913"/>
    <w:rsid w:val="004E4E80"/>
    <w:rsid w:val="004E651E"/>
    <w:rsid w:val="004E6BB1"/>
    <w:rsid w:val="004E71F4"/>
    <w:rsid w:val="004E7E3C"/>
    <w:rsid w:val="004F18DA"/>
    <w:rsid w:val="004F2797"/>
    <w:rsid w:val="004F2D5D"/>
    <w:rsid w:val="004F2F42"/>
    <w:rsid w:val="004F33C6"/>
    <w:rsid w:val="004F3643"/>
    <w:rsid w:val="004F3C0E"/>
    <w:rsid w:val="004F3C12"/>
    <w:rsid w:val="004F3FCD"/>
    <w:rsid w:val="004F446E"/>
    <w:rsid w:val="004F4EA1"/>
    <w:rsid w:val="004F57C6"/>
    <w:rsid w:val="004F608B"/>
    <w:rsid w:val="004F6092"/>
    <w:rsid w:val="004F6252"/>
    <w:rsid w:val="004F639E"/>
    <w:rsid w:val="004F6586"/>
    <w:rsid w:val="004F6FDE"/>
    <w:rsid w:val="004F79F6"/>
    <w:rsid w:val="004F7D8C"/>
    <w:rsid w:val="004F7DDA"/>
    <w:rsid w:val="00500053"/>
    <w:rsid w:val="005000CD"/>
    <w:rsid w:val="005002CB"/>
    <w:rsid w:val="00500743"/>
    <w:rsid w:val="005014DA"/>
    <w:rsid w:val="005017E9"/>
    <w:rsid w:val="00501D7B"/>
    <w:rsid w:val="00501DA9"/>
    <w:rsid w:val="005025ED"/>
    <w:rsid w:val="00502C43"/>
    <w:rsid w:val="00503972"/>
    <w:rsid w:val="00503E56"/>
    <w:rsid w:val="00504D76"/>
    <w:rsid w:val="00504EA1"/>
    <w:rsid w:val="00506797"/>
    <w:rsid w:val="005069A7"/>
    <w:rsid w:val="00507AEA"/>
    <w:rsid w:val="00507DE0"/>
    <w:rsid w:val="005103F8"/>
    <w:rsid w:val="00510490"/>
    <w:rsid w:val="00510EFC"/>
    <w:rsid w:val="00511540"/>
    <w:rsid w:val="005115EA"/>
    <w:rsid w:val="00511B69"/>
    <w:rsid w:val="005128A9"/>
    <w:rsid w:val="00513085"/>
    <w:rsid w:val="00514258"/>
    <w:rsid w:val="00514726"/>
    <w:rsid w:val="00514CDD"/>
    <w:rsid w:val="005156E4"/>
    <w:rsid w:val="00515981"/>
    <w:rsid w:val="00515FC5"/>
    <w:rsid w:val="005170CC"/>
    <w:rsid w:val="005177FC"/>
    <w:rsid w:val="0051784B"/>
    <w:rsid w:val="00517977"/>
    <w:rsid w:val="00517FB0"/>
    <w:rsid w:val="00520242"/>
    <w:rsid w:val="00520AA0"/>
    <w:rsid w:val="00520ADA"/>
    <w:rsid w:val="00520E15"/>
    <w:rsid w:val="005212DC"/>
    <w:rsid w:val="005214F3"/>
    <w:rsid w:val="005215C6"/>
    <w:rsid w:val="005219CE"/>
    <w:rsid w:val="00521A04"/>
    <w:rsid w:val="00522091"/>
    <w:rsid w:val="005220AC"/>
    <w:rsid w:val="00522317"/>
    <w:rsid w:val="00522825"/>
    <w:rsid w:val="00523818"/>
    <w:rsid w:val="00523970"/>
    <w:rsid w:val="00524309"/>
    <w:rsid w:val="00524B96"/>
    <w:rsid w:val="00524CC6"/>
    <w:rsid w:val="00524F95"/>
    <w:rsid w:val="0052515C"/>
    <w:rsid w:val="005254FA"/>
    <w:rsid w:val="00525A89"/>
    <w:rsid w:val="00525E45"/>
    <w:rsid w:val="00525F09"/>
    <w:rsid w:val="00526209"/>
    <w:rsid w:val="00527B07"/>
    <w:rsid w:val="0053123E"/>
    <w:rsid w:val="005318C4"/>
    <w:rsid w:val="00531AE1"/>
    <w:rsid w:val="00533308"/>
    <w:rsid w:val="005337E8"/>
    <w:rsid w:val="00533B60"/>
    <w:rsid w:val="0053420B"/>
    <w:rsid w:val="005343CF"/>
    <w:rsid w:val="00534460"/>
    <w:rsid w:val="0053534D"/>
    <w:rsid w:val="0053548C"/>
    <w:rsid w:val="00536616"/>
    <w:rsid w:val="00536F84"/>
    <w:rsid w:val="0053718E"/>
    <w:rsid w:val="005371F7"/>
    <w:rsid w:val="00537263"/>
    <w:rsid w:val="005373AB"/>
    <w:rsid w:val="005376D3"/>
    <w:rsid w:val="005376D9"/>
    <w:rsid w:val="00537C59"/>
    <w:rsid w:val="005402D6"/>
    <w:rsid w:val="00540EB1"/>
    <w:rsid w:val="00541ABA"/>
    <w:rsid w:val="00541DFF"/>
    <w:rsid w:val="00542561"/>
    <w:rsid w:val="00542883"/>
    <w:rsid w:val="00542D7E"/>
    <w:rsid w:val="0054394F"/>
    <w:rsid w:val="00543B37"/>
    <w:rsid w:val="00543C77"/>
    <w:rsid w:val="005443AF"/>
    <w:rsid w:val="005443D0"/>
    <w:rsid w:val="005449DB"/>
    <w:rsid w:val="00544C50"/>
    <w:rsid w:val="00545960"/>
    <w:rsid w:val="00546427"/>
    <w:rsid w:val="0054644A"/>
    <w:rsid w:val="00546541"/>
    <w:rsid w:val="00546C85"/>
    <w:rsid w:val="00547BE9"/>
    <w:rsid w:val="00547EA6"/>
    <w:rsid w:val="00550C61"/>
    <w:rsid w:val="0055101D"/>
    <w:rsid w:val="00551069"/>
    <w:rsid w:val="00551EED"/>
    <w:rsid w:val="00552BE1"/>
    <w:rsid w:val="00553AE0"/>
    <w:rsid w:val="00554166"/>
    <w:rsid w:val="00554877"/>
    <w:rsid w:val="005549D1"/>
    <w:rsid w:val="00554F7A"/>
    <w:rsid w:val="005560D0"/>
    <w:rsid w:val="00556512"/>
    <w:rsid w:val="00556DA3"/>
    <w:rsid w:val="00556EC5"/>
    <w:rsid w:val="005575BB"/>
    <w:rsid w:val="005576B7"/>
    <w:rsid w:val="00560293"/>
    <w:rsid w:val="005603AE"/>
    <w:rsid w:val="00561805"/>
    <w:rsid w:val="0056230C"/>
    <w:rsid w:val="005625F8"/>
    <w:rsid w:val="005628AF"/>
    <w:rsid w:val="00562B6F"/>
    <w:rsid w:val="00563579"/>
    <w:rsid w:val="00563767"/>
    <w:rsid w:val="00564317"/>
    <w:rsid w:val="00565A45"/>
    <w:rsid w:val="00565C08"/>
    <w:rsid w:val="00565D59"/>
    <w:rsid w:val="0056679B"/>
    <w:rsid w:val="0056687C"/>
    <w:rsid w:val="00566FF9"/>
    <w:rsid w:val="00567326"/>
    <w:rsid w:val="005677D6"/>
    <w:rsid w:val="00570414"/>
    <w:rsid w:val="005705F8"/>
    <w:rsid w:val="00570719"/>
    <w:rsid w:val="00570D1A"/>
    <w:rsid w:val="005710A6"/>
    <w:rsid w:val="005714B9"/>
    <w:rsid w:val="0057191A"/>
    <w:rsid w:val="00572231"/>
    <w:rsid w:val="00573047"/>
    <w:rsid w:val="0057312F"/>
    <w:rsid w:val="0057365D"/>
    <w:rsid w:val="005738FE"/>
    <w:rsid w:val="005739ED"/>
    <w:rsid w:val="0057403D"/>
    <w:rsid w:val="005740FF"/>
    <w:rsid w:val="005742A4"/>
    <w:rsid w:val="005742E7"/>
    <w:rsid w:val="005751DD"/>
    <w:rsid w:val="00576588"/>
    <w:rsid w:val="00576F1D"/>
    <w:rsid w:val="00577455"/>
    <w:rsid w:val="005776AE"/>
    <w:rsid w:val="00577A66"/>
    <w:rsid w:val="00577A7B"/>
    <w:rsid w:val="00577CB3"/>
    <w:rsid w:val="005806EE"/>
    <w:rsid w:val="005813A9"/>
    <w:rsid w:val="00581A4A"/>
    <w:rsid w:val="00581FDB"/>
    <w:rsid w:val="005821A5"/>
    <w:rsid w:val="00582BF7"/>
    <w:rsid w:val="00582DDB"/>
    <w:rsid w:val="0058321A"/>
    <w:rsid w:val="00583355"/>
    <w:rsid w:val="00583754"/>
    <w:rsid w:val="00584DA9"/>
    <w:rsid w:val="005859D3"/>
    <w:rsid w:val="00585A2E"/>
    <w:rsid w:val="00585C40"/>
    <w:rsid w:val="00586FBD"/>
    <w:rsid w:val="005873A6"/>
    <w:rsid w:val="00590B65"/>
    <w:rsid w:val="0059107F"/>
    <w:rsid w:val="0059221E"/>
    <w:rsid w:val="005930C8"/>
    <w:rsid w:val="00593235"/>
    <w:rsid w:val="00593A95"/>
    <w:rsid w:val="00593BE3"/>
    <w:rsid w:val="00593E6C"/>
    <w:rsid w:val="0059423F"/>
    <w:rsid w:val="00594592"/>
    <w:rsid w:val="0059467D"/>
    <w:rsid w:val="0059477F"/>
    <w:rsid w:val="00596789"/>
    <w:rsid w:val="00596BE4"/>
    <w:rsid w:val="00596E73"/>
    <w:rsid w:val="00597478"/>
    <w:rsid w:val="00597ED6"/>
    <w:rsid w:val="005A0D8B"/>
    <w:rsid w:val="005A1B84"/>
    <w:rsid w:val="005A1BF8"/>
    <w:rsid w:val="005A1F51"/>
    <w:rsid w:val="005A2051"/>
    <w:rsid w:val="005A2E15"/>
    <w:rsid w:val="005A2EC0"/>
    <w:rsid w:val="005A3566"/>
    <w:rsid w:val="005A35D7"/>
    <w:rsid w:val="005A4EEC"/>
    <w:rsid w:val="005A54D5"/>
    <w:rsid w:val="005A56AB"/>
    <w:rsid w:val="005A5B06"/>
    <w:rsid w:val="005A619D"/>
    <w:rsid w:val="005A6594"/>
    <w:rsid w:val="005A68BC"/>
    <w:rsid w:val="005A712E"/>
    <w:rsid w:val="005A72A7"/>
    <w:rsid w:val="005A7A0C"/>
    <w:rsid w:val="005B051D"/>
    <w:rsid w:val="005B0796"/>
    <w:rsid w:val="005B0AEE"/>
    <w:rsid w:val="005B27F2"/>
    <w:rsid w:val="005B290B"/>
    <w:rsid w:val="005B349A"/>
    <w:rsid w:val="005B381A"/>
    <w:rsid w:val="005B396C"/>
    <w:rsid w:val="005B3AC0"/>
    <w:rsid w:val="005B3E56"/>
    <w:rsid w:val="005B3E8D"/>
    <w:rsid w:val="005B3FB6"/>
    <w:rsid w:val="005B4666"/>
    <w:rsid w:val="005B4856"/>
    <w:rsid w:val="005B4D4B"/>
    <w:rsid w:val="005B5489"/>
    <w:rsid w:val="005B55E4"/>
    <w:rsid w:val="005B5624"/>
    <w:rsid w:val="005B563C"/>
    <w:rsid w:val="005B56BA"/>
    <w:rsid w:val="005B5F3F"/>
    <w:rsid w:val="005C06F3"/>
    <w:rsid w:val="005C131B"/>
    <w:rsid w:val="005C204B"/>
    <w:rsid w:val="005C222F"/>
    <w:rsid w:val="005C2548"/>
    <w:rsid w:val="005C370B"/>
    <w:rsid w:val="005C37EA"/>
    <w:rsid w:val="005C469D"/>
    <w:rsid w:val="005C5532"/>
    <w:rsid w:val="005C56E6"/>
    <w:rsid w:val="005C58E3"/>
    <w:rsid w:val="005C5AB7"/>
    <w:rsid w:val="005C5B13"/>
    <w:rsid w:val="005C5C54"/>
    <w:rsid w:val="005C616E"/>
    <w:rsid w:val="005C620A"/>
    <w:rsid w:val="005C649D"/>
    <w:rsid w:val="005C6BEF"/>
    <w:rsid w:val="005D0332"/>
    <w:rsid w:val="005D177F"/>
    <w:rsid w:val="005D399B"/>
    <w:rsid w:val="005D441B"/>
    <w:rsid w:val="005D44E1"/>
    <w:rsid w:val="005D53CF"/>
    <w:rsid w:val="005D5FCB"/>
    <w:rsid w:val="005D60E6"/>
    <w:rsid w:val="005D6486"/>
    <w:rsid w:val="005D6722"/>
    <w:rsid w:val="005D6971"/>
    <w:rsid w:val="005D6AE5"/>
    <w:rsid w:val="005D782A"/>
    <w:rsid w:val="005D7CA7"/>
    <w:rsid w:val="005E0A8B"/>
    <w:rsid w:val="005E0F0E"/>
    <w:rsid w:val="005E1547"/>
    <w:rsid w:val="005E1F53"/>
    <w:rsid w:val="005E2B0B"/>
    <w:rsid w:val="005E401F"/>
    <w:rsid w:val="005E4C14"/>
    <w:rsid w:val="005E4E47"/>
    <w:rsid w:val="005E4EC8"/>
    <w:rsid w:val="005E59C8"/>
    <w:rsid w:val="005E61D9"/>
    <w:rsid w:val="005E6319"/>
    <w:rsid w:val="005E6B5B"/>
    <w:rsid w:val="005E74E2"/>
    <w:rsid w:val="005E7F58"/>
    <w:rsid w:val="005F0667"/>
    <w:rsid w:val="005F1237"/>
    <w:rsid w:val="005F188D"/>
    <w:rsid w:val="005F1A57"/>
    <w:rsid w:val="005F25B0"/>
    <w:rsid w:val="005F2848"/>
    <w:rsid w:val="005F3219"/>
    <w:rsid w:val="005F3B82"/>
    <w:rsid w:val="005F427B"/>
    <w:rsid w:val="005F4587"/>
    <w:rsid w:val="005F477A"/>
    <w:rsid w:val="005F4A98"/>
    <w:rsid w:val="005F5FFE"/>
    <w:rsid w:val="005F6CFC"/>
    <w:rsid w:val="005F7C8F"/>
    <w:rsid w:val="005F7E30"/>
    <w:rsid w:val="005F7F44"/>
    <w:rsid w:val="005F7FDB"/>
    <w:rsid w:val="0060015E"/>
    <w:rsid w:val="00600347"/>
    <w:rsid w:val="00600CB0"/>
    <w:rsid w:val="0060144F"/>
    <w:rsid w:val="00601499"/>
    <w:rsid w:val="00602260"/>
    <w:rsid w:val="00603765"/>
    <w:rsid w:val="00604215"/>
    <w:rsid w:val="0060472D"/>
    <w:rsid w:val="006056EF"/>
    <w:rsid w:val="00605C70"/>
    <w:rsid w:val="006062D7"/>
    <w:rsid w:val="00606700"/>
    <w:rsid w:val="006069B1"/>
    <w:rsid w:val="006074FE"/>
    <w:rsid w:val="006076F5"/>
    <w:rsid w:val="006077CA"/>
    <w:rsid w:val="00607EA2"/>
    <w:rsid w:val="00610B00"/>
    <w:rsid w:val="00611D88"/>
    <w:rsid w:val="0061291F"/>
    <w:rsid w:val="0061304C"/>
    <w:rsid w:val="0061348B"/>
    <w:rsid w:val="0061387F"/>
    <w:rsid w:val="00613DDF"/>
    <w:rsid w:val="00614682"/>
    <w:rsid w:val="0061481D"/>
    <w:rsid w:val="0061540F"/>
    <w:rsid w:val="00615EF4"/>
    <w:rsid w:val="006160BD"/>
    <w:rsid w:val="00617C63"/>
    <w:rsid w:val="00617CAF"/>
    <w:rsid w:val="006202E7"/>
    <w:rsid w:val="00620658"/>
    <w:rsid w:val="00620AB0"/>
    <w:rsid w:val="00620D17"/>
    <w:rsid w:val="00622199"/>
    <w:rsid w:val="00622AB8"/>
    <w:rsid w:val="00622D0A"/>
    <w:rsid w:val="006230F9"/>
    <w:rsid w:val="00623256"/>
    <w:rsid w:val="00623B55"/>
    <w:rsid w:val="00623DED"/>
    <w:rsid w:val="00624121"/>
    <w:rsid w:val="006242BA"/>
    <w:rsid w:val="006243A9"/>
    <w:rsid w:val="00624650"/>
    <w:rsid w:val="00624D5B"/>
    <w:rsid w:val="00625CB9"/>
    <w:rsid w:val="00626379"/>
    <w:rsid w:val="00626567"/>
    <w:rsid w:val="00626691"/>
    <w:rsid w:val="00626D73"/>
    <w:rsid w:val="00627079"/>
    <w:rsid w:val="0062782E"/>
    <w:rsid w:val="0063059E"/>
    <w:rsid w:val="00630761"/>
    <w:rsid w:val="00630B85"/>
    <w:rsid w:val="00630F6F"/>
    <w:rsid w:val="00631109"/>
    <w:rsid w:val="0063155D"/>
    <w:rsid w:val="00631A15"/>
    <w:rsid w:val="00631D6E"/>
    <w:rsid w:val="00632234"/>
    <w:rsid w:val="00632C9A"/>
    <w:rsid w:val="00633640"/>
    <w:rsid w:val="00633FB8"/>
    <w:rsid w:val="006340E7"/>
    <w:rsid w:val="0063466C"/>
    <w:rsid w:val="00634F39"/>
    <w:rsid w:val="00635071"/>
    <w:rsid w:val="006352A5"/>
    <w:rsid w:val="006357A5"/>
    <w:rsid w:val="00635ED8"/>
    <w:rsid w:val="00636835"/>
    <w:rsid w:val="006374DE"/>
    <w:rsid w:val="00637BC5"/>
    <w:rsid w:val="00640377"/>
    <w:rsid w:val="00640469"/>
    <w:rsid w:val="006407F6"/>
    <w:rsid w:val="00641762"/>
    <w:rsid w:val="006424AC"/>
    <w:rsid w:val="00642618"/>
    <w:rsid w:val="00642B42"/>
    <w:rsid w:val="00642C92"/>
    <w:rsid w:val="00642C94"/>
    <w:rsid w:val="00642EAA"/>
    <w:rsid w:val="0064399B"/>
    <w:rsid w:val="00643EE7"/>
    <w:rsid w:val="00644129"/>
    <w:rsid w:val="006446AD"/>
    <w:rsid w:val="006446EF"/>
    <w:rsid w:val="0064519D"/>
    <w:rsid w:val="00645E43"/>
    <w:rsid w:val="006461BD"/>
    <w:rsid w:val="0064639F"/>
    <w:rsid w:val="00646ECE"/>
    <w:rsid w:val="006479C0"/>
    <w:rsid w:val="00647CFF"/>
    <w:rsid w:val="00650B13"/>
    <w:rsid w:val="0065138F"/>
    <w:rsid w:val="00651F21"/>
    <w:rsid w:val="0065310C"/>
    <w:rsid w:val="00653A88"/>
    <w:rsid w:val="00654986"/>
    <w:rsid w:val="00654D36"/>
    <w:rsid w:val="006553D6"/>
    <w:rsid w:val="00655CFC"/>
    <w:rsid w:val="00655E08"/>
    <w:rsid w:val="00655FC9"/>
    <w:rsid w:val="00656077"/>
    <w:rsid w:val="0065621B"/>
    <w:rsid w:val="00656983"/>
    <w:rsid w:val="00656D11"/>
    <w:rsid w:val="00656DAE"/>
    <w:rsid w:val="00657A91"/>
    <w:rsid w:val="0066004C"/>
    <w:rsid w:val="006616E8"/>
    <w:rsid w:val="0066178B"/>
    <w:rsid w:val="006619D3"/>
    <w:rsid w:val="00661B51"/>
    <w:rsid w:val="00662416"/>
    <w:rsid w:val="0066291C"/>
    <w:rsid w:val="00662EE2"/>
    <w:rsid w:val="00663E25"/>
    <w:rsid w:val="00664713"/>
    <w:rsid w:val="0066485B"/>
    <w:rsid w:val="006649D3"/>
    <w:rsid w:val="00664A28"/>
    <w:rsid w:val="00664B93"/>
    <w:rsid w:val="006650CD"/>
    <w:rsid w:val="00666741"/>
    <w:rsid w:val="00666E87"/>
    <w:rsid w:val="00667931"/>
    <w:rsid w:val="00667C77"/>
    <w:rsid w:val="00667F11"/>
    <w:rsid w:val="006707A9"/>
    <w:rsid w:val="006714C8"/>
    <w:rsid w:val="006718ED"/>
    <w:rsid w:val="00671B64"/>
    <w:rsid w:val="00671EBF"/>
    <w:rsid w:val="00671F5A"/>
    <w:rsid w:val="00673138"/>
    <w:rsid w:val="0067322C"/>
    <w:rsid w:val="00673366"/>
    <w:rsid w:val="006735D4"/>
    <w:rsid w:val="00673778"/>
    <w:rsid w:val="00673E0D"/>
    <w:rsid w:val="00673E72"/>
    <w:rsid w:val="00674F36"/>
    <w:rsid w:val="0067598D"/>
    <w:rsid w:val="00676F31"/>
    <w:rsid w:val="00677868"/>
    <w:rsid w:val="0067796F"/>
    <w:rsid w:val="00677B7E"/>
    <w:rsid w:val="00677E22"/>
    <w:rsid w:val="00680633"/>
    <w:rsid w:val="00680954"/>
    <w:rsid w:val="0068109F"/>
    <w:rsid w:val="00681170"/>
    <w:rsid w:val="00681239"/>
    <w:rsid w:val="006815A8"/>
    <w:rsid w:val="00681A27"/>
    <w:rsid w:val="00682E17"/>
    <w:rsid w:val="00683962"/>
    <w:rsid w:val="0068483E"/>
    <w:rsid w:val="0068487D"/>
    <w:rsid w:val="00685017"/>
    <w:rsid w:val="00686361"/>
    <w:rsid w:val="006865AF"/>
    <w:rsid w:val="0068674B"/>
    <w:rsid w:val="006873DB"/>
    <w:rsid w:val="00687900"/>
    <w:rsid w:val="006905D3"/>
    <w:rsid w:val="00690DD9"/>
    <w:rsid w:val="00691393"/>
    <w:rsid w:val="0069184B"/>
    <w:rsid w:val="006919D9"/>
    <w:rsid w:val="006923A2"/>
    <w:rsid w:val="006924A5"/>
    <w:rsid w:val="00692FB5"/>
    <w:rsid w:val="00693A68"/>
    <w:rsid w:val="00694FFB"/>
    <w:rsid w:val="006967BC"/>
    <w:rsid w:val="0069684A"/>
    <w:rsid w:val="00696AB8"/>
    <w:rsid w:val="00696ABE"/>
    <w:rsid w:val="0069790F"/>
    <w:rsid w:val="00697D67"/>
    <w:rsid w:val="006A0827"/>
    <w:rsid w:val="006A0A9B"/>
    <w:rsid w:val="006A0DBB"/>
    <w:rsid w:val="006A0F5C"/>
    <w:rsid w:val="006A129B"/>
    <w:rsid w:val="006A1546"/>
    <w:rsid w:val="006A22CF"/>
    <w:rsid w:val="006A26CA"/>
    <w:rsid w:val="006A2D29"/>
    <w:rsid w:val="006A3A5E"/>
    <w:rsid w:val="006A3AF7"/>
    <w:rsid w:val="006A3D40"/>
    <w:rsid w:val="006A4B35"/>
    <w:rsid w:val="006A53B3"/>
    <w:rsid w:val="006A581F"/>
    <w:rsid w:val="006A5820"/>
    <w:rsid w:val="006A5F97"/>
    <w:rsid w:val="006A6131"/>
    <w:rsid w:val="006A66AE"/>
    <w:rsid w:val="006A6767"/>
    <w:rsid w:val="006A68C7"/>
    <w:rsid w:val="006A6DF4"/>
    <w:rsid w:val="006A6FA7"/>
    <w:rsid w:val="006A75D6"/>
    <w:rsid w:val="006A7D2D"/>
    <w:rsid w:val="006B0C4C"/>
    <w:rsid w:val="006B1776"/>
    <w:rsid w:val="006B1D6C"/>
    <w:rsid w:val="006B2440"/>
    <w:rsid w:val="006B2520"/>
    <w:rsid w:val="006B25D1"/>
    <w:rsid w:val="006B2836"/>
    <w:rsid w:val="006B2A08"/>
    <w:rsid w:val="006B2A23"/>
    <w:rsid w:val="006B2C1C"/>
    <w:rsid w:val="006B3346"/>
    <w:rsid w:val="006B3505"/>
    <w:rsid w:val="006B350B"/>
    <w:rsid w:val="006B3F99"/>
    <w:rsid w:val="006B451E"/>
    <w:rsid w:val="006B4B3B"/>
    <w:rsid w:val="006B55C7"/>
    <w:rsid w:val="006B5755"/>
    <w:rsid w:val="006B58CD"/>
    <w:rsid w:val="006B6AF6"/>
    <w:rsid w:val="006B6EB7"/>
    <w:rsid w:val="006B779B"/>
    <w:rsid w:val="006B7D0A"/>
    <w:rsid w:val="006B7FAC"/>
    <w:rsid w:val="006C0582"/>
    <w:rsid w:val="006C0F38"/>
    <w:rsid w:val="006C0FC4"/>
    <w:rsid w:val="006C1668"/>
    <w:rsid w:val="006C2A5D"/>
    <w:rsid w:val="006C47BC"/>
    <w:rsid w:val="006C4A89"/>
    <w:rsid w:val="006C4D99"/>
    <w:rsid w:val="006C5C09"/>
    <w:rsid w:val="006C641C"/>
    <w:rsid w:val="006C6BAA"/>
    <w:rsid w:val="006C6EC7"/>
    <w:rsid w:val="006C788D"/>
    <w:rsid w:val="006D07C2"/>
    <w:rsid w:val="006D0BB4"/>
    <w:rsid w:val="006D14B0"/>
    <w:rsid w:val="006D240C"/>
    <w:rsid w:val="006D268B"/>
    <w:rsid w:val="006D2C63"/>
    <w:rsid w:val="006D3288"/>
    <w:rsid w:val="006D3405"/>
    <w:rsid w:val="006D425B"/>
    <w:rsid w:val="006D42D8"/>
    <w:rsid w:val="006D4314"/>
    <w:rsid w:val="006D4AAA"/>
    <w:rsid w:val="006D4CA2"/>
    <w:rsid w:val="006D4F83"/>
    <w:rsid w:val="006D5242"/>
    <w:rsid w:val="006D6501"/>
    <w:rsid w:val="006D66C1"/>
    <w:rsid w:val="006D66C8"/>
    <w:rsid w:val="006D6B94"/>
    <w:rsid w:val="006D6D59"/>
    <w:rsid w:val="006D78D5"/>
    <w:rsid w:val="006D7D14"/>
    <w:rsid w:val="006D7DF0"/>
    <w:rsid w:val="006E06DD"/>
    <w:rsid w:val="006E077C"/>
    <w:rsid w:val="006E08FD"/>
    <w:rsid w:val="006E17F9"/>
    <w:rsid w:val="006E23AE"/>
    <w:rsid w:val="006E243A"/>
    <w:rsid w:val="006E381F"/>
    <w:rsid w:val="006E3D2F"/>
    <w:rsid w:val="006E3FBF"/>
    <w:rsid w:val="006E493B"/>
    <w:rsid w:val="006E4DA7"/>
    <w:rsid w:val="006E4E2B"/>
    <w:rsid w:val="006E5199"/>
    <w:rsid w:val="006E6ECE"/>
    <w:rsid w:val="006E6FA3"/>
    <w:rsid w:val="006E716F"/>
    <w:rsid w:val="006E7790"/>
    <w:rsid w:val="006F0393"/>
    <w:rsid w:val="006F13BB"/>
    <w:rsid w:val="006F2085"/>
    <w:rsid w:val="006F2731"/>
    <w:rsid w:val="006F2945"/>
    <w:rsid w:val="006F2D80"/>
    <w:rsid w:val="006F31CC"/>
    <w:rsid w:val="006F328E"/>
    <w:rsid w:val="006F3665"/>
    <w:rsid w:val="006F3E48"/>
    <w:rsid w:val="006F4584"/>
    <w:rsid w:val="006F53B5"/>
    <w:rsid w:val="006F602F"/>
    <w:rsid w:val="006F61CD"/>
    <w:rsid w:val="006F62A9"/>
    <w:rsid w:val="006F6D2C"/>
    <w:rsid w:val="006F720C"/>
    <w:rsid w:val="006F7EC1"/>
    <w:rsid w:val="007005AB"/>
    <w:rsid w:val="00700D70"/>
    <w:rsid w:val="00700E18"/>
    <w:rsid w:val="00701080"/>
    <w:rsid w:val="007014BC"/>
    <w:rsid w:val="007015AB"/>
    <w:rsid w:val="007017E2"/>
    <w:rsid w:val="00702695"/>
    <w:rsid w:val="00702F30"/>
    <w:rsid w:val="00703013"/>
    <w:rsid w:val="00703124"/>
    <w:rsid w:val="007041D2"/>
    <w:rsid w:val="007043A9"/>
    <w:rsid w:val="0070470D"/>
    <w:rsid w:val="00704959"/>
    <w:rsid w:val="00705259"/>
    <w:rsid w:val="007056E8"/>
    <w:rsid w:val="007065E6"/>
    <w:rsid w:val="00706ED3"/>
    <w:rsid w:val="00707849"/>
    <w:rsid w:val="00707A18"/>
    <w:rsid w:val="00707D31"/>
    <w:rsid w:val="00707E7C"/>
    <w:rsid w:val="00707E95"/>
    <w:rsid w:val="007104ED"/>
    <w:rsid w:val="00710549"/>
    <w:rsid w:val="00710845"/>
    <w:rsid w:val="00711160"/>
    <w:rsid w:val="00711390"/>
    <w:rsid w:val="00711581"/>
    <w:rsid w:val="00711B50"/>
    <w:rsid w:val="007120E5"/>
    <w:rsid w:val="00712295"/>
    <w:rsid w:val="00712444"/>
    <w:rsid w:val="0071286B"/>
    <w:rsid w:val="00712A36"/>
    <w:rsid w:val="00712BB7"/>
    <w:rsid w:val="00712ECF"/>
    <w:rsid w:val="007133DE"/>
    <w:rsid w:val="007139A1"/>
    <w:rsid w:val="007151FA"/>
    <w:rsid w:val="007157DD"/>
    <w:rsid w:val="00715A89"/>
    <w:rsid w:val="00715BD1"/>
    <w:rsid w:val="00715D82"/>
    <w:rsid w:val="00715E32"/>
    <w:rsid w:val="00715F89"/>
    <w:rsid w:val="007202A3"/>
    <w:rsid w:val="00720A65"/>
    <w:rsid w:val="00720C65"/>
    <w:rsid w:val="00720EBB"/>
    <w:rsid w:val="0072216C"/>
    <w:rsid w:val="00722490"/>
    <w:rsid w:val="00722969"/>
    <w:rsid w:val="00722CA6"/>
    <w:rsid w:val="00723B8E"/>
    <w:rsid w:val="00723DC5"/>
    <w:rsid w:val="00724522"/>
    <w:rsid w:val="007247F8"/>
    <w:rsid w:val="00724E34"/>
    <w:rsid w:val="00724FE1"/>
    <w:rsid w:val="00725C30"/>
    <w:rsid w:val="007261E8"/>
    <w:rsid w:val="0072648F"/>
    <w:rsid w:val="00727100"/>
    <w:rsid w:val="00727171"/>
    <w:rsid w:val="00731B1A"/>
    <w:rsid w:val="00731CAB"/>
    <w:rsid w:val="00732681"/>
    <w:rsid w:val="00732E40"/>
    <w:rsid w:val="00734089"/>
    <w:rsid w:val="00734263"/>
    <w:rsid w:val="007346A5"/>
    <w:rsid w:val="00734C86"/>
    <w:rsid w:val="00734F8C"/>
    <w:rsid w:val="00735450"/>
    <w:rsid w:val="007354D1"/>
    <w:rsid w:val="00735AD0"/>
    <w:rsid w:val="00736B9B"/>
    <w:rsid w:val="00736CFB"/>
    <w:rsid w:val="00736D22"/>
    <w:rsid w:val="0074052F"/>
    <w:rsid w:val="0074076A"/>
    <w:rsid w:val="00742736"/>
    <w:rsid w:val="00742DBD"/>
    <w:rsid w:val="00743AC3"/>
    <w:rsid w:val="00744107"/>
    <w:rsid w:val="007449C9"/>
    <w:rsid w:val="00744A04"/>
    <w:rsid w:val="00744B67"/>
    <w:rsid w:val="00745048"/>
    <w:rsid w:val="00745350"/>
    <w:rsid w:val="007455E6"/>
    <w:rsid w:val="00745C3C"/>
    <w:rsid w:val="00745C6A"/>
    <w:rsid w:val="00745EF8"/>
    <w:rsid w:val="0074656D"/>
    <w:rsid w:val="0074689E"/>
    <w:rsid w:val="00747039"/>
    <w:rsid w:val="007507E2"/>
    <w:rsid w:val="00750E08"/>
    <w:rsid w:val="0075104A"/>
    <w:rsid w:val="0075110C"/>
    <w:rsid w:val="00751361"/>
    <w:rsid w:val="007518E7"/>
    <w:rsid w:val="00751C78"/>
    <w:rsid w:val="00751DA0"/>
    <w:rsid w:val="00752811"/>
    <w:rsid w:val="007528EB"/>
    <w:rsid w:val="00752DC5"/>
    <w:rsid w:val="007535C0"/>
    <w:rsid w:val="007538B4"/>
    <w:rsid w:val="00753E75"/>
    <w:rsid w:val="007544D1"/>
    <w:rsid w:val="007552B8"/>
    <w:rsid w:val="0075542B"/>
    <w:rsid w:val="00755B23"/>
    <w:rsid w:val="00755D96"/>
    <w:rsid w:val="00755EAD"/>
    <w:rsid w:val="007564C3"/>
    <w:rsid w:val="0075720C"/>
    <w:rsid w:val="00757EE4"/>
    <w:rsid w:val="007600F5"/>
    <w:rsid w:val="0076083F"/>
    <w:rsid w:val="00760DFC"/>
    <w:rsid w:val="00760F66"/>
    <w:rsid w:val="0076110B"/>
    <w:rsid w:val="00761BD7"/>
    <w:rsid w:val="00762336"/>
    <w:rsid w:val="007626CD"/>
    <w:rsid w:val="007632E2"/>
    <w:rsid w:val="00763FB8"/>
    <w:rsid w:val="007648F9"/>
    <w:rsid w:val="0076550F"/>
    <w:rsid w:val="007663AB"/>
    <w:rsid w:val="00766A7A"/>
    <w:rsid w:val="007675A6"/>
    <w:rsid w:val="00767710"/>
    <w:rsid w:val="0076790A"/>
    <w:rsid w:val="00767A13"/>
    <w:rsid w:val="007705D0"/>
    <w:rsid w:val="00770AF2"/>
    <w:rsid w:val="00770FB7"/>
    <w:rsid w:val="00770FFA"/>
    <w:rsid w:val="00771004"/>
    <w:rsid w:val="007720DF"/>
    <w:rsid w:val="00772845"/>
    <w:rsid w:val="00772B90"/>
    <w:rsid w:val="00772EDD"/>
    <w:rsid w:val="00773BD3"/>
    <w:rsid w:val="00773E4C"/>
    <w:rsid w:val="00774225"/>
    <w:rsid w:val="00776837"/>
    <w:rsid w:val="00776F4F"/>
    <w:rsid w:val="0077705B"/>
    <w:rsid w:val="00777BC0"/>
    <w:rsid w:val="00777C81"/>
    <w:rsid w:val="00777ED3"/>
    <w:rsid w:val="007802CB"/>
    <w:rsid w:val="007804D5"/>
    <w:rsid w:val="0078055D"/>
    <w:rsid w:val="00780FA0"/>
    <w:rsid w:val="00781000"/>
    <w:rsid w:val="00782EAF"/>
    <w:rsid w:val="00783046"/>
    <w:rsid w:val="00784259"/>
    <w:rsid w:val="0078434C"/>
    <w:rsid w:val="0078438A"/>
    <w:rsid w:val="00784D48"/>
    <w:rsid w:val="00786369"/>
    <w:rsid w:val="007863F3"/>
    <w:rsid w:val="007863F9"/>
    <w:rsid w:val="00786937"/>
    <w:rsid w:val="00786D6E"/>
    <w:rsid w:val="0078700F"/>
    <w:rsid w:val="00787CB0"/>
    <w:rsid w:val="00790321"/>
    <w:rsid w:val="0079119D"/>
    <w:rsid w:val="007914E5"/>
    <w:rsid w:val="007915E3"/>
    <w:rsid w:val="0079184C"/>
    <w:rsid w:val="00791ADF"/>
    <w:rsid w:val="00791BBF"/>
    <w:rsid w:val="00791E81"/>
    <w:rsid w:val="007926E2"/>
    <w:rsid w:val="00792DFC"/>
    <w:rsid w:val="007931C5"/>
    <w:rsid w:val="00793D43"/>
    <w:rsid w:val="00793F45"/>
    <w:rsid w:val="00794167"/>
    <w:rsid w:val="007947C7"/>
    <w:rsid w:val="00796483"/>
    <w:rsid w:val="00796F07"/>
    <w:rsid w:val="00797A5F"/>
    <w:rsid w:val="007A0B32"/>
    <w:rsid w:val="007A0D20"/>
    <w:rsid w:val="007A0D59"/>
    <w:rsid w:val="007A1406"/>
    <w:rsid w:val="007A1B7D"/>
    <w:rsid w:val="007A2070"/>
    <w:rsid w:val="007A2336"/>
    <w:rsid w:val="007A2847"/>
    <w:rsid w:val="007A2F84"/>
    <w:rsid w:val="007A3403"/>
    <w:rsid w:val="007A3B65"/>
    <w:rsid w:val="007A4BF3"/>
    <w:rsid w:val="007A58FA"/>
    <w:rsid w:val="007A6294"/>
    <w:rsid w:val="007A640E"/>
    <w:rsid w:val="007A64D8"/>
    <w:rsid w:val="007A7966"/>
    <w:rsid w:val="007A7B5C"/>
    <w:rsid w:val="007A7D90"/>
    <w:rsid w:val="007B0D34"/>
    <w:rsid w:val="007B100D"/>
    <w:rsid w:val="007B1283"/>
    <w:rsid w:val="007B313D"/>
    <w:rsid w:val="007B324C"/>
    <w:rsid w:val="007B3332"/>
    <w:rsid w:val="007B3501"/>
    <w:rsid w:val="007B35A6"/>
    <w:rsid w:val="007B3A86"/>
    <w:rsid w:val="007B3A9A"/>
    <w:rsid w:val="007B4632"/>
    <w:rsid w:val="007B4951"/>
    <w:rsid w:val="007B514B"/>
    <w:rsid w:val="007B5235"/>
    <w:rsid w:val="007B5283"/>
    <w:rsid w:val="007B612A"/>
    <w:rsid w:val="007B627C"/>
    <w:rsid w:val="007B6350"/>
    <w:rsid w:val="007B66D6"/>
    <w:rsid w:val="007B7307"/>
    <w:rsid w:val="007B76BE"/>
    <w:rsid w:val="007C01EF"/>
    <w:rsid w:val="007C04B9"/>
    <w:rsid w:val="007C0BA7"/>
    <w:rsid w:val="007C125F"/>
    <w:rsid w:val="007C1901"/>
    <w:rsid w:val="007C196D"/>
    <w:rsid w:val="007C2436"/>
    <w:rsid w:val="007C2D98"/>
    <w:rsid w:val="007C3038"/>
    <w:rsid w:val="007C322F"/>
    <w:rsid w:val="007C36B6"/>
    <w:rsid w:val="007C41A7"/>
    <w:rsid w:val="007C41D7"/>
    <w:rsid w:val="007C4E83"/>
    <w:rsid w:val="007C4F29"/>
    <w:rsid w:val="007C52F2"/>
    <w:rsid w:val="007C5400"/>
    <w:rsid w:val="007C56E7"/>
    <w:rsid w:val="007C59CA"/>
    <w:rsid w:val="007C5F13"/>
    <w:rsid w:val="007C67CE"/>
    <w:rsid w:val="007C6B36"/>
    <w:rsid w:val="007D0939"/>
    <w:rsid w:val="007D15E5"/>
    <w:rsid w:val="007D1AD3"/>
    <w:rsid w:val="007D236E"/>
    <w:rsid w:val="007D254D"/>
    <w:rsid w:val="007D32EE"/>
    <w:rsid w:val="007D3D53"/>
    <w:rsid w:val="007D517A"/>
    <w:rsid w:val="007D59A5"/>
    <w:rsid w:val="007D5DE6"/>
    <w:rsid w:val="007D5E7E"/>
    <w:rsid w:val="007D692D"/>
    <w:rsid w:val="007D7014"/>
    <w:rsid w:val="007D72FD"/>
    <w:rsid w:val="007D7A14"/>
    <w:rsid w:val="007E01A0"/>
    <w:rsid w:val="007E0B2A"/>
    <w:rsid w:val="007E0E57"/>
    <w:rsid w:val="007E11E3"/>
    <w:rsid w:val="007E1234"/>
    <w:rsid w:val="007E1727"/>
    <w:rsid w:val="007E1863"/>
    <w:rsid w:val="007E1E2A"/>
    <w:rsid w:val="007E319D"/>
    <w:rsid w:val="007E31A2"/>
    <w:rsid w:val="007E46B4"/>
    <w:rsid w:val="007E4C3B"/>
    <w:rsid w:val="007E4D85"/>
    <w:rsid w:val="007E5215"/>
    <w:rsid w:val="007E55E7"/>
    <w:rsid w:val="007E642B"/>
    <w:rsid w:val="007E6522"/>
    <w:rsid w:val="007E676E"/>
    <w:rsid w:val="007E7646"/>
    <w:rsid w:val="007E7652"/>
    <w:rsid w:val="007E7B81"/>
    <w:rsid w:val="007E7F26"/>
    <w:rsid w:val="007F0180"/>
    <w:rsid w:val="007F05D8"/>
    <w:rsid w:val="007F0E21"/>
    <w:rsid w:val="007F20A6"/>
    <w:rsid w:val="007F2694"/>
    <w:rsid w:val="007F2A9B"/>
    <w:rsid w:val="007F37FD"/>
    <w:rsid w:val="007F3F2D"/>
    <w:rsid w:val="007F4123"/>
    <w:rsid w:val="007F4D05"/>
    <w:rsid w:val="007F4E5F"/>
    <w:rsid w:val="007F58B3"/>
    <w:rsid w:val="007F6009"/>
    <w:rsid w:val="007F6319"/>
    <w:rsid w:val="007F6D23"/>
    <w:rsid w:val="007F7247"/>
    <w:rsid w:val="007F75CB"/>
    <w:rsid w:val="007F78AA"/>
    <w:rsid w:val="007F78EF"/>
    <w:rsid w:val="008004CC"/>
    <w:rsid w:val="00800A95"/>
    <w:rsid w:val="00800F9E"/>
    <w:rsid w:val="008016A0"/>
    <w:rsid w:val="00802243"/>
    <w:rsid w:val="008036A1"/>
    <w:rsid w:val="008040D1"/>
    <w:rsid w:val="00804714"/>
    <w:rsid w:val="00804820"/>
    <w:rsid w:val="008049D6"/>
    <w:rsid w:val="00804B9C"/>
    <w:rsid w:val="008052BA"/>
    <w:rsid w:val="00805314"/>
    <w:rsid w:val="008057CC"/>
    <w:rsid w:val="00806375"/>
    <w:rsid w:val="0080660F"/>
    <w:rsid w:val="0080712D"/>
    <w:rsid w:val="0080757F"/>
    <w:rsid w:val="0081117D"/>
    <w:rsid w:val="008115F7"/>
    <w:rsid w:val="00811BDD"/>
    <w:rsid w:val="008123CD"/>
    <w:rsid w:val="008148A4"/>
    <w:rsid w:val="00814C79"/>
    <w:rsid w:val="0081547F"/>
    <w:rsid w:val="00815528"/>
    <w:rsid w:val="008158BE"/>
    <w:rsid w:val="00815AF5"/>
    <w:rsid w:val="00815E08"/>
    <w:rsid w:val="00816F1B"/>
    <w:rsid w:val="00817650"/>
    <w:rsid w:val="00820354"/>
    <w:rsid w:val="008206C8"/>
    <w:rsid w:val="0082083C"/>
    <w:rsid w:val="00820AD6"/>
    <w:rsid w:val="00820FB8"/>
    <w:rsid w:val="008222D7"/>
    <w:rsid w:val="00822652"/>
    <w:rsid w:val="00822B60"/>
    <w:rsid w:val="00822C5C"/>
    <w:rsid w:val="00824672"/>
    <w:rsid w:val="00824F3C"/>
    <w:rsid w:val="0082542D"/>
    <w:rsid w:val="00826D41"/>
    <w:rsid w:val="00826E0F"/>
    <w:rsid w:val="0082717E"/>
    <w:rsid w:val="00827558"/>
    <w:rsid w:val="00827F1A"/>
    <w:rsid w:val="008302BE"/>
    <w:rsid w:val="008303BF"/>
    <w:rsid w:val="00830B78"/>
    <w:rsid w:val="0083116A"/>
    <w:rsid w:val="008317D0"/>
    <w:rsid w:val="00831AEE"/>
    <w:rsid w:val="00832411"/>
    <w:rsid w:val="00832B9D"/>
    <w:rsid w:val="0083300C"/>
    <w:rsid w:val="00833C48"/>
    <w:rsid w:val="00834164"/>
    <w:rsid w:val="008341B3"/>
    <w:rsid w:val="00834AE1"/>
    <w:rsid w:val="008350CD"/>
    <w:rsid w:val="00835621"/>
    <w:rsid w:val="00835A37"/>
    <w:rsid w:val="00835BA5"/>
    <w:rsid w:val="008365B0"/>
    <w:rsid w:val="00837019"/>
    <w:rsid w:val="008373EA"/>
    <w:rsid w:val="00837D3B"/>
    <w:rsid w:val="00837DDC"/>
    <w:rsid w:val="008401E7"/>
    <w:rsid w:val="0084094D"/>
    <w:rsid w:val="00840A58"/>
    <w:rsid w:val="00840A6D"/>
    <w:rsid w:val="0084255F"/>
    <w:rsid w:val="00842FB6"/>
    <w:rsid w:val="00843E5C"/>
    <w:rsid w:val="0084447D"/>
    <w:rsid w:val="008447C5"/>
    <w:rsid w:val="008448CF"/>
    <w:rsid w:val="00845D24"/>
    <w:rsid w:val="00846B49"/>
    <w:rsid w:val="00847023"/>
    <w:rsid w:val="00847026"/>
    <w:rsid w:val="00847381"/>
    <w:rsid w:val="0084739C"/>
    <w:rsid w:val="00847928"/>
    <w:rsid w:val="00847B79"/>
    <w:rsid w:val="00847DAA"/>
    <w:rsid w:val="00850296"/>
    <w:rsid w:val="0085034F"/>
    <w:rsid w:val="00851D65"/>
    <w:rsid w:val="00851EB9"/>
    <w:rsid w:val="00853577"/>
    <w:rsid w:val="00853849"/>
    <w:rsid w:val="0085399B"/>
    <w:rsid w:val="00854115"/>
    <w:rsid w:val="00854262"/>
    <w:rsid w:val="00854B57"/>
    <w:rsid w:val="00854C48"/>
    <w:rsid w:val="00854F48"/>
    <w:rsid w:val="0085509A"/>
    <w:rsid w:val="008554BE"/>
    <w:rsid w:val="008554D2"/>
    <w:rsid w:val="0085579F"/>
    <w:rsid w:val="00855EA3"/>
    <w:rsid w:val="00856B06"/>
    <w:rsid w:val="008572B8"/>
    <w:rsid w:val="00857401"/>
    <w:rsid w:val="00857CFE"/>
    <w:rsid w:val="00860CB8"/>
    <w:rsid w:val="00860ED7"/>
    <w:rsid w:val="00861373"/>
    <w:rsid w:val="00862561"/>
    <w:rsid w:val="00862BF9"/>
    <w:rsid w:val="00862D4F"/>
    <w:rsid w:val="00863571"/>
    <w:rsid w:val="00863B74"/>
    <w:rsid w:val="00865BAD"/>
    <w:rsid w:val="0086655C"/>
    <w:rsid w:val="00866B08"/>
    <w:rsid w:val="008677F1"/>
    <w:rsid w:val="00867D8A"/>
    <w:rsid w:val="00871C68"/>
    <w:rsid w:val="008720E7"/>
    <w:rsid w:val="00872187"/>
    <w:rsid w:val="00872196"/>
    <w:rsid w:val="00872266"/>
    <w:rsid w:val="0087276D"/>
    <w:rsid w:val="0087310E"/>
    <w:rsid w:val="00873120"/>
    <w:rsid w:val="00873121"/>
    <w:rsid w:val="0087364F"/>
    <w:rsid w:val="0087466C"/>
    <w:rsid w:val="0087467A"/>
    <w:rsid w:val="00874E92"/>
    <w:rsid w:val="00874EEE"/>
    <w:rsid w:val="008752BF"/>
    <w:rsid w:val="008753B7"/>
    <w:rsid w:val="008768CF"/>
    <w:rsid w:val="008772C0"/>
    <w:rsid w:val="00877388"/>
    <w:rsid w:val="0087795C"/>
    <w:rsid w:val="00877B32"/>
    <w:rsid w:val="00880179"/>
    <w:rsid w:val="00880E3E"/>
    <w:rsid w:val="00881436"/>
    <w:rsid w:val="00881766"/>
    <w:rsid w:val="008818B8"/>
    <w:rsid w:val="008818D8"/>
    <w:rsid w:val="00883F3F"/>
    <w:rsid w:val="00884390"/>
    <w:rsid w:val="00884530"/>
    <w:rsid w:val="00884B2F"/>
    <w:rsid w:val="00885212"/>
    <w:rsid w:val="00885252"/>
    <w:rsid w:val="00885E3E"/>
    <w:rsid w:val="00886EF2"/>
    <w:rsid w:val="00887111"/>
    <w:rsid w:val="008874B3"/>
    <w:rsid w:val="00887D1C"/>
    <w:rsid w:val="00887E3F"/>
    <w:rsid w:val="00887F77"/>
    <w:rsid w:val="00890EA7"/>
    <w:rsid w:val="00891751"/>
    <w:rsid w:val="00891B54"/>
    <w:rsid w:val="00891B5F"/>
    <w:rsid w:val="00891F24"/>
    <w:rsid w:val="0089234C"/>
    <w:rsid w:val="008925E9"/>
    <w:rsid w:val="008927A8"/>
    <w:rsid w:val="00893549"/>
    <w:rsid w:val="008939F0"/>
    <w:rsid w:val="00894142"/>
    <w:rsid w:val="00895484"/>
    <w:rsid w:val="008955F4"/>
    <w:rsid w:val="008958C9"/>
    <w:rsid w:val="00895B96"/>
    <w:rsid w:val="00896EC1"/>
    <w:rsid w:val="00896EFC"/>
    <w:rsid w:val="0089714A"/>
    <w:rsid w:val="008971FC"/>
    <w:rsid w:val="00897779"/>
    <w:rsid w:val="00897C19"/>
    <w:rsid w:val="008A0295"/>
    <w:rsid w:val="008A0393"/>
    <w:rsid w:val="008A0C7B"/>
    <w:rsid w:val="008A0E6C"/>
    <w:rsid w:val="008A1B8E"/>
    <w:rsid w:val="008A1BF5"/>
    <w:rsid w:val="008A2FFA"/>
    <w:rsid w:val="008A3067"/>
    <w:rsid w:val="008A3329"/>
    <w:rsid w:val="008A3A88"/>
    <w:rsid w:val="008A42A8"/>
    <w:rsid w:val="008A431F"/>
    <w:rsid w:val="008A47B0"/>
    <w:rsid w:val="008A4990"/>
    <w:rsid w:val="008A4AC5"/>
    <w:rsid w:val="008A4B08"/>
    <w:rsid w:val="008A510D"/>
    <w:rsid w:val="008A5837"/>
    <w:rsid w:val="008A592B"/>
    <w:rsid w:val="008A5BCC"/>
    <w:rsid w:val="008A5FD0"/>
    <w:rsid w:val="008A653E"/>
    <w:rsid w:val="008A6A53"/>
    <w:rsid w:val="008A7228"/>
    <w:rsid w:val="008A7379"/>
    <w:rsid w:val="008A7CC1"/>
    <w:rsid w:val="008B08E0"/>
    <w:rsid w:val="008B097D"/>
    <w:rsid w:val="008B1208"/>
    <w:rsid w:val="008B1A04"/>
    <w:rsid w:val="008B1ADE"/>
    <w:rsid w:val="008B20A8"/>
    <w:rsid w:val="008B24DE"/>
    <w:rsid w:val="008B2826"/>
    <w:rsid w:val="008B34AD"/>
    <w:rsid w:val="008B403D"/>
    <w:rsid w:val="008B4F64"/>
    <w:rsid w:val="008B5DFF"/>
    <w:rsid w:val="008B63B1"/>
    <w:rsid w:val="008B69C9"/>
    <w:rsid w:val="008B7571"/>
    <w:rsid w:val="008B7573"/>
    <w:rsid w:val="008B7B4F"/>
    <w:rsid w:val="008B7D33"/>
    <w:rsid w:val="008C009C"/>
    <w:rsid w:val="008C02F0"/>
    <w:rsid w:val="008C04FB"/>
    <w:rsid w:val="008C053E"/>
    <w:rsid w:val="008C0E5C"/>
    <w:rsid w:val="008C20C7"/>
    <w:rsid w:val="008C2496"/>
    <w:rsid w:val="008C2502"/>
    <w:rsid w:val="008C253E"/>
    <w:rsid w:val="008C344F"/>
    <w:rsid w:val="008C3BE6"/>
    <w:rsid w:val="008C464D"/>
    <w:rsid w:val="008C4804"/>
    <w:rsid w:val="008C4C1A"/>
    <w:rsid w:val="008C598E"/>
    <w:rsid w:val="008C5D88"/>
    <w:rsid w:val="008C6326"/>
    <w:rsid w:val="008C7C5F"/>
    <w:rsid w:val="008C7DC7"/>
    <w:rsid w:val="008D0120"/>
    <w:rsid w:val="008D1362"/>
    <w:rsid w:val="008D13F5"/>
    <w:rsid w:val="008D17AA"/>
    <w:rsid w:val="008D278D"/>
    <w:rsid w:val="008D279B"/>
    <w:rsid w:val="008D290F"/>
    <w:rsid w:val="008D2D23"/>
    <w:rsid w:val="008D3C8C"/>
    <w:rsid w:val="008D53C1"/>
    <w:rsid w:val="008D5843"/>
    <w:rsid w:val="008D742D"/>
    <w:rsid w:val="008D74A5"/>
    <w:rsid w:val="008D7BA2"/>
    <w:rsid w:val="008E047A"/>
    <w:rsid w:val="008E068F"/>
    <w:rsid w:val="008E09AB"/>
    <w:rsid w:val="008E09C4"/>
    <w:rsid w:val="008E2C56"/>
    <w:rsid w:val="008E30B9"/>
    <w:rsid w:val="008E3553"/>
    <w:rsid w:val="008E3581"/>
    <w:rsid w:val="008E35D2"/>
    <w:rsid w:val="008E3ABC"/>
    <w:rsid w:val="008E5122"/>
    <w:rsid w:val="008E57B7"/>
    <w:rsid w:val="008E5CAC"/>
    <w:rsid w:val="008E6C8A"/>
    <w:rsid w:val="008E7ACB"/>
    <w:rsid w:val="008F080C"/>
    <w:rsid w:val="008F0BE1"/>
    <w:rsid w:val="008F153A"/>
    <w:rsid w:val="008F25D7"/>
    <w:rsid w:val="008F2F8F"/>
    <w:rsid w:val="008F3A44"/>
    <w:rsid w:val="008F3C7F"/>
    <w:rsid w:val="008F3CCE"/>
    <w:rsid w:val="008F4422"/>
    <w:rsid w:val="008F4529"/>
    <w:rsid w:val="008F4A39"/>
    <w:rsid w:val="008F57D5"/>
    <w:rsid w:val="008F6364"/>
    <w:rsid w:val="008F64BD"/>
    <w:rsid w:val="008F66DE"/>
    <w:rsid w:val="008F6FDA"/>
    <w:rsid w:val="0090012D"/>
    <w:rsid w:val="009005EA"/>
    <w:rsid w:val="00900EEB"/>
    <w:rsid w:val="0090116E"/>
    <w:rsid w:val="00902461"/>
    <w:rsid w:val="00902703"/>
    <w:rsid w:val="009029BB"/>
    <w:rsid w:val="009030AF"/>
    <w:rsid w:val="00903485"/>
    <w:rsid w:val="0090570D"/>
    <w:rsid w:val="0090572A"/>
    <w:rsid w:val="00905783"/>
    <w:rsid w:val="009057DC"/>
    <w:rsid w:val="00905888"/>
    <w:rsid w:val="00906005"/>
    <w:rsid w:val="00906465"/>
    <w:rsid w:val="00906953"/>
    <w:rsid w:val="00907355"/>
    <w:rsid w:val="00907B94"/>
    <w:rsid w:val="0091039F"/>
    <w:rsid w:val="009106F1"/>
    <w:rsid w:val="00911887"/>
    <w:rsid w:val="009125F9"/>
    <w:rsid w:val="00912C7A"/>
    <w:rsid w:val="00913416"/>
    <w:rsid w:val="00913DF4"/>
    <w:rsid w:val="00914205"/>
    <w:rsid w:val="009142EB"/>
    <w:rsid w:val="00914E56"/>
    <w:rsid w:val="0091560A"/>
    <w:rsid w:val="00916322"/>
    <w:rsid w:val="00916ECD"/>
    <w:rsid w:val="00916F33"/>
    <w:rsid w:val="009171D8"/>
    <w:rsid w:val="0091727F"/>
    <w:rsid w:val="0091737A"/>
    <w:rsid w:val="00917E6B"/>
    <w:rsid w:val="00920274"/>
    <w:rsid w:val="0092030B"/>
    <w:rsid w:val="009208CF"/>
    <w:rsid w:val="0092106A"/>
    <w:rsid w:val="0092107B"/>
    <w:rsid w:val="00922216"/>
    <w:rsid w:val="00922980"/>
    <w:rsid w:val="00923C8E"/>
    <w:rsid w:val="00923E6D"/>
    <w:rsid w:val="00923F80"/>
    <w:rsid w:val="0092410F"/>
    <w:rsid w:val="009243F5"/>
    <w:rsid w:val="00925665"/>
    <w:rsid w:val="00925C11"/>
    <w:rsid w:val="00926426"/>
    <w:rsid w:val="0092738E"/>
    <w:rsid w:val="00927463"/>
    <w:rsid w:val="00927630"/>
    <w:rsid w:val="009279AF"/>
    <w:rsid w:val="009303A0"/>
    <w:rsid w:val="009304B0"/>
    <w:rsid w:val="009309C1"/>
    <w:rsid w:val="00930BE2"/>
    <w:rsid w:val="00930E87"/>
    <w:rsid w:val="0093121E"/>
    <w:rsid w:val="009327E9"/>
    <w:rsid w:val="00932A45"/>
    <w:rsid w:val="00933003"/>
    <w:rsid w:val="009334F2"/>
    <w:rsid w:val="00933D49"/>
    <w:rsid w:val="00933FDC"/>
    <w:rsid w:val="00934813"/>
    <w:rsid w:val="009357DC"/>
    <w:rsid w:val="009359C7"/>
    <w:rsid w:val="00935E9E"/>
    <w:rsid w:val="00935FFC"/>
    <w:rsid w:val="00936279"/>
    <w:rsid w:val="00937584"/>
    <w:rsid w:val="009376F2"/>
    <w:rsid w:val="00940A5C"/>
    <w:rsid w:val="00941DDF"/>
    <w:rsid w:val="00941F99"/>
    <w:rsid w:val="00942D69"/>
    <w:rsid w:val="00942EF1"/>
    <w:rsid w:val="00943115"/>
    <w:rsid w:val="00943669"/>
    <w:rsid w:val="00943B31"/>
    <w:rsid w:val="009440B2"/>
    <w:rsid w:val="009446A2"/>
    <w:rsid w:val="0094553C"/>
    <w:rsid w:val="009459F4"/>
    <w:rsid w:val="00946AF1"/>
    <w:rsid w:val="00946DE2"/>
    <w:rsid w:val="00947482"/>
    <w:rsid w:val="009475C6"/>
    <w:rsid w:val="00950964"/>
    <w:rsid w:val="009510DA"/>
    <w:rsid w:val="009512B1"/>
    <w:rsid w:val="00951A07"/>
    <w:rsid w:val="009525E8"/>
    <w:rsid w:val="00952653"/>
    <w:rsid w:val="009526DD"/>
    <w:rsid w:val="009530F2"/>
    <w:rsid w:val="00953AFE"/>
    <w:rsid w:val="00953BC4"/>
    <w:rsid w:val="009541B4"/>
    <w:rsid w:val="00954A73"/>
    <w:rsid w:val="00954D59"/>
    <w:rsid w:val="00955BF7"/>
    <w:rsid w:val="00955EFC"/>
    <w:rsid w:val="00957841"/>
    <w:rsid w:val="00960427"/>
    <w:rsid w:val="00960B8F"/>
    <w:rsid w:val="00960D4D"/>
    <w:rsid w:val="0096105C"/>
    <w:rsid w:val="00961238"/>
    <w:rsid w:val="009622DC"/>
    <w:rsid w:val="0096232B"/>
    <w:rsid w:val="00962795"/>
    <w:rsid w:val="009627ED"/>
    <w:rsid w:val="00963215"/>
    <w:rsid w:val="009647E3"/>
    <w:rsid w:val="00964E4B"/>
    <w:rsid w:val="009650C5"/>
    <w:rsid w:val="009656E2"/>
    <w:rsid w:val="0096571F"/>
    <w:rsid w:val="009657EC"/>
    <w:rsid w:val="009659BC"/>
    <w:rsid w:val="00965FC0"/>
    <w:rsid w:val="009662CC"/>
    <w:rsid w:val="00966735"/>
    <w:rsid w:val="009672CF"/>
    <w:rsid w:val="00967327"/>
    <w:rsid w:val="0097067B"/>
    <w:rsid w:val="00970E43"/>
    <w:rsid w:val="009711F1"/>
    <w:rsid w:val="009712C6"/>
    <w:rsid w:val="00971851"/>
    <w:rsid w:val="00971967"/>
    <w:rsid w:val="00971A8C"/>
    <w:rsid w:val="0097224F"/>
    <w:rsid w:val="009729B2"/>
    <w:rsid w:val="00972EE9"/>
    <w:rsid w:val="00973558"/>
    <w:rsid w:val="00974139"/>
    <w:rsid w:val="00974FFC"/>
    <w:rsid w:val="009752DD"/>
    <w:rsid w:val="00975408"/>
    <w:rsid w:val="0097541E"/>
    <w:rsid w:val="009754AD"/>
    <w:rsid w:val="00976324"/>
    <w:rsid w:val="009772A3"/>
    <w:rsid w:val="00977D11"/>
    <w:rsid w:val="009800EB"/>
    <w:rsid w:val="0098032F"/>
    <w:rsid w:val="0098060C"/>
    <w:rsid w:val="009809D1"/>
    <w:rsid w:val="00980BC9"/>
    <w:rsid w:val="00981001"/>
    <w:rsid w:val="00981449"/>
    <w:rsid w:val="00981705"/>
    <w:rsid w:val="00982193"/>
    <w:rsid w:val="009821FB"/>
    <w:rsid w:val="00982786"/>
    <w:rsid w:val="00982DE7"/>
    <w:rsid w:val="00983478"/>
    <w:rsid w:val="009841EA"/>
    <w:rsid w:val="00984E25"/>
    <w:rsid w:val="00985A44"/>
    <w:rsid w:val="00986521"/>
    <w:rsid w:val="0098672A"/>
    <w:rsid w:val="00986755"/>
    <w:rsid w:val="009867AD"/>
    <w:rsid w:val="00986815"/>
    <w:rsid w:val="00987064"/>
    <w:rsid w:val="00987329"/>
    <w:rsid w:val="00987347"/>
    <w:rsid w:val="009873D3"/>
    <w:rsid w:val="00987746"/>
    <w:rsid w:val="0098777D"/>
    <w:rsid w:val="00990463"/>
    <w:rsid w:val="009908F5"/>
    <w:rsid w:val="00990B23"/>
    <w:rsid w:val="0099193E"/>
    <w:rsid w:val="00992015"/>
    <w:rsid w:val="00993729"/>
    <w:rsid w:val="009950B9"/>
    <w:rsid w:val="009951B8"/>
    <w:rsid w:val="00995BE1"/>
    <w:rsid w:val="00995DFD"/>
    <w:rsid w:val="00995E23"/>
    <w:rsid w:val="0099652A"/>
    <w:rsid w:val="00996D07"/>
    <w:rsid w:val="00996D1A"/>
    <w:rsid w:val="009972B0"/>
    <w:rsid w:val="009974C5"/>
    <w:rsid w:val="00997BBF"/>
    <w:rsid w:val="00997C26"/>
    <w:rsid w:val="00997C78"/>
    <w:rsid w:val="00997E30"/>
    <w:rsid w:val="00997F97"/>
    <w:rsid w:val="009A062C"/>
    <w:rsid w:val="009A0AF1"/>
    <w:rsid w:val="009A0B74"/>
    <w:rsid w:val="009A0ECB"/>
    <w:rsid w:val="009A1774"/>
    <w:rsid w:val="009A1D57"/>
    <w:rsid w:val="009A1D87"/>
    <w:rsid w:val="009A2A15"/>
    <w:rsid w:val="009A2C68"/>
    <w:rsid w:val="009A3103"/>
    <w:rsid w:val="009A6F48"/>
    <w:rsid w:val="009A73D6"/>
    <w:rsid w:val="009B03F6"/>
    <w:rsid w:val="009B0AFB"/>
    <w:rsid w:val="009B135B"/>
    <w:rsid w:val="009B1421"/>
    <w:rsid w:val="009B260B"/>
    <w:rsid w:val="009B2EC8"/>
    <w:rsid w:val="009B349A"/>
    <w:rsid w:val="009B3AC2"/>
    <w:rsid w:val="009B3C11"/>
    <w:rsid w:val="009B4CBA"/>
    <w:rsid w:val="009B5358"/>
    <w:rsid w:val="009B6046"/>
    <w:rsid w:val="009B64A8"/>
    <w:rsid w:val="009B77A9"/>
    <w:rsid w:val="009C0ED0"/>
    <w:rsid w:val="009C143C"/>
    <w:rsid w:val="009C19F4"/>
    <w:rsid w:val="009C1B21"/>
    <w:rsid w:val="009C1DCA"/>
    <w:rsid w:val="009C26E9"/>
    <w:rsid w:val="009C31EC"/>
    <w:rsid w:val="009C3C6E"/>
    <w:rsid w:val="009C40BF"/>
    <w:rsid w:val="009C4367"/>
    <w:rsid w:val="009C4B44"/>
    <w:rsid w:val="009C4E7A"/>
    <w:rsid w:val="009C5F35"/>
    <w:rsid w:val="009C6CF0"/>
    <w:rsid w:val="009C6ED0"/>
    <w:rsid w:val="009C7A2F"/>
    <w:rsid w:val="009D00BA"/>
    <w:rsid w:val="009D0410"/>
    <w:rsid w:val="009D06C4"/>
    <w:rsid w:val="009D17E9"/>
    <w:rsid w:val="009D1A50"/>
    <w:rsid w:val="009D1C71"/>
    <w:rsid w:val="009D1DE0"/>
    <w:rsid w:val="009D3BFA"/>
    <w:rsid w:val="009D4490"/>
    <w:rsid w:val="009D4639"/>
    <w:rsid w:val="009D486B"/>
    <w:rsid w:val="009D4A0F"/>
    <w:rsid w:val="009D4A97"/>
    <w:rsid w:val="009D4C78"/>
    <w:rsid w:val="009D4FEA"/>
    <w:rsid w:val="009D52A9"/>
    <w:rsid w:val="009D5974"/>
    <w:rsid w:val="009D5D59"/>
    <w:rsid w:val="009D6881"/>
    <w:rsid w:val="009D68B3"/>
    <w:rsid w:val="009D6B24"/>
    <w:rsid w:val="009D6BC2"/>
    <w:rsid w:val="009D77EE"/>
    <w:rsid w:val="009D7E87"/>
    <w:rsid w:val="009E02AF"/>
    <w:rsid w:val="009E0656"/>
    <w:rsid w:val="009E09C6"/>
    <w:rsid w:val="009E1062"/>
    <w:rsid w:val="009E1FF5"/>
    <w:rsid w:val="009E223F"/>
    <w:rsid w:val="009E249C"/>
    <w:rsid w:val="009E2D16"/>
    <w:rsid w:val="009E313A"/>
    <w:rsid w:val="009E3603"/>
    <w:rsid w:val="009E373F"/>
    <w:rsid w:val="009E390A"/>
    <w:rsid w:val="009E3A3B"/>
    <w:rsid w:val="009E3C69"/>
    <w:rsid w:val="009E4417"/>
    <w:rsid w:val="009E4C40"/>
    <w:rsid w:val="009E4E54"/>
    <w:rsid w:val="009E4E94"/>
    <w:rsid w:val="009E4FE6"/>
    <w:rsid w:val="009E503E"/>
    <w:rsid w:val="009E5446"/>
    <w:rsid w:val="009E54A0"/>
    <w:rsid w:val="009E5540"/>
    <w:rsid w:val="009E55BB"/>
    <w:rsid w:val="009E5698"/>
    <w:rsid w:val="009E5732"/>
    <w:rsid w:val="009E6666"/>
    <w:rsid w:val="009E6C7C"/>
    <w:rsid w:val="009E736D"/>
    <w:rsid w:val="009E771C"/>
    <w:rsid w:val="009F00CD"/>
    <w:rsid w:val="009F01DD"/>
    <w:rsid w:val="009F0B20"/>
    <w:rsid w:val="009F194B"/>
    <w:rsid w:val="009F23A5"/>
    <w:rsid w:val="009F2C8A"/>
    <w:rsid w:val="009F3776"/>
    <w:rsid w:val="009F3794"/>
    <w:rsid w:val="009F53DD"/>
    <w:rsid w:val="009F5950"/>
    <w:rsid w:val="009F5DED"/>
    <w:rsid w:val="009F5F62"/>
    <w:rsid w:val="009F6A21"/>
    <w:rsid w:val="009F6BF5"/>
    <w:rsid w:val="009F6E93"/>
    <w:rsid w:val="009F6FCB"/>
    <w:rsid w:val="009F768E"/>
    <w:rsid w:val="009F7E99"/>
    <w:rsid w:val="009F7F6E"/>
    <w:rsid w:val="00A00B61"/>
    <w:rsid w:val="00A016C8"/>
    <w:rsid w:val="00A025DF"/>
    <w:rsid w:val="00A025EA"/>
    <w:rsid w:val="00A028D2"/>
    <w:rsid w:val="00A02B19"/>
    <w:rsid w:val="00A03B6C"/>
    <w:rsid w:val="00A0457B"/>
    <w:rsid w:val="00A0492E"/>
    <w:rsid w:val="00A04E2A"/>
    <w:rsid w:val="00A05B07"/>
    <w:rsid w:val="00A05E14"/>
    <w:rsid w:val="00A0614A"/>
    <w:rsid w:val="00A06629"/>
    <w:rsid w:val="00A06949"/>
    <w:rsid w:val="00A070F8"/>
    <w:rsid w:val="00A07216"/>
    <w:rsid w:val="00A07277"/>
    <w:rsid w:val="00A07281"/>
    <w:rsid w:val="00A07494"/>
    <w:rsid w:val="00A07922"/>
    <w:rsid w:val="00A103A3"/>
    <w:rsid w:val="00A1050F"/>
    <w:rsid w:val="00A10851"/>
    <w:rsid w:val="00A11D1D"/>
    <w:rsid w:val="00A11D38"/>
    <w:rsid w:val="00A11E53"/>
    <w:rsid w:val="00A12732"/>
    <w:rsid w:val="00A12823"/>
    <w:rsid w:val="00A12E3B"/>
    <w:rsid w:val="00A13B98"/>
    <w:rsid w:val="00A14088"/>
    <w:rsid w:val="00A14A4A"/>
    <w:rsid w:val="00A159F8"/>
    <w:rsid w:val="00A16360"/>
    <w:rsid w:val="00A1689D"/>
    <w:rsid w:val="00A16BDD"/>
    <w:rsid w:val="00A16CD9"/>
    <w:rsid w:val="00A1785C"/>
    <w:rsid w:val="00A202E6"/>
    <w:rsid w:val="00A210FC"/>
    <w:rsid w:val="00A2136A"/>
    <w:rsid w:val="00A21F87"/>
    <w:rsid w:val="00A22304"/>
    <w:rsid w:val="00A22871"/>
    <w:rsid w:val="00A22AEE"/>
    <w:rsid w:val="00A22D35"/>
    <w:rsid w:val="00A22EBA"/>
    <w:rsid w:val="00A232F2"/>
    <w:rsid w:val="00A233A8"/>
    <w:rsid w:val="00A235EC"/>
    <w:rsid w:val="00A23B75"/>
    <w:rsid w:val="00A23E82"/>
    <w:rsid w:val="00A24098"/>
    <w:rsid w:val="00A24E2A"/>
    <w:rsid w:val="00A2515D"/>
    <w:rsid w:val="00A253E9"/>
    <w:rsid w:val="00A25831"/>
    <w:rsid w:val="00A26223"/>
    <w:rsid w:val="00A26DC5"/>
    <w:rsid w:val="00A27636"/>
    <w:rsid w:val="00A27B1B"/>
    <w:rsid w:val="00A27D8F"/>
    <w:rsid w:val="00A30932"/>
    <w:rsid w:val="00A30A09"/>
    <w:rsid w:val="00A30C87"/>
    <w:rsid w:val="00A30E63"/>
    <w:rsid w:val="00A312C9"/>
    <w:rsid w:val="00A3144E"/>
    <w:rsid w:val="00A31555"/>
    <w:rsid w:val="00A31A14"/>
    <w:rsid w:val="00A3254F"/>
    <w:rsid w:val="00A329CE"/>
    <w:rsid w:val="00A33CB8"/>
    <w:rsid w:val="00A34009"/>
    <w:rsid w:val="00A35309"/>
    <w:rsid w:val="00A358A8"/>
    <w:rsid w:val="00A35A55"/>
    <w:rsid w:val="00A35EE9"/>
    <w:rsid w:val="00A37BBF"/>
    <w:rsid w:val="00A4054B"/>
    <w:rsid w:val="00A40628"/>
    <w:rsid w:val="00A406B5"/>
    <w:rsid w:val="00A4088E"/>
    <w:rsid w:val="00A408C4"/>
    <w:rsid w:val="00A40DCE"/>
    <w:rsid w:val="00A40EEC"/>
    <w:rsid w:val="00A410ED"/>
    <w:rsid w:val="00A41163"/>
    <w:rsid w:val="00A41BA2"/>
    <w:rsid w:val="00A4214C"/>
    <w:rsid w:val="00A42D61"/>
    <w:rsid w:val="00A4308F"/>
    <w:rsid w:val="00A44836"/>
    <w:rsid w:val="00A4483A"/>
    <w:rsid w:val="00A45292"/>
    <w:rsid w:val="00A4559A"/>
    <w:rsid w:val="00A4564C"/>
    <w:rsid w:val="00A45D89"/>
    <w:rsid w:val="00A46DC0"/>
    <w:rsid w:val="00A5041D"/>
    <w:rsid w:val="00A50E4F"/>
    <w:rsid w:val="00A510DB"/>
    <w:rsid w:val="00A51326"/>
    <w:rsid w:val="00A517EB"/>
    <w:rsid w:val="00A51868"/>
    <w:rsid w:val="00A51B50"/>
    <w:rsid w:val="00A522A2"/>
    <w:rsid w:val="00A52C65"/>
    <w:rsid w:val="00A530DC"/>
    <w:rsid w:val="00A54923"/>
    <w:rsid w:val="00A556B9"/>
    <w:rsid w:val="00A56378"/>
    <w:rsid w:val="00A56839"/>
    <w:rsid w:val="00A56C0A"/>
    <w:rsid w:val="00A573FD"/>
    <w:rsid w:val="00A5784A"/>
    <w:rsid w:val="00A57E64"/>
    <w:rsid w:val="00A57FA8"/>
    <w:rsid w:val="00A6000B"/>
    <w:rsid w:val="00A604D3"/>
    <w:rsid w:val="00A6059E"/>
    <w:rsid w:val="00A6066C"/>
    <w:rsid w:val="00A613E2"/>
    <w:rsid w:val="00A61438"/>
    <w:rsid w:val="00A617B8"/>
    <w:rsid w:val="00A62535"/>
    <w:rsid w:val="00A62B55"/>
    <w:rsid w:val="00A64D1B"/>
    <w:rsid w:val="00A65659"/>
    <w:rsid w:val="00A658AF"/>
    <w:rsid w:val="00A65D4A"/>
    <w:rsid w:val="00A66120"/>
    <w:rsid w:val="00A662B2"/>
    <w:rsid w:val="00A6786F"/>
    <w:rsid w:val="00A7000F"/>
    <w:rsid w:val="00A70129"/>
    <w:rsid w:val="00A70288"/>
    <w:rsid w:val="00A70478"/>
    <w:rsid w:val="00A70513"/>
    <w:rsid w:val="00A70B32"/>
    <w:rsid w:val="00A713A0"/>
    <w:rsid w:val="00A715E5"/>
    <w:rsid w:val="00A71DAC"/>
    <w:rsid w:val="00A71F2D"/>
    <w:rsid w:val="00A7201F"/>
    <w:rsid w:val="00A723A7"/>
    <w:rsid w:val="00A72567"/>
    <w:rsid w:val="00A72834"/>
    <w:rsid w:val="00A728CE"/>
    <w:rsid w:val="00A72D77"/>
    <w:rsid w:val="00A73084"/>
    <w:rsid w:val="00A74257"/>
    <w:rsid w:val="00A74C56"/>
    <w:rsid w:val="00A75DBA"/>
    <w:rsid w:val="00A75EBF"/>
    <w:rsid w:val="00A7679F"/>
    <w:rsid w:val="00A770B5"/>
    <w:rsid w:val="00A771FB"/>
    <w:rsid w:val="00A7725B"/>
    <w:rsid w:val="00A77690"/>
    <w:rsid w:val="00A776E1"/>
    <w:rsid w:val="00A7786B"/>
    <w:rsid w:val="00A779BD"/>
    <w:rsid w:val="00A8039A"/>
    <w:rsid w:val="00A80768"/>
    <w:rsid w:val="00A80835"/>
    <w:rsid w:val="00A82043"/>
    <w:rsid w:val="00A825C0"/>
    <w:rsid w:val="00A82AB8"/>
    <w:rsid w:val="00A82E2C"/>
    <w:rsid w:val="00A8346F"/>
    <w:rsid w:val="00A83806"/>
    <w:rsid w:val="00A83DB6"/>
    <w:rsid w:val="00A84D1C"/>
    <w:rsid w:val="00A8518C"/>
    <w:rsid w:val="00A856E7"/>
    <w:rsid w:val="00A85776"/>
    <w:rsid w:val="00A87E1A"/>
    <w:rsid w:val="00A90B51"/>
    <w:rsid w:val="00A90F88"/>
    <w:rsid w:val="00A91000"/>
    <w:rsid w:val="00A9186C"/>
    <w:rsid w:val="00A91C39"/>
    <w:rsid w:val="00A9262D"/>
    <w:rsid w:val="00A9266F"/>
    <w:rsid w:val="00A92767"/>
    <w:rsid w:val="00A93466"/>
    <w:rsid w:val="00A93AB8"/>
    <w:rsid w:val="00A93FDE"/>
    <w:rsid w:val="00A9439B"/>
    <w:rsid w:val="00A94A0C"/>
    <w:rsid w:val="00A94FC8"/>
    <w:rsid w:val="00A956FB"/>
    <w:rsid w:val="00A96477"/>
    <w:rsid w:val="00A96496"/>
    <w:rsid w:val="00A96E0E"/>
    <w:rsid w:val="00AA02D0"/>
    <w:rsid w:val="00AA18E5"/>
    <w:rsid w:val="00AA2750"/>
    <w:rsid w:val="00AA2797"/>
    <w:rsid w:val="00AA2F6E"/>
    <w:rsid w:val="00AA3209"/>
    <w:rsid w:val="00AA35A5"/>
    <w:rsid w:val="00AA361D"/>
    <w:rsid w:val="00AA3838"/>
    <w:rsid w:val="00AA4B21"/>
    <w:rsid w:val="00AA5A97"/>
    <w:rsid w:val="00AA761B"/>
    <w:rsid w:val="00AB05F2"/>
    <w:rsid w:val="00AB08EC"/>
    <w:rsid w:val="00AB0B9F"/>
    <w:rsid w:val="00AB0E5A"/>
    <w:rsid w:val="00AB13AD"/>
    <w:rsid w:val="00AB2639"/>
    <w:rsid w:val="00AB2754"/>
    <w:rsid w:val="00AB2787"/>
    <w:rsid w:val="00AB2B1E"/>
    <w:rsid w:val="00AB31A7"/>
    <w:rsid w:val="00AB3660"/>
    <w:rsid w:val="00AB3738"/>
    <w:rsid w:val="00AB3A69"/>
    <w:rsid w:val="00AB3BA3"/>
    <w:rsid w:val="00AB3C56"/>
    <w:rsid w:val="00AB48A2"/>
    <w:rsid w:val="00AB4E1C"/>
    <w:rsid w:val="00AB5492"/>
    <w:rsid w:val="00AB5A49"/>
    <w:rsid w:val="00AB6496"/>
    <w:rsid w:val="00AB6C49"/>
    <w:rsid w:val="00AB6CB3"/>
    <w:rsid w:val="00AB7437"/>
    <w:rsid w:val="00AB78CD"/>
    <w:rsid w:val="00AB7B41"/>
    <w:rsid w:val="00AC01FE"/>
    <w:rsid w:val="00AC0363"/>
    <w:rsid w:val="00AC050D"/>
    <w:rsid w:val="00AC0C26"/>
    <w:rsid w:val="00AC0FAB"/>
    <w:rsid w:val="00AC285C"/>
    <w:rsid w:val="00AC2FD4"/>
    <w:rsid w:val="00AC30F8"/>
    <w:rsid w:val="00AC32BF"/>
    <w:rsid w:val="00AC3B1B"/>
    <w:rsid w:val="00AC3FE0"/>
    <w:rsid w:val="00AC445A"/>
    <w:rsid w:val="00AC4B83"/>
    <w:rsid w:val="00AC53E7"/>
    <w:rsid w:val="00AC611C"/>
    <w:rsid w:val="00AC64DF"/>
    <w:rsid w:val="00AC6579"/>
    <w:rsid w:val="00AC708B"/>
    <w:rsid w:val="00AC740D"/>
    <w:rsid w:val="00AC7687"/>
    <w:rsid w:val="00AD0717"/>
    <w:rsid w:val="00AD0934"/>
    <w:rsid w:val="00AD09C4"/>
    <w:rsid w:val="00AD104E"/>
    <w:rsid w:val="00AD14D8"/>
    <w:rsid w:val="00AD15FD"/>
    <w:rsid w:val="00AD1EA6"/>
    <w:rsid w:val="00AD2018"/>
    <w:rsid w:val="00AD2772"/>
    <w:rsid w:val="00AD2A40"/>
    <w:rsid w:val="00AD3A28"/>
    <w:rsid w:val="00AD3EF9"/>
    <w:rsid w:val="00AD418A"/>
    <w:rsid w:val="00AD4421"/>
    <w:rsid w:val="00AD448E"/>
    <w:rsid w:val="00AD4AC0"/>
    <w:rsid w:val="00AD5192"/>
    <w:rsid w:val="00AD583E"/>
    <w:rsid w:val="00AD58E5"/>
    <w:rsid w:val="00AD63C6"/>
    <w:rsid w:val="00AD67CC"/>
    <w:rsid w:val="00AD693B"/>
    <w:rsid w:val="00AD76BC"/>
    <w:rsid w:val="00AD7C61"/>
    <w:rsid w:val="00AD7EC0"/>
    <w:rsid w:val="00AE07AD"/>
    <w:rsid w:val="00AE0BD4"/>
    <w:rsid w:val="00AE1618"/>
    <w:rsid w:val="00AE16AB"/>
    <w:rsid w:val="00AE1701"/>
    <w:rsid w:val="00AE1A83"/>
    <w:rsid w:val="00AE1E07"/>
    <w:rsid w:val="00AE2192"/>
    <w:rsid w:val="00AE25D5"/>
    <w:rsid w:val="00AE30C2"/>
    <w:rsid w:val="00AE31AE"/>
    <w:rsid w:val="00AE402E"/>
    <w:rsid w:val="00AE45F9"/>
    <w:rsid w:val="00AE4BCD"/>
    <w:rsid w:val="00AE4E5E"/>
    <w:rsid w:val="00AE562C"/>
    <w:rsid w:val="00AE5667"/>
    <w:rsid w:val="00AE5C08"/>
    <w:rsid w:val="00AE5E77"/>
    <w:rsid w:val="00AE5F02"/>
    <w:rsid w:val="00AE694B"/>
    <w:rsid w:val="00AE6BDD"/>
    <w:rsid w:val="00AE764F"/>
    <w:rsid w:val="00AE7672"/>
    <w:rsid w:val="00AF018B"/>
    <w:rsid w:val="00AF0597"/>
    <w:rsid w:val="00AF0A76"/>
    <w:rsid w:val="00AF0ABF"/>
    <w:rsid w:val="00AF12B9"/>
    <w:rsid w:val="00AF135F"/>
    <w:rsid w:val="00AF168F"/>
    <w:rsid w:val="00AF1E96"/>
    <w:rsid w:val="00AF1FB9"/>
    <w:rsid w:val="00AF2E99"/>
    <w:rsid w:val="00AF3430"/>
    <w:rsid w:val="00AF3580"/>
    <w:rsid w:val="00AF396D"/>
    <w:rsid w:val="00AF3BF7"/>
    <w:rsid w:val="00AF4794"/>
    <w:rsid w:val="00AF4A4E"/>
    <w:rsid w:val="00AF4BBA"/>
    <w:rsid w:val="00AF584D"/>
    <w:rsid w:val="00AF5AE0"/>
    <w:rsid w:val="00AF64AF"/>
    <w:rsid w:val="00AF6673"/>
    <w:rsid w:val="00AF67CD"/>
    <w:rsid w:val="00AF7154"/>
    <w:rsid w:val="00AF7517"/>
    <w:rsid w:val="00AF789A"/>
    <w:rsid w:val="00AF7A2F"/>
    <w:rsid w:val="00AF7E18"/>
    <w:rsid w:val="00B00C2E"/>
    <w:rsid w:val="00B00E5C"/>
    <w:rsid w:val="00B00FDE"/>
    <w:rsid w:val="00B013AC"/>
    <w:rsid w:val="00B02026"/>
    <w:rsid w:val="00B02400"/>
    <w:rsid w:val="00B02596"/>
    <w:rsid w:val="00B0306A"/>
    <w:rsid w:val="00B036EE"/>
    <w:rsid w:val="00B03937"/>
    <w:rsid w:val="00B03EAD"/>
    <w:rsid w:val="00B0579D"/>
    <w:rsid w:val="00B069AA"/>
    <w:rsid w:val="00B06BC3"/>
    <w:rsid w:val="00B0756C"/>
    <w:rsid w:val="00B07DE9"/>
    <w:rsid w:val="00B07E37"/>
    <w:rsid w:val="00B07E90"/>
    <w:rsid w:val="00B10512"/>
    <w:rsid w:val="00B110ED"/>
    <w:rsid w:val="00B11A9A"/>
    <w:rsid w:val="00B11C57"/>
    <w:rsid w:val="00B12992"/>
    <w:rsid w:val="00B12A56"/>
    <w:rsid w:val="00B12BA1"/>
    <w:rsid w:val="00B12D3D"/>
    <w:rsid w:val="00B12FA9"/>
    <w:rsid w:val="00B1398C"/>
    <w:rsid w:val="00B13B9F"/>
    <w:rsid w:val="00B14453"/>
    <w:rsid w:val="00B147B8"/>
    <w:rsid w:val="00B14BAB"/>
    <w:rsid w:val="00B1506A"/>
    <w:rsid w:val="00B1584E"/>
    <w:rsid w:val="00B15F64"/>
    <w:rsid w:val="00B162EA"/>
    <w:rsid w:val="00B167EE"/>
    <w:rsid w:val="00B16CFE"/>
    <w:rsid w:val="00B17487"/>
    <w:rsid w:val="00B17D03"/>
    <w:rsid w:val="00B202C4"/>
    <w:rsid w:val="00B205EB"/>
    <w:rsid w:val="00B21B35"/>
    <w:rsid w:val="00B2242D"/>
    <w:rsid w:val="00B224C0"/>
    <w:rsid w:val="00B22992"/>
    <w:rsid w:val="00B22AC3"/>
    <w:rsid w:val="00B22ADA"/>
    <w:rsid w:val="00B22F73"/>
    <w:rsid w:val="00B23090"/>
    <w:rsid w:val="00B241DF"/>
    <w:rsid w:val="00B242F8"/>
    <w:rsid w:val="00B2433A"/>
    <w:rsid w:val="00B24F5E"/>
    <w:rsid w:val="00B250C6"/>
    <w:rsid w:val="00B258B4"/>
    <w:rsid w:val="00B2595E"/>
    <w:rsid w:val="00B26A05"/>
    <w:rsid w:val="00B26A4D"/>
    <w:rsid w:val="00B26E91"/>
    <w:rsid w:val="00B26FD0"/>
    <w:rsid w:val="00B272C8"/>
    <w:rsid w:val="00B274CF"/>
    <w:rsid w:val="00B3055F"/>
    <w:rsid w:val="00B30783"/>
    <w:rsid w:val="00B30AB7"/>
    <w:rsid w:val="00B31133"/>
    <w:rsid w:val="00B311A6"/>
    <w:rsid w:val="00B31AD7"/>
    <w:rsid w:val="00B3252A"/>
    <w:rsid w:val="00B32670"/>
    <w:rsid w:val="00B32870"/>
    <w:rsid w:val="00B334FC"/>
    <w:rsid w:val="00B33DD2"/>
    <w:rsid w:val="00B346C5"/>
    <w:rsid w:val="00B34A4C"/>
    <w:rsid w:val="00B350F6"/>
    <w:rsid w:val="00B351A1"/>
    <w:rsid w:val="00B352C9"/>
    <w:rsid w:val="00B359BF"/>
    <w:rsid w:val="00B35C60"/>
    <w:rsid w:val="00B3646F"/>
    <w:rsid w:val="00B368CF"/>
    <w:rsid w:val="00B368D2"/>
    <w:rsid w:val="00B36E95"/>
    <w:rsid w:val="00B371C1"/>
    <w:rsid w:val="00B37647"/>
    <w:rsid w:val="00B3764F"/>
    <w:rsid w:val="00B376C9"/>
    <w:rsid w:val="00B37991"/>
    <w:rsid w:val="00B40696"/>
    <w:rsid w:val="00B40F53"/>
    <w:rsid w:val="00B41473"/>
    <w:rsid w:val="00B41A66"/>
    <w:rsid w:val="00B41E7A"/>
    <w:rsid w:val="00B422A1"/>
    <w:rsid w:val="00B43B58"/>
    <w:rsid w:val="00B43FCC"/>
    <w:rsid w:val="00B44120"/>
    <w:rsid w:val="00B4465B"/>
    <w:rsid w:val="00B448FB"/>
    <w:rsid w:val="00B44919"/>
    <w:rsid w:val="00B4494C"/>
    <w:rsid w:val="00B449F6"/>
    <w:rsid w:val="00B44C4C"/>
    <w:rsid w:val="00B45222"/>
    <w:rsid w:val="00B45CE0"/>
    <w:rsid w:val="00B46568"/>
    <w:rsid w:val="00B46637"/>
    <w:rsid w:val="00B46F9E"/>
    <w:rsid w:val="00B47214"/>
    <w:rsid w:val="00B4737A"/>
    <w:rsid w:val="00B4768A"/>
    <w:rsid w:val="00B476D4"/>
    <w:rsid w:val="00B47A17"/>
    <w:rsid w:val="00B47BA2"/>
    <w:rsid w:val="00B47BD4"/>
    <w:rsid w:val="00B47F08"/>
    <w:rsid w:val="00B504CB"/>
    <w:rsid w:val="00B50922"/>
    <w:rsid w:val="00B50AE6"/>
    <w:rsid w:val="00B51031"/>
    <w:rsid w:val="00B510BA"/>
    <w:rsid w:val="00B515EA"/>
    <w:rsid w:val="00B51F97"/>
    <w:rsid w:val="00B5230E"/>
    <w:rsid w:val="00B523E6"/>
    <w:rsid w:val="00B52C06"/>
    <w:rsid w:val="00B53B7D"/>
    <w:rsid w:val="00B53C2C"/>
    <w:rsid w:val="00B543F1"/>
    <w:rsid w:val="00B54574"/>
    <w:rsid w:val="00B54760"/>
    <w:rsid w:val="00B54E64"/>
    <w:rsid w:val="00B54FA7"/>
    <w:rsid w:val="00B55B97"/>
    <w:rsid w:val="00B5682B"/>
    <w:rsid w:val="00B57308"/>
    <w:rsid w:val="00B609CB"/>
    <w:rsid w:val="00B61242"/>
    <w:rsid w:val="00B61A1C"/>
    <w:rsid w:val="00B61A47"/>
    <w:rsid w:val="00B6210C"/>
    <w:rsid w:val="00B62146"/>
    <w:rsid w:val="00B62350"/>
    <w:rsid w:val="00B631DF"/>
    <w:rsid w:val="00B6346B"/>
    <w:rsid w:val="00B639F1"/>
    <w:rsid w:val="00B64EBE"/>
    <w:rsid w:val="00B6548E"/>
    <w:rsid w:val="00B655FE"/>
    <w:rsid w:val="00B6588E"/>
    <w:rsid w:val="00B6599B"/>
    <w:rsid w:val="00B65CE3"/>
    <w:rsid w:val="00B65CEC"/>
    <w:rsid w:val="00B66365"/>
    <w:rsid w:val="00B66AD1"/>
    <w:rsid w:val="00B66F45"/>
    <w:rsid w:val="00B67074"/>
    <w:rsid w:val="00B6747E"/>
    <w:rsid w:val="00B701C6"/>
    <w:rsid w:val="00B703F7"/>
    <w:rsid w:val="00B7058A"/>
    <w:rsid w:val="00B714D8"/>
    <w:rsid w:val="00B72074"/>
    <w:rsid w:val="00B72348"/>
    <w:rsid w:val="00B7295C"/>
    <w:rsid w:val="00B73D33"/>
    <w:rsid w:val="00B73FF1"/>
    <w:rsid w:val="00B74087"/>
    <w:rsid w:val="00B74AD8"/>
    <w:rsid w:val="00B74F76"/>
    <w:rsid w:val="00B75136"/>
    <w:rsid w:val="00B75C49"/>
    <w:rsid w:val="00B766A5"/>
    <w:rsid w:val="00B76B67"/>
    <w:rsid w:val="00B7710D"/>
    <w:rsid w:val="00B777BB"/>
    <w:rsid w:val="00B77984"/>
    <w:rsid w:val="00B779E6"/>
    <w:rsid w:val="00B77B73"/>
    <w:rsid w:val="00B8044A"/>
    <w:rsid w:val="00B8067D"/>
    <w:rsid w:val="00B808C5"/>
    <w:rsid w:val="00B80C72"/>
    <w:rsid w:val="00B80EE5"/>
    <w:rsid w:val="00B81609"/>
    <w:rsid w:val="00B81A82"/>
    <w:rsid w:val="00B81E92"/>
    <w:rsid w:val="00B82070"/>
    <w:rsid w:val="00B830DB"/>
    <w:rsid w:val="00B833AE"/>
    <w:rsid w:val="00B836A7"/>
    <w:rsid w:val="00B84CCF"/>
    <w:rsid w:val="00B84DCF"/>
    <w:rsid w:val="00B84ED8"/>
    <w:rsid w:val="00B85140"/>
    <w:rsid w:val="00B8596D"/>
    <w:rsid w:val="00B85F65"/>
    <w:rsid w:val="00B8715B"/>
    <w:rsid w:val="00B87583"/>
    <w:rsid w:val="00B876EA"/>
    <w:rsid w:val="00B87978"/>
    <w:rsid w:val="00B87C9E"/>
    <w:rsid w:val="00B908BB"/>
    <w:rsid w:val="00B9094C"/>
    <w:rsid w:val="00B909D0"/>
    <w:rsid w:val="00B90B0D"/>
    <w:rsid w:val="00B9197B"/>
    <w:rsid w:val="00B92B54"/>
    <w:rsid w:val="00B92E26"/>
    <w:rsid w:val="00B92F4B"/>
    <w:rsid w:val="00B9346E"/>
    <w:rsid w:val="00B93555"/>
    <w:rsid w:val="00B936E9"/>
    <w:rsid w:val="00B93918"/>
    <w:rsid w:val="00B93B62"/>
    <w:rsid w:val="00B93D03"/>
    <w:rsid w:val="00B93D84"/>
    <w:rsid w:val="00B94353"/>
    <w:rsid w:val="00B945AF"/>
    <w:rsid w:val="00B94B17"/>
    <w:rsid w:val="00B94DF1"/>
    <w:rsid w:val="00B9502E"/>
    <w:rsid w:val="00B95492"/>
    <w:rsid w:val="00B95C3F"/>
    <w:rsid w:val="00B96851"/>
    <w:rsid w:val="00B96BE1"/>
    <w:rsid w:val="00B97158"/>
    <w:rsid w:val="00B97876"/>
    <w:rsid w:val="00BA01CD"/>
    <w:rsid w:val="00BA1B00"/>
    <w:rsid w:val="00BA1DFE"/>
    <w:rsid w:val="00BA22DC"/>
    <w:rsid w:val="00BA2BF4"/>
    <w:rsid w:val="00BA30B2"/>
    <w:rsid w:val="00BA34AE"/>
    <w:rsid w:val="00BA411E"/>
    <w:rsid w:val="00BA4399"/>
    <w:rsid w:val="00BA488C"/>
    <w:rsid w:val="00BA4C08"/>
    <w:rsid w:val="00BA55D6"/>
    <w:rsid w:val="00BA60FE"/>
    <w:rsid w:val="00BA669F"/>
    <w:rsid w:val="00BA7658"/>
    <w:rsid w:val="00BA7DBA"/>
    <w:rsid w:val="00BB0343"/>
    <w:rsid w:val="00BB073B"/>
    <w:rsid w:val="00BB0871"/>
    <w:rsid w:val="00BB0B61"/>
    <w:rsid w:val="00BB11CD"/>
    <w:rsid w:val="00BB1238"/>
    <w:rsid w:val="00BB1343"/>
    <w:rsid w:val="00BB233D"/>
    <w:rsid w:val="00BB29E6"/>
    <w:rsid w:val="00BB2E2C"/>
    <w:rsid w:val="00BB32A9"/>
    <w:rsid w:val="00BB346D"/>
    <w:rsid w:val="00BB3A1C"/>
    <w:rsid w:val="00BB3D41"/>
    <w:rsid w:val="00BB3E1A"/>
    <w:rsid w:val="00BB3F53"/>
    <w:rsid w:val="00BB42F9"/>
    <w:rsid w:val="00BB43D5"/>
    <w:rsid w:val="00BB5100"/>
    <w:rsid w:val="00BB517B"/>
    <w:rsid w:val="00BB5226"/>
    <w:rsid w:val="00BB54FA"/>
    <w:rsid w:val="00BB56A4"/>
    <w:rsid w:val="00BB5EDD"/>
    <w:rsid w:val="00BB5F58"/>
    <w:rsid w:val="00BB65C6"/>
    <w:rsid w:val="00BB6B92"/>
    <w:rsid w:val="00BB723C"/>
    <w:rsid w:val="00BB72F3"/>
    <w:rsid w:val="00BB7480"/>
    <w:rsid w:val="00BB7FEE"/>
    <w:rsid w:val="00BC0B9E"/>
    <w:rsid w:val="00BC11E2"/>
    <w:rsid w:val="00BC1677"/>
    <w:rsid w:val="00BC1760"/>
    <w:rsid w:val="00BC1EE6"/>
    <w:rsid w:val="00BC2658"/>
    <w:rsid w:val="00BC2D46"/>
    <w:rsid w:val="00BC452B"/>
    <w:rsid w:val="00BC554F"/>
    <w:rsid w:val="00BC56C1"/>
    <w:rsid w:val="00BC65B7"/>
    <w:rsid w:val="00BC685C"/>
    <w:rsid w:val="00BC7219"/>
    <w:rsid w:val="00BC7FB3"/>
    <w:rsid w:val="00BD0BE6"/>
    <w:rsid w:val="00BD1AF9"/>
    <w:rsid w:val="00BD2BB1"/>
    <w:rsid w:val="00BD2C94"/>
    <w:rsid w:val="00BD2DB0"/>
    <w:rsid w:val="00BD356A"/>
    <w:rsid w:val="00BD3781"/>
    <w:rsid w:val="00BD386C"/>
    <w:rsid w:val="00BD3B7B"/>
    <w:rsid w:val="00BD3E78"/>
    <w:rsid w:val="00BD4174"/>
    <w:rsid w:val="00BD462A"/>
    <w:rsid w:val="00BD51DF"/>
    <w:rsid w:val="00BD54B7"/>
    <w:rsid w:val="00BD5719"/>
    <w:rsid w:val="00BD5E97"/>
    <w:rsid w:val="00BD627C"/>
    <w:rsid w:val="00BD657B"/>
    <w:rsid w:val="00BD65FD"/>
    <w:rsid w:val="00BD6E1A"/>
    <w:rsid w:val="00BD6FC2"/>
    <w:rsid w:val="00BD6FCD"/>
    <w:rsid w:val="00BD759B"/>
    <w:rsid w:val="00BD75D7"/>
    <w:rsid w:val="00BD783F"/>
    <w:rsid w:val="00BD7DFE"/>
    <w:rsid w:val="00BE04B0"/>
    <w:rsid w:val="00BE0E03"/>
    <w:rsid w:val="00BE1310"/>
    <w:rsid w:val="00BE1710"/>
    <w:rsid w:val="00BE1FAC"/>
    <w:rsid w:val="00BE2507"/>
    <w:rsid w:val="00BE2BBA"/>
    <w:rsid w:val="00BE30D9"/>
    <w:rsid w:val="00BE375E"/>
    <w:rsid w:val="00BE3D4C"/>
    <w:rsid w:val="00BE42F3"/>
    <w:rsid w:val="00BE45DB"/>
    <w:rsid w:val="00BE4CAD"/>
    <w:rsid w:val="00BE5A6A"/>
    <w:rsid w:val="00BE63A8"/>
    <w:rsid w:val="00BE652D"/>
    <w:rsid w:val="00BE6F5A"/>
    <w:rsid w:val="00BE73FD"/>
    <w:rsid w:val="00BE7969"/>
    <w:rsid w:val="00BF0D67"/>
    <w:rsid w:val="00BF14B0"/>
    <w:rsid w:val="00BF1547"/>
    <w:rsid w:val="00BF1C1D"/>
    <w:rsid w:val="00BF2443"/>
    <w:rsid w:val="00BF26A6"/>
    <w:rsid w:val="00BF2A1B"/>
    <w:rsid w:val="00BF2D23"/>
    <w:rsid w:val="00BF31C7"/>
    <w:rsid w:val="00BF34EC"/>
    <w:rsid w:val="00BF392B"/>
    <w:rsid w:val="00BF3C36"/>
    <w:rsid w:val="00BF3ED8"/>
    <w:rsid w:val="00BF3FEA"/>
    <w:rsid w:val="00BF40A4"/>
    <w:rsid w:val="00BF456F"/>
    <w:rsid w:val="00BF4A40"/>
    <w:rsid w:val="00BF4A54"/>
    <w:rsid w:val="00BF4E65"/>
    <w:rsid w:val="00BF50E7"/>
    <w:rsid w:val="00BF5567"/>
    <w:rsid w:val="00BF5649"/>
    <w:rsid w:val="00BF5A15"/>
    <w:rsid w:val="00BF7108"/>
    <w:rsid w:val="00BF732F"/>
    <w:rsid w:val="00C00270"/>
    <w:rsid w:val="00C0080E"/>
    <w:rsid w:val="00C016B0"/>
    <w:rsid w:val="00C01737"/>
    <w:rsid w:val="00C0219D"/>
    <w:rsid w:val="00C0279F"/>
    <w:rsid w:val="00C02CED"/>
    <w:rsid w:val="00C02FBF"/>
    <w:rsid w:val="00C0373B"/>
    <w:rsid w:val="00C03944"/>
    <w:rsid w:val="00C03996"/>
    <w:rsid w:val="00C03E11"/>
    <w:rsid w:val="00C04925"/>
    <w:rsid w:val="00C04F51"/>
    <w:rsid w:val="00C05B9F"/>
    <w:rsid w:val="00C06845"/>
    <w:rsid w:val="00C06D11"/>
    <w:rsid w:val="00C06F14"/>
    <w:rsid w:val="00C079C2"/>
    <w:rsid w:val="00C10271"/>
    <w:rsid w:val="00C10306"/>
    <w:rsid w:val="00C10A73"/>
    <w:rsid w:val="00C1126A"/>
    <w:rsid w:val="00C114C9"/>
    <w:rsid w:val="00C1199C"/>
    <w:rsid w:val="00C120DF"/>
    <w:rsid w:val="00C126F2"/>
    <w:rsid w:val="00C12C47"/>
    <w:rsid w:val="00C135B2"/>
    <w:rsid w:val="00C136B1"/>
    <w:rsid w:val="00C14203"/>
    <w:rsid w:val="00C14F8D"/>
    <w:rsid w:val="00C1596A"/>
    <w:rsid w:val="00C1601C"/>
    <w:rsid w:val="00C16A8B"/>
    <w:rsid w:val="00C16A90"/>
    <w:rsid w:val="00C16B8E"/>
    <w:rsid w:val="00C16E4F"/>
    <w:rsid w:val="00C16F98"/>
    <w:rsid w:val="00C1768C"/>
    <w:rsid w:val="00C17737"/>
    <w:rsid w:val="00C17B2F"/>
    <w:rsid w:val="00C17E5F"/>
    <w:rsid w:val="00C17FE2"/>
    <w:rsid w:val="00C202CF"/>
    <w:rsid w:val="00C2037E"/>
    <w:rsid w:val="00C203DD"/>
    <w:rsid w:val="00C20BEF"/>
    <w:rsid w:val="00C223B1"/>
    <w:rsid w:val="00C22AFF"/>
    <w:rsid w:val="00C22C2D"/>
    <w:rsid w:val="00C235EC"/>
    <w:rsid w:val="00C23629"/>
    <w:rsid w:val="00C23795"/>
    <w:rsid w:val="00C23833"/>
    <w:rsid w:val="00C2409D"/>
    <w:rsid w:val="00C24152"/>
    <w:rsid w:val="00C25084"/>
    <w:rsid w:val="00C25682"/>
    <w:rsid w:val="00C26250"/>
    <w:rsid w:val="00C265F7"/>
    <w:rsid w:val="00C270B1"/>
    <w:rsid w:val="00C27665"/>
    <w:rsid w:val="00C27FF6"/>
    <w:rsid w:val="00C3073C"/>
    <w:rsid w:val="00C3081D"/>
    <w:rsid w:val="00C30ECF"/>
    <w:rsid w:val="00C30EEF"/>
    <w:rsid w:val="00C31463"/>
    <w:rsid w:val="00C31B43"/>
    <w:rsid w:val="00C3300B"/>
    <w:rsid w:val="00C3323C"/>
    <w:rsid w:val="00C33AAB"/>
    <w:rsid w:val="00C342AC"/>
    <w:rsid w:val="00C347C5"/>
    <w:rsid w:val="00C3497D"/>
    <w:rsid w:val="00C34B09"/>
    <w:rsid w:val="00C34BC3"/>
    <w:rsid w:val="00C34D4C"/>
    <w:rsid w:val="00C35C46"/>
    <w:rsid w:val="00C35CCD"/>
    <w:rsid w:val="00C360D2"/>
    <w:rsid w:val="00C367FE"/>
    <w:rsid w:val="00C36BCC"/>
    <w:rsid w:val="00C37076"/>
    <w:rsid w:val="00C37696"/>
    <w:rsid w:val="00C37D50"/>
    <w:rsid w:val="00C37E06"/>
    <w:rsid w:val="00C37EF9"/>
    <w:rsid w:val="00C37F0C"/>
    <w:rsid w:val="00C40029"/>
    <w:rsid w:val="00C40107"/>
    <w:rsid w:val="00C408ED"/>
    <w:rsid w:val="00C40EA1"/>
    <w:rsid w:val="00C40F78"/>
    <w:rsid w:val="00C411F1"/>
    <w:rsid w:val="00C417CD"/>
    <w:rsid w:val="00C41AD0"/>
    <w:rsid w:val="00C421E7"/>
    <w:rsid w:val="00C42EE3"/>
    <w:rsid w:val="00C4464C"/>
    <w:rsid w:val="00C44B4C"/>
    <w:rsid w:val="00C465EC"/>
    <w:rsid w:val="00C46812"/>
    <w:rsid w:val="00C468DE"/>
    <w:rsid w:val="00C46F2E"/>
    <w:rsid w:val="00C473E1"/>
    <w:rsid w:val="00C47E43"/>
    <w:rsid w:val="00C47EBD"/>
    <w:rsid w:val="00C5021C"/>
    <w:rsid w:val="00C50362"/>
    <w:rsid w:val="00C5180D"/>
    <w:rsid w:val="00C5184A"/>
    <w:rsid w:val="00C527CB"/>
    <w:rsid w:val="00C53004"/>
    <w:rsid w:val="00C533AB"/>
    <w:rsid w:val="00C53436"/>
    <w:rsid w:val="00C53A72"/>
    <w:rsid w:val="00C55155"/>
    <w:rsid w:val="00C55833"/>
    <w:rsid w:val="00C55881"/>
    <w:rsid w:val="00C55A19"/>
    <w:rsid w:val="00C56703"/>
    <w:rsid w:val="00C567B7"/>
    <w:rsid w:val="00C56C2E"/>
    <w:rsid w:val="00C56CAF"/>
    <w:rsid w:val="00C573F6"/>
    <w:rsid w:val="00C5741B"/>
    <w:rsid w:val="00C57519"/>
    <w:rsid w:val="00C57A8E"/>
    <w:rsid w:val="00C57F4C"/>
    <w:rsid w:val="00C60176"/>
    <w:rsid w:val="00C6028B"/>
    <w:rsid w:val="00C60465"/>
    <w:rsid w:val="00C60B0D"/>
    <w:rsid w:val="00C60DF7"/>
    <w:rsid w:val="00C61207"/>
    <w:rsid w:val="00C63FD2"/>
    <w:rsid w:val="00C64006"/>
    <w:rsid w:val="00C6431D"/>
    <w:rsid w:val="00C64834"/>
    <w:rsid w:val="00C64C24"/>
    <w:rsid w:val="00C651CD"/>
    <w:rsid w:val="00C653EF"/>
    <w:rsid w:val="00C65AEC"/>
    <w:rsid w:val="00C65C73"/>
    <w:rsid w:val="00C660BF"/>
    <w:rsid w:val="00C66290"/>
    <w:rsid w:val="00C66465"/>
    <w:rsid w:val="00C665FB"/>
    <w:rsid w:val="00C66673"/>
    <w:rsid w:val="00C66ED7"/>
    <w:rsid w:val="00C676DF"/>
    <w:rsid w:val="00C67C3C"/>
    <w:rsid w:val="00C70011"/>
    <w:rsid w:val="00C70CE3"/>
    <w:rsid w:val="00C70D48"/>
    <w:rsid w:val="00C70F23"/>
    <w:rsid w:val="00C7141B"/>
    <w:rsid w:val="00C71E76"/>
    <w:rsid w:val="00C72473"/>
    <w:rsid w:val="00C72929"/>
    <w:rsid w:val="00C72B01"/>
    <w:rsid w:val="00C72B71"/>
    <w:rsid w:val="00C73207"/>
    <w:rsid w:val="00C735ED"/>
    <w:rsid w:val="00C73E14"/>
    <w:rsid w:val="00C74AA0"/>
    <w:rsid w:val="00C757C3"/>
    <w:rsid w:val="00C7590F"/>
    <w:rsid w:val="00C75A68"/>
    <w:rsid w:val="00C75D1B"/>
    <w:rsid w:val="00C75E7C"/>
    <w:rsid w:val="00C763F9"/>
    <w:rsid w:val="00C7669A"/>
    <w:rsid w:val="00C76911"/>
    <w:rsid w:val="00C76A8C"/>
    <w:rsid w:val="00C77CD8"/>
    <w:rsid w:val="00C80444"/>
    <w:rsid w:val="00C80FB7"/>
    <w:rsid w:val="00C81335"/>
    <w:rsid w:val="00C8172A"/>
    <w:rsid w:val="00C81B71"/>
    <w:rsid w:val="00C81D30"/>
    <w:rsid w:val="00C82086"/>
    <w:rsid w:val="00C8243F"/>
    <w:rsid w:val="00C82C21"/>
    <w:rsid w:val="00C82E60"/>
    <w:rsid w:val="00C839AC"/>
    <w:rsid w:val="00C84351"/>
    <w:rsid w:val="00C843C5"/>
    <w:rsid w:val="00C84B2D"/>
    <w:rsid w:val="00C84BBA"/>
    <w:rsid w:val="00C84DDD"/>
    <w:rsid w:val="00C85B16"/>
    <w:rsid w:val="00C85D0B"/>
    <w:rsid w:val="00C86361"/>
    <w:rsid w:val="00C869B0"/>
    <w:rsid w:val="00C875BE"/>
    <w:rsid w:val="00C905CF"/>
    <w:rsid w:val="00C906F1"/>
    <w:rsid w:val="00C90A25"/>
    <w:rsid w:val="00C91026"/>
    <w:rsid w:val="00C91342"/>
    <w:rsid w:val="00C91656"/>
    <w:rsid w:val="00C9224E"/>
    <w:rsid w:val="00C92257"/>
    <w:rsid w:val="00C92B21"/>
    <w:rsid w:val="00C92DAD"/>
    <w:rsid w:val="00C92FA6"/>
    <w:rsid w:val="00C93965"/>
    <w:rsid w:val="00C93FD9"/>
    <w:rsid w:val="00C94114"/>
    <w:rsid w:val="00C94555"/>
    <w:rsid w:val="00C94E67"/>
    <w:rsid w:val="00C94ED3"/>
    <w:rsid w:val="00C954AB"/>
    <w:rsid w:val="00C956DD"/>
    <w:rsid w:val="00C9585B"/>
    <w:rsid w:val="00C95C96"/>
    <w:rsid w:val="00C97060"/>
    <w:rsid w:val="00C975E7"/>
    <w:rsid w:val="00C97921"/>
    <w:rsid w:val="00C97D74"/>
    <w:rsid w:val="00C97FCE"/>
    <w:rsid w:val="00CA001A"/>
    <w:rsid w:val="00CA13CC"/>
    <w:rsid w:val="00CA154B"/>
    <w:rsid w:val="00CA17BD"/>
    <w:rsid w:val="00CA3A3D"/>
    <w:rsid w:val="00CA4642"/>
    <w:rsid w:val="00CA4C2F"/>
    <w:rsid w:val="00CA5A9E"/>
    <w:rsid w:val="00CA5CBD"/>
    <w:rsid w:val="00CA6186"/>
    <w:rsid w:val="00CA6394"/>
    <w:rsid w:val="00CA66C8"/>
    <w:rsid w:val="00CA6798"/>
    <w:rsid w:val="00CA758A"/>
    <w:rsid w:val="00CA7641"/>
    <w:rsid w:val="00CA7A90"/>
    <w:rsid w:val="00CA7C0B"/>
    <w:rsid w:val="00CB03F8"/>
    <w:rsid w:val="00CB05D0"/>
    <w:rsid w:val="00CB05FC"/>
    <w:rsid w:val="00CB0989"/>
    <w:rsid w:val="00CB19C5"/>
    <w:rsid w:val="00CB1A81"/>
    <w:rsid w:val="00CB2031"/>
    <w:rsid w:val="00CB27A5"/>
    <w:rsid w:val="00CB2A66"/>
    <w:rsid w:val="00CB40FD"/>
    <w:rsid w:val="00CB4FE5"/>
    <w:rsid w:val="00CB5855"/>
    <w:rsid w:val="00CB67C2"/>
    <w:rsid w:val="00CB6A4C"/>
    <w:rsid w:val="00CB6A57"/>
    <w:rsid w:val="00CB6B37"/>
    <w:rsid w:val="00CB6C25"/>
    <w:rsid w:val="00CB7225"/>
    <w:rsid w:val="00CB7529"/>
    <w:rsid w:val="00CB7633"/>
    <w:rsid w:val="00CB7CF0"/>
    <w:rsid w:val="00CB7DB8"/>
    <w:rsid w:val="00CC10E1"/>
    <w:rsid w:val="00CC165E"/>
    <w:rsid w:val="00CC2AEF"/>
    <w:rsid w:val="00CC2F3A"/>
    <w:rsid w:val="00CC30C7"/>
    <w:rsid w:val="00CC3C4F"/>
    <w:rsid w:val="00CC3F6F"/>
    <w:rsid w:val="00CC4FEC"/>
    <w:rsid w:val="00CC51DC"/>
    <w:rsid w:val="00CC529F"/>
    <w:rsid w:val="00CC56FA"/>
    <w:rsid w:val="00CC62DF"/>
    <w:rsid w:val="00CC70F1"/>
    <w:rsid w:val="00CC7A55"/>
    <w:rsid w:val="00CD0B0D"/>
    <w:rsid w:val="00CD1010"/>
    <w:rsid w:val="00CD12B1"/>
    <w:rsid w:val="00CD1673"/>
    <w:rsid w:val="00CD1681"/>
    <w:rsid w:val="00CD1978"/>
    <w:rsid w:val="00CD24CC"/>
    <w:rsid w:val="00CD256D"/>
    <w:rsid w:val="00CD2A97"/>
    <w:rsid w:val="00CD4050"/>
    <w:rsid w:val="00CD40A1"/>
    <w:rsid w:val="00CD4193"/>
    <w:rsid w:val="00CD4563"/>
    <w:rsid w:val="00CD469B"/>
    <w:rsid w:val="00CD488A"/>
    <w:rsid w:val="00CD493B"/>
    <w:rsid w:val="00CD4E07"/>
    <w:rsid w:val="00CD5C7D"/>
    <w:rsid w:val="00CD6DCD"/>
    <w:rsid w:val="00CD730F"/>
    <w:rsid w:val="00CD7D43"/>
    <w:rsid w:val="00CE02B0"/>
    <w:rsid w:val="00CE161C"/>
    <w:rsid w:val="00CE190C"/>
    <w:rsid w:val="00CE1B4A"/>
    <w:rsid w:val="00CE3F7F"/>
    <w:rsid w:val="00CE4D91"/>
    <w:rsid w:val="00CE4FBD"/>
    <w:rsid w:val="00CE4FC8"/>
    <w:rsid w:val="00CE580E"/>
    <w:rsid w:val="00CE5E25"/>
    <w:rsid w:val="00CE6137"/>
    <w:rsid w:val="00CE6AE7"/>
    <w:rsid w:val="00CE6E59"/>
    <w:rsid w:val="00CE6FF4"/>
    <w:rsid w:val="00CE769C"/>
    <w:rsid w:val="00CF0BAF"/>
    <w:rsid w:val="00CF1330"/>
    <w:rsid w:val="00CF1998"/>
    <w:rsid w:val="00CF22E3"/>
    <w:rsid w:val="00CF2452"/>
    <w:rsid w:val="00CF2956"/>
    <w:rsid w:val="00CF2A2D"/>
    <w:rsid w:val="00CF2E30"/>
    <w:rsid w:val="00CF363C"/>
    <w:rsid w:val="00CF383B"/>
    <w:rsid w:val="00CF38AF"/>
    <w:rsid w:val="00CF42E9"/>
    <w:rsid w:val="00CF45B5"/>
    <w:rsid w:val="00CF5044"/>
    <w:rsid w:val="00CF53D3"/>
    <w:rsid w:val="00CF575E"/>
    <w:rsid w:val="00CF580A"/>
    <w:rsid w:val="00CF5B9D"/>
    <w:rsid w:val="00CF6047"/>
    <w:rsid w:val="00CF7DD6"/>
    <w:rsid w:val="00D004BA"/>
    <w:rsid w:val="00D00AC2"/>
    <w:rsid w:val="00D01521"/>
    <w:rsid w:val="00D0163D"/>
    <w:rsid w:val="00D0182F"/>
    <w:rsid w:val="00D02107"/>
    <w:rsid w:val="00D02D19"/>
    <w:rsid w:val="00D02ED3"/>
    <w:rsid w:val="00D034FE"/>
    <w:rsid w:val="00D035D1"/>
    <w:rsid w:val="00D035DA"/>
    <w:rsid w:val="00D03A0A"/>
    <w:rsid w:val="00D04452"/>
    <w:rsid w:val="00D04577"/>
    <w:rsid w:val="00D045F7"/>
    <w:rsid w:val="00D04BC9"/>
    <w:rsid w:val="00D04FAA"/>
    <w:rsid w:val="00D053D3"/>
    <w:rsid w:val="00D05A34"/>
    <w:rsid w:val="00D05C85"/>
    <w:rsid w:val="00D05D41"/>
    <w:rsid w:val="00D075F1"/>
    <w:rsid w:val="00D07B58"/>
    <w:rsid w:val="00D10341"/>
    <w:rsid w:val="00D1041A"/>
    <w:rsid w:val="00D1107C"/>
    <w:rsid w:val="00D110EB"/>
    <w:rsid w:val="00D11804"/>
    <w:rsid w:val="00D1183A"/>
    <w:rsid w:val="00D119C3"/>
    <w:rsid w:val="00D11EDB"/>
    <w:rsid w:val="00D11F10"/>
    <w:rsid w:val="00D11F33"/>
    <w:rsid w:val="00D122FC"/>
    <w:rsid w:val="00D128D2"/>
    <w:rsid w:val="00D12DC8"/>
    <w:rsid w:val="00D13EBE"/>
    <w:rsid w:val="00D14EAE"/>
    <w:rsid w:val="00D1529A"/>
    <w:rsid w:val="00D158AD"/>
    <w:rsid w:val="00D159DD"/>
    <w:rsid w:val="00D15D5C"/>
    <w:rsid w:val="00D16237"/>
    <w:rsid w:val="00D16269"/>
    <w:rsid w:val="00D16D0C"/>
    <w:rsid w:val="00D172D8"/>
    <w:rsid w:val="00D17A9E"/>
    <w:rsid w:val="00D17B7E"/>
    <w:rsid w:val="00D20120"/>
    <w:rsid w:val="00D205D5"/>
    <w:rsid w:val="00D20C27"/>
    <w:rsid w:val="00D20CCC"/>
    <w:rsid w:val="00D219D9"/>
    <w:rsid w:val="00D225D4"/>
    <w:rsid w:val="00D22936"/>
    <w:rsid w:val="00D2304A"/>
    <w:rsid w:val="00D23329"/>
    <w:rsid w:val="00D23C00"/>
    <w:rsid w:val="00D23F31"/>
    <w:rsid w:val="00D24221"/>
    <w:rsid w:val="00D24C9E"/>
    <w:rsid w:val="00D26C3C"/>
    <w:rsid w:val="00D274A4"/>
    <w:rsid w:val="00D27ED6"/>
    <w:rsid w:val="00D301FA"/>
    <w:rsid w:val="00D3038E"/>
    <w:rsid w:val="00D3040C"/>
    <w:rsid w:val="00D31830"/>
    <w:rsid w:val="00D31E11"/>
    <w:rsid w:val="00D31EDE"/>
    <w:rsid w:val="00D32609"/>
    <w:rsid w:val="00D32B0D"/>
    <w:rsid w:val="00D33846"/>
    <w:rsid w:val="00D33E6F"/>
    <w:rsid w:val="00D357EE"/>
    <w:rsid w:val="00D35987"/>
    <w:rsid w:val="00D35DB4"/>
    <w:rsid w:val="00D3625B"/>
    <w:rsid w:val="00D36C63"/>
    <w:rsid w:val="00D371F0"/>
    <w:rsid w:val="00D3725B"/>
    <w:rsid w:val="00D376C1"/>
    <w:rsid w:val="00D37A2C"/>
    <w:rsid w:val="00D40A07"/>
    <w:rsid w:val="00D40ACC"/>
    <w:rsid w:val="00D40AD8"/>
    <w:rsid w:val="00D40F40"/>
    <w:rsid w:val="00D42019"/>
    <w:rsid w:val="00D428BB"/>
    <w:rsid w:val="00D42C96"/>
    <w:rsid w:val="00D43B6A"/>
    <w:rsid w:val="00D43CD4"/>
    <w:rsid w:val="00D44A7E"/>
    <w:rsid w:val="00D45437"/>
    <w:rsid w:val="00D4579E"/>
    <w:rsid w:val="00D46102"/>
    <w:rsid w:val="00D46460"/>
    <w:rsid w:val="00D466A9"/>
    <w:rsid w:val="00D46B55"/>
    <w:rsid w:val="00D46CAA"/>
    <w:rsid w:val="00D470BA"/>
    <w:rsid w:val="00D473F4"/>
    <w:rsid w:val="00D47785"/>
    <w:rsid w:val="00D506CD"/>
    <w:rsid w:val="00D5177F"/>
    <w:rsid w:val="00D519DC"/>
    <w:rsid w:val="00D53E60"/>
    <w:rsid w:val="00D5403D"/>
    <w:rsid w:val="00D54557"/>
    <w:rsid w:val="00D54BE7"/>
    <w:rsid w:val="00D54F1E"/>
    <w:rsid w:val="00D55105"/>
    <w:rsid w:val="00D55235"/>
    <w:rsid w:val="00D56068"/>
    <w:rsid w:val="00D56563"/>
    <w:rsid w:val="00D566F2"/>
    <w:rsid w:val="00D56A17"/>
    <w:rsid w:val="00D60446"/>
    <w:rsid w:val="00D60781"/>
    <w:rsid w:val="00D608DC"/>
    <w:rsid w:val="00D60BEB"/>
    <w:rsid w:val="00D61B5B"/>
    <w:rsid w:val="00D61FBC"/>
    <w:rsid w:val="00D61FF1"/>
    <w:rsid w:val="00D620CC"/>
    <w:rsid w:val="00D6346D"/>
    <w:rsid w:val="00D654D6"/>
    <w:rsid w:val="00D65DAF"/>
    <w:rsid w:val="00D674D6"/>
    <w:rsid w:val="00D676B1"/>
    <w:rsid w:val="00D67896"/>
    <w:rsid w:val="00D702BB"/>
    <w:rsid w:val="00D702CD"/>
    <w:rsid w:val="00D710AA"/>
    <w:rsid w:val="00D71181"/>
    <w:rsid w:val="00D71CCF"/>
    <w:rsid w:val="00D723EB"/>
    <w:rsid w:val="00D72688"/>
    <w:rsid w:val="00D726FA"/>
    <w:rsid w:val="00D728F4"/>
    <w:rsid w:val="00D7350A"/>
    <w:rsid w:val="00D73ED0"/>
    <w:rsid w:val="00D74533"/>
    <w:rsid w:val="00D745CE"/>
    <w:rsid w:val="00D7483B"/>
    <w:rsid w:val="00D74BDA"/>
    <w:rsid w:val="00D75070"/>
    <w:rsid w:val="00D7530A"/>
    <w:rsid w:val="00D759EF"/>
    <w:rsid w:val="00D7728E"/>
    <w:rsid w:val="00D772D3"/>
    <w:rsid w:val="00D8122C"/>
    <w:rsid w:val="00D81721"/>
    <w:rsid w:val="00D817DC"/>
    <w:rsid w:val="00D81B77"/>
    <w:rsid w:val="00D81C8C"/>
    <w:rsid w:val="00D81E5B"/>
    <w:rsid w:val="00D826DA"/>
    <w:rsid w:val="00D82B16"/>
    <w:rsid w:val="00D82EB0"/>
    <w:rsid w:val="00D842B8"/>
    <w:rsid w:val="00D84B6C"/>
    <w:rsid w:val="00D84B91"/>
    <w:rsid w:val="00D857F5"/>
    <w:rsid w:val="00D85AE2"/>
    <w:rsid w:val="00D85F52"/>
    <w:rsid w:val="00D86763"/>
    <w:rsid w:val="00D869AB"/>
    <w:rsid w:val="00D86D74"/>
    <w:rsid w:val="00D86F88"/>
    <w:rsid w:val="00D87F3C"/>
    <w:rsid w:val="00D90AB0"/>
    <w:rsid w:val="00D91554"/>
    <w:rsid w:val="00D917F4"/>
    <w:rsid w:val="00D91B00"/>
    <w:rsid w:val="00D91BEE"/>
    <w:rsid w:val="00D91F23"/>
    <w:rsid w:val="00D92410"/>
    <w:rsid w:val="00D92A13"/>
    <w:rsid w:val="00D92A14"/>
    <w:rsid w:val="00D93413"/>
    <w:rsid w:val="00D93C5C"/>
    <w:rsid w:val="00D93EA4"/>
    <w:rsid w:val="00D93F20"/>
    <w:rsid w:val="00D94A2A"/>
    <w:rsid w:val="00D950C5"/>
    <w:rsid w:val="00D958BA"/>
    <w:rsid w:val="00D962AE"/>
    <w:rsid w:val="00D9638C"/>
    <w:rsid w:val="00D9640B"/>
    <w:rsid w:val="00D979CB"/>
    <w:rsid w:val="00D97E82"/>
    <w:rsid w:val="00DA0BB0"/>
    <w:rsid w:val="00DA1067"/>
    <w:rsid w:val="00DA10EA"/>
    <w:rsid w:val="00DA134D"/>
    <w:rsid w:val="00DA1979"/>
    <w:rsid w:val="00DA1BDA"/>
    <w:rsid w:val="00DA1FFE"/>
    <w:rsid w:val="00DA2163"/>
    <w:rsid w:val="00DA2801"/>
    <w:rsid w:val="00DA3DA1"/>
    <w:rsid w:val="00DA477F"/>
    <w:rsid w:val="00DA4915"/>
    <w:rsid w:val="00DA4B97"/>
    <w:rsid w:val="00DA51D3"/>
    <w:rsid w:val="00DA5BD2"/>
    <w:rsid w:val="00DA67A4"/>
    <w:rsid w:val="00DA69F4"/>
    <w:rsid w:val="00DA7B01"/>
    <w:rsid w:val="00DA7BC1"/>
    <w:rsid w:val="00DB00B3"/>
    <w:rsid w:val="00DB0199"/>
    <w:rsid w:val="00DB104E"/>
    <w:rsid w:val="00DB11C2"/>
    <w:rsid w:val="00DB283D"/>
    <w:rsid w:val="00DB2C6C"/>
    <w:rsid w:val="00DB3A37"/>
    <w:rsid w:val="00DB3CF5"/>
    <w:rsid w:val="00DB411E"/>
    <w:rsid w:val="00DB43A7"/>
    <w:rsid w:val="00DB45EA"/>
    <w:rsid w:val="00DB54CF"/>
    <w:rsid w:val="00DB5BF5"/>
    <w:rsid w:val="00DB5EE5"/>
    <w:rsid w:val="00DB71BE"/>
    <w:rsid w:val="00DB7555"/>
    <w:rsid w:val="00DC11F3"/>
    <w:rsid w:val="00DC12A8"/>
    <w:rsid w:val="00DC1E4D"/>
    <w:rsid w:val="00DC208D"/>
    <w:rsid w:val="00DC2500"/>
    <w:rsid w:val="00DC3383"/>
    <w:rsid w:val="00DC44B4"/>
    <w:rsid w:val="00DC4AAC"/>
    <w:rsid w:val="00DC4E0F"/>
    <w:rsid w:val="00DC6B16"/>
    <w:rsid w:val="00DC6D4B"/>
    <w:rsid w:val="00DD121E"/>
    <w:rsid w:val="00DD1B8E"/>
    <w:rsid w:val="00DD2ABF"/>
    <w:rsid w:val="00DD3A20"/>
    <w:rsid w:val="00DD4741"/>
    <w:rsid w:val="00DD48E4"/>
    <w:rsid w:val="00DD4C30"/>
    <w:rsid w:val="00DD4EEB"/>
    <w:rsid w:val="00DD6454"/>
    <w:rsid w:val="00DD648A"/>
    <w:rsid w:val="00DD67BC"/>
    <w:rsid w:val="00DD75CD"/>
    <w:rsid w:val="00DE01A7"/>
    <w:rsid w:val="00DE0300"/>
    <w:rsid w:val="00DE034C"/>
    <w:rsid w:val="00DE0EEA"/>
    <w:rsid w:val="00DE0F8A"/>
    <w:rsid w:val="00DE193A"/>
    <w:rsid w:val="00DE2D23"/>
    <w:rsid w:val="00DE3DC4"/>
    <w:rsid w:val="00DE3EFA"/>
    <w:rsid w:val="00DE41FE"/>
    <w:rsid w:val="00DE4855"/>
    <w:rsid w:val="00DE4C42"/>
    <w:rsid w:val="00DE4D11"/>
    <w:rsid w:val="00DE5202"/>
    <w:rsid w:val="00DE5392"/>
    <w:rsid w:val="00DE54FC"/>
    <w:rsid w:val="00DE564F"/>
    <w:rsid w:val="00DE5798"/>
    <w:rsid w:val="00DE5BA8"/>
    <w:rsid w:val="00DE60FD"/>
    <w:rsid w:val="00DE625F"/>
    <w:rsid w:val="00DE688E"/>
    <w:rsid w:val="00DE68C4"/>
    <w:rsid w:val="00DE68DB"/>
    <w:rsid w:val="00DE7B86"/>
    <w:rsid w:val="00DF020A"/>
    <w:rsid w:val="00DF031A"/>
    <w:rsid w:val="00DF05EC"/>
    <w:rsid w:val="00DF0788"/>
    <w:rsid w:val="00DF0AE8"/>
    <w:rsid w:val="00DF0EEF"/>
    <w:rsid w:val="00DF13FB"/>
    <w:rsid w:val="00DF1593"/>
    <w:rsid w:val="00DF2190"/>
    <w:rsid w:val="00DF263F"/>
    <w:rsid w:val="00DF284D"/>
    <w:rsid w:val="00DF2F11"/>
    <w:rsid w:val="00DF2F7D"/>
    <w:rsid w:val="00DF3488"/>
    <w:rsid w:val="00DF4595"/>
    <w:rsid w:val="00DF45F6"/>
    <w:rsid w:val="00DF475A"/>
    <w:rsid w:val="00DF5135"/>
    <w:rsid w:val="00DF620A"/>
    <w:rsid w:val="00DF64D7"/>
    <w:rsid w:val="00DF6A72"/>
    <w:rsid w:val="00DF6E43"/>
    <w:rsid w:val="00DF7114"/>
    <w:rsid w:val="00DF7290"/>
    <w:rsid w:val="00DF72AD"/>
    <w:rsid w:val="00DF7B10"/>
    <w:rsid w:val="00DF7E33"/>
    <w:rsid w:val="00E004AB"/>
    <w:rsid w:val="00E018AF"/>
    <w:rsid w:val="00E01C7C"/>
    <w:rsid w:val="00E01DA4"/>
    <w:rsid w:val="00E02A8E"/>
    <w:rsid w:val="00E02D1D"/>
    <w:rsid w:val="00E02EDD"/>
    <w:rsid w:val="00E038E3"/>
    <w:rsid w:val="00E045BE"/>
    <w:rsid w:val="00E046D4"/>
    <w:rsid w:val="00E04945"/>
    <w:rsid w:val="00E04E31"/>
    <w:rsid w:val="00E054DE"/>
    <w:rsid w:val="00E0569A"/>
    <w:rsid w:val="00E0599F"/>
    <w:rsid w:val="00E05EF4"/>
    <w:rsid w:val="00E068E1"/>
    <w:rsid w:val="00E06BED"/>
    <w:rsid w:val="00E071D6"/>
    <w:rsid w:val="00E07547"/>
    <w:rsid w:val="00E0756A"/>
    <w:rsid w:val="00E0767D"/>
    <w:rsid w:val="00E07922"/>
    <w:rsid w:val="00E07D61"/>
    <w:rsid w:val="00E07ED8"/>
    <w:rsid w:val="00E108C6"/>
    <w:rsid w:val="00E109BC"/>
    <w:rsid w:val="00E10B77"/>
    <w:rsid w:val="00E10CD7"/>
    <w:rsid w:val="00E117D2"/>
    <w:rsid w:val="00E124E8"/>
    <w:rsid w:val="00E1252B"/>
    <w:rsid w:val="00E1273F"/>
    <w:rsid w:val="00E12AE4"/>
    <w:rsid w:val="00E12D36"/>
    <w:rsid w:val="00E1319A"/>
    <w:rsid w:val="00E13573"/>
    <w:rsid w:val="00E141FA"/>
    <w:rsid w:val="00E145F4"/>
    <w:rsid w:val="00E14B74"/>
    <w:rsid w:val="00E16041"/>
    <w:rsid w:val="00E16157"/>
    <w:rsid w:val="00E166CD"/>
    <w:rsid w:val="00E16A86"/>
    <w:rsid w:val="00E16D82"/>
    <w:rsid w:val="00E17588"/>
    <w:rsid w:val="00E17891"/>
    <w:rsid w:val="00E17C4E"/>
    <w:rsid w:val="00E2030E"/>
    <w:rsid w:val="00E20692"/>
    <w:rsid w:val="00E20EFC"/>
    <w:rsid w:val="00E21147"/>
    <w:rsid w:val="00E2157D"/>
    <w:rsid w:val="00E21F6B"/>
    <w:rsid w:val="00E22576"/>
    <w:rsid w:val="00E22EDA"/>
    <w:rsid w:val="00E22F75"/>
    <w:rsid w:val="00E2300B"/>
    <w:rsid w:val="00E23499"/>
    <w:rsid w:val="00E240DE"/>
    <w:rsid w:val="00E248AE"/>
    <w:rsid w:val="00E24D27"/>
    <w:rsid w:val="00E25571"/>
    <w:rsid w:val="00E255A4"/>
    <w:rsid w:val="00E25671"/>
    <w:rsid w:val="00E26000"/>
    <w:rsid w:val="00E2638D"/>
    <w:rsid w:val="00E26DDE"/>
    <w:rsid w:val="00E27600"/>
    <w:rsid w:val="00E2783B"/>
    <w:rsid w:val="00E27A4D"/>
    <w:rsid w:val="00E30C38"/>
    <w:rsid w:val="00E32338"/>
    <w:rsid w:val="00E32983"/>
    <w:rsid w:val="00E32EA0"/>
    <w:rsid w:val="00E331F0"/>
    <w:rsid w:val="00E33A92"/>
    <w:rsid w:val="00E34142"/>
    <w:rsid w:val="00E34183"/>
    <w:rsid w:val="00E341C6"/>
    <w:rsid w:val="00E341F5"/>
    <w:rsid w:val="00E3427F"/>
    <w:rsid w:val="00E343AE"/>
    <w:rsid w:val="00E345B8"/>
    <w:rsid w:val="00E3476E"/>
    <w:rsid w:val="00E358FF"/>
    <w:rsid w:val="00E35ACD"/>
    <w:rsid w:val="00E35CD2"/>
    <w:rsid w:val="00E363E4"/>
    <w:rsid w:val="00E36791"/>
    <w:rsid w:val="00E36964"/>
    <w:rsid w:val="00E36DA4"/>
    <w:rsid w:val="00E379D3"/>
    <w:rsid w:val="00E37DFA"/>
    <w:rsid w:val="00E37F70"/>
    <w:rsid w:val="00E40CF4"/>
    <w:rsid w:val="00E41141"/>
    <w:rsid w:val="00E4123D"/>
    <w:rsid w:val="00E413C7"/>
    <w:rsid w:val="00E41DCC"/>
    <w:rsid w:val="00E425C6"/>
    <w:rsid w:val="00E42FD7"/>
    <w:rsid w:val="00E4436D"/>
    <w:rsid w:val="00E4566F"/>
    <w:rsid w:val="00E45B7C"/>
    <w:rsid w:val="00E45E38"/>
    <w:rsid w:val="00E46019"/>
    <w:rsid w:val="00E46A42"/>
    <w:rsid w:val="00E46D6A"/>
    <w:rsid w:val="00E47D5F"/>
    <w:rsid w:val="00E47D83"/>
    <w:rsid w:val="00E508E8"/>
    <w:rsid w:val="00E509CB"/>
    <w:rsid w:val="00E50EE8"/>
    <w:rsid w:val="00E51D00"/>
    <w:rsid w:val="00E51F6C"/>
    <w:rsid w:val="00E52005"/>
    <w:rsid w:val="00E52E27"/>
    <w:rsid w:val="00E53DAF"/>
    <w:rsid w:val="00E54009"/>
    <w:rsid w:val="00E54202"/>
    <w:rsid w:val="00E5443C"/>
    <w:rsid w:val="00E54F39"/>
    <w:rsid w:val="00E55B0B"/>
    <w:rsid w:val="00E55BE4"/>
    <w:rsid w:val="00E55D78"/>
    <w:rsid w:val="00E56266"/>
    <w:rsid w:val="00E56787"/>
    <w:rsid w:val="00E56855"/>
    <w:rsid w:val="00E57238"/>
    <w:rsid w:val="00E577FC"/>
    <w:rsid w:val="00E579A5"/>
    <w:rsid w:val="00E57A8C"/>
    <w:rsid w:val="00E57C77"/>
    <w:rsid w:val="00E601F0"/>
    <w:rsid w:val="00E60D9F"/>
    <w:rsid w:val="00E61C52"/>
    <w:rsid w:val="00E61CE0"/>
    <w:rsid w:val="00E61CF1"/>
    <w:rsid w:val="00E61E49"/>
    <w:rsid w:val="00E620FD"/>
    <w:rsid w:val="00E62400"/>
    <w:rsid w:val="00E628D8"/>
    <w:rsid w:val="00E62A40"/>
    <w:rsid w:val="00E62EF4"/>
    <w:rsid w:val="00E633C4"/>
    <w:rsid w:val="00E63691"/>
    <w:rsid w:val="00E63FAC"/>
    <w:rsid w:val="00E64162"/>
    <w:rsid w:val="00E6444F"/>
    <w:rsid w:val="00E649EB"/>
    <w:rsid w:val="00E64D34"/>
    <w:rsid w:val="00E64F9E"/>
    <w:rsid w:val="00E65772"/>
    <w:rsid w:val="00E657DC"/>
    <w:rsid w:val="00E65927"/>
    <w:rsid w:val="00E65DB5"/>
    <w:rsid w:val="00E67033"/>
    <w:rsid w:val="00E672AC"/>
    <w:rsid w:val="00E678D9"/>
    <w:rsid w:val="00E67FAE"/>
    <w:rsid w:val="00E70187"/>
    <w:rsid w:val="00E70A1E"/>
    <w:rsid w:val="00E71E57"/>
    <w:rsid w:val="00E72105"/>
    <w:rsid w:val="00E72B29"/>
    <w:rsid w:val="00E735BE"/>
    <w:rsid w:val="00E73E1D"/>
    <w:rsid w:val="00E73FD4"/>
    <w:rsid w:val="00E740F2"/>
    <w:rsid w:val="00E74247"/>
    <w:rsid w:val="00E75FE9"/>
    <w:rsid w:val="00E7623C"/>
    <w:rsid w:val="00E763CE"/>
    <w:rsid w:val="00E76DB3"/>
    <w:rsid w:val="00E80979"/>
    <w:rsid w:val="00E81304"/>
    <w:rsid w:val="00E82074"/>
    <w:rsid w:val="00E82206"/>
    <w:rsid w:val="00E827A0"/>
    <w:rsid w:val="00E82ACB"/>
    <w:rsid w:val="00E83431"/>
    <w:rsid w:val="00E837EE"/>
    <w:rsid w:val="00E8383E"/>
    <w:rsid w:val="00E841D6"/>
    <w:rsid w:val="00E84498"/>
    <w:rsid w:val="00E84DD5"/>
    <w:rsid w:val="00E8532D"/>
    <w:rsid w:val="00E85382"/>
    <w:rsid w:val="00E85568"/>
    <w:rsid w:val="00E85DE1"/>
    <w:rsid w:val="00E85E64"/>
    <w:rsid w:val="00E86969"/>
    <w:rsid w:val="00E870FB"/>
    <w:rsid w:val="00E87364"/>
    <w:rsid w:val="00E91657"/>
    <w:rsid w:val="00E917B4"/>
    <w:rsid w:val="00E91833"/>
    <w:rsid w:val="00E91CCE"/>
    <w:rsid w:val="00E923AE"/>
    <w:rsid w:val="00E9256A"/>
    <w:rsid w:val="00E928DF"/>
    <w:rsid w:val="00E92C09"/>
    <w:rsid w:val="00E92C36"/>
    <w:rsid w:val="00E9386E"/>
    <w:rsid w:val="00E93930"/>
    <w:rsid w:val="00E939CD"/>
    <w:rsid w:val="00E93A7B"/>
    <w:rsid w:val="00E93C55"/>
    <w:rsid w:val="00E93FEB"/>
    <w:rsid w:val="00E95206"/>
    <w:rsid w:val="00E955EB"/>
    <w:rsid w:val="00E95B26"/>
    <w:rsid w:val="00E96EB8"/>
    <w:rsid w:val="00E97876"/>
    <w:rsid w:val="00E97F92"/>
    <w:rsid w:val="00EA0074"/>
    <w:rsid w:val="00EA0CA3"/>
    <w:rsid w:val="00EA15A8"/>
    <w:rsid w:val="00EA18F8"/>
    <w:rsid w:val="00EA22FE"/>
    <w:rsid w:val="00EA374C"/>
    <w:rsid w:val="00EA3D77"/>
    <w:rsid w:val="00EA469B"/>
    <w:rsid w:val="00EA536D"/>
    <w:rsid w:val="00EA6243"/>
    <w:rsid w:val="00EA65C9"/>
    <w:rsid w:val="00EA68A9"/>
    <w:rsid w:val="00EA6F01"/>
    <w:rsid w:val="00EA7203"/>
    <w:rsid w:val="00EA7937"/>
    <w:rsid w:val="00EB022F"/>
    <w:rsid w:val="00EB08B2"/>
    <w:rsid w:val="00EB0D3E"/>
    <w:rsid w:val="00EB0D56"/>
    <w:rsid w:val="00EB130B"/>
    <w:rsid w:val="00EB16BD"/>
    <w:rsid w:val="00EB195C"/>
    <w:rsid w:val="00EB1C22"/>
    <w:rsid w:val="00EB1C38"/>
    <w:rsid w:val="00EB2A21"/>
    <w:rsid w:val="00EB2EE6"/>
    <w:rsid w:val="00EB343D"/>
    <w:rsid w:val="00EB343F"/>
    <w:rsid w:val="00EB3FDC"/>
    <w:rsid w:val="00EB4802"/>
    <w:rsid w:val="00EB4FCE"/>
    <w:rsid w:val="00EB50D0"/>
    <w:rsid w:val="00EB52AB"/>
    <w:rsid w:val="00EB55FC"/>
    <w:rsid w:val="00EB57C2"/>
    <w:rsid w:val="00EB6040"/>
    <w:rsid w:val="00EB6203"/>
    <w:rsid w:val="00EB6267"/>
    <w:rsid w:val="00EB70ED"/>
    <w:rsid w:val="00EB71C6"/>
    <w:rsid w:val="00EB736C"/>
    <w:rsid w:val="00EC01B6"/>
    <w:rsid w:val="00EC02D6"/>
    <w:rsid w:val="00EC0384"/>
    <w:rsid w:val="00EC17EE"/>
    <w:rsid w:val="00EC1883"/>
    <w:rsid w:val="00EC3AAB"/>
    <w:rsid w:val="00EC460A"/>
    <w:rsid w:val="00EC48A7"/>
    <w:rsid w:val="00EC4FB8"/>
    <w:rsid w:val="00EC601C"/>
    <w:rsid w:val="00EC68DD"/>
    <w:rsid w:val="00EC6FEE"/>
    <w:rsid w:val="00EC72F9"/>
    <w:rsid w:val="00EC7B8A"/>
    <w:rsid w:val="00EC7FCF"/>
    <w:rsid w:val="00ED026C"/>
    <w:rsid w:val="00ED04B6"/>
    <w:rsid w:val="00ED0654"/>
    <w:rsid w:val="00ED0736"/>
    <w:rsid w:val="00ED0B0C"/>
    <w:rsid w:val="00ED1802"/>
    <w:rsid w:val="00ED24B6"/>
    <w:rsid w:val="00ED2864"/>
    <w:rsid w:val="00ED2AB3"/>
    <w:rsid w:val="00ED32A2"/>
    <w:rsid w:val="00ED379E"/>
    <w:rsid w:val="00ED3C7F"/>
    <w:rsid w:val="00ED3CED"/>
    <w:rsid w:val="00ED3D77"/>
    <w:rsid w:val="00ED4240"/>
    <w:rsid w:val="00ED44CC"/>
    <w:rsid w:val="00ED4952"/>
    <w:rsid w:val="00ED534F"/>
    <w:rsid w:val="00ED59C1"/>
    <w:rsid w:val="00ED5DE7"/>
    <w:rsid w:val="00ED6661"/>
    <w:rsid w:val="00ED6A3B"/>
    <w:rsid w:val="00ED6BC5"/>
    <w:rsid w:val="00ED702D"/>
    <w:rsid w:val="00ED7395"/>
    <w:rsid w:val="00ED7A48"/>
    <w:rsid w:val="00EE000A"/>
    <w:rsid w:val="00EE0912"/>
    <w:rsid w:val="00EE13F0"/>
    <w:rsid w:val="00EE17C9"/>
    <w:rsid w:val="00EE2024"/>
    <w:rsid w:val="00EE418E"/>
    <w:rsid w:val="00EE46BA"/>
    <w:rsid w:val="00EE487C"/>
    <w:rsid w:val="00EE4A6B"/>
    <w:rsid w:val="00EE4E99"/>
    <w:rsid w:val="00EE555F"/>
    <w:rsid w:val="00EE5C6C"/>
    <w:rsid w:val="00EE5E71"/>
    <w:rsid w:val="00EE600A"/>
    <w:rsid w:val="00EE64C9"/>
    <w:rsid w:val="00EE6632"/>
    <w:rsid w:val="00EE6666"/>
    <w:rsid w:val="00EE6B82"/>
    <w:rsid w:val="00EF088F"/>
    <w:rsid w:val="00EF0AB9"/>
    <w:rsid w:val="00EF0C70"/>
    <w:rsid w:val="00EF14B8"/>
    <w:rsid w:val="00EF175E"/>
    <w:rsid w:val="00EF1CFA"/>
    <w:rsid w:val="00EF23B0"/>
    <w:rsid w:val="00EF279F"/>
    <w:rsid w:val="00EF28BF"/>
    <w:rsid w:val="00EF2AF3"/>
    <w:rsid w:val="00EF2FAF"/>
    <w:rsid w:val="00EF3349"/>
    <w:rsid w:val="00EF3451"/>
    <w:rsid w:val="00EF372D"/>
    <w:rsid w:val="00EF379A"/>
    <w:rsid w:val="00EF5622"/>
    <w:rsid w:val="00EF65AB"/>
    <w:rsid w:val="00EF65B0"/>
    <w:rsid w:val="00EF6DFE"/>
    <w:rsid w:val="00EF756D"/>
    <w:rsid w:val="00EF7995"/>
    <w:rsid w:val="00EF7ACB"/>
    <w:rsid w:val="00F00ACE"/>
    <w:rsid w:val="00F00CA4"/>
    <w:rsid w:val="00F00DBD"/>
    <w:rsid w:val="00F01227"/>
    <w:rsid w:val="00F016A0"/>
    <w:rsid w:val="00F016AC"/>
    <w:rsid w:val="00F01B30"/>
    <w:rsid w:val="00F01B6B"/>
    <w:rsid w:val="00F0212E"/>
    <w:rsid w:val="00F0250D"/>
    <w:rsid w:val="00F026CA"/>
    <w:rsid w:val="00F0288C"/>
    <w:rsid w:val="00F02D63"/>
    <w:rsid w:val="00F03015"/>
    <w:rsid w:val="00F03391"/>
    <w:rsid w:val="00F03532"/>
    <w:rsid w:val="00F0385A"/>
    <w:rsid w:val="00F04337"/>
    <w:rsid w:val="00F0488C"/>
    <w:rsid w:val="00F05463"/>
    <w:rsid w:val="00F05755"/>
    <w:rsid w:val="00F05ECB"/>
    <w:rsid w:val="00F060D9"/>
    <w:rsid w:val="00F06743"/>
    <w:rsid w:val="00F06B11"/>
    <w:rsid w:val="00F070F0"/>
    <w:rsid w:val="00F0774D"/>
    <w:rsid w:val="00F077E5"/>
    <w:rsid w:val="00F07BA8"/>
    <w:rsid w:val="00F07BD6"/>
    <w:rsid w:val="00F104ED"/>
    <w:rsid w:val="00F10C75"/>
    <w:rsid w:val="00F11362"/>
    <w:rsid w:val="00F126AC"/>
    <w:rsid w:val="00F126D8"/>
    <w:rsid w:val="00F127E4"/>
    <w:rsid w:val="00F13AC1"/>
    <w:rsid w:val="00F13DE3"/>
    <w:rsid w:val="00F14273"/>
    <w:rsid w:val="00F151AF"/>
    <w:rsid w:val="00F15878"/>
    <w:rsid w:val="00F158A2"/>
    <w:rsid w:val="00F1650D"/>
    <w:rsid w:val="00F167CA"/>
    <w:rsid w:val="00F1685F"/>
    <w:rsid w:val="00F16D96"/>
    <w:rsid w:val="00F16E89"/>
    <w:rsid w:val="00F170F9"/>
    <w:rsid w:val="00F20C5D"/>
    <w:rsid w:val="00F21999"/>
    <w:rsid w:val="00F223C2"/>
    <w:rsid w:val="00F22E8B"/>
    <w:rsid w:val="00F2343D"/>
    <w:rsid w:val="00F23BA7"/>
    <w:rsid w:val="00F23C86"/>
    <w:rsid w:val="00F243C4"/>
    <w:rsid w:val="00F24C3E"/>
    <w:rsid w:val="00F24EEB"/>
    <w:rsid w:val="00F2532B"/>
    <w:rsid w:val="00F26214"/>
    <w:rsid w:val="00F26640"/>
    <w:rsid w:val="00F268F4"/>
    <w:rsid w:val="00F26BD2"/>
    <w:rsid w:val="00F26E35"/>
    <w:rsid w:val="00F2769F"/>
    <w:rsid w:val="00F27EA6"/>
    <w:rsid w:val="00F305EB"/>
    <w:rsid w:val="00F30679"/>
    <w:rsid w:val="00F30965"/>
    <w:rsid w:val="00F30ECF"/>
    <w:rsid w:val="00F3143B"/>
    <w:rsid w:val="00F3176E"/>
    <w:rsid w:val="00F3183D"/>
    <w:rsid w:val="00F31AFA"/>
    <w:rsid w:val="00F31D63"/>
    <w:rsid w:val="00F32034"/>
    <w:rsid w:val="00F3221D"/>
    <w:rsid w:val="00F33034"/>
    <w:rsid w:val="00F33237"/>
    <w:rsid w:val="00F33646"/>
    <w:rsid w:val="00F33E01"/>
    <w:rsid w:val="00F3434A"/>
    <w:rsid w:val="00F3464D"/>
    <w:rsid w:val="00F356CA"/>
    <w:rsid w:val="00F3572E"/>
    <w:rsid w:val="00F35A02"/>
    <w:rsid w:val="00F35C0B"/>
    <w:rsid w:val="00F371C3"/>
    <w:rsid w:val="00F376CA"/>
    <w:rsid w:val="00F37794"/>
    <w:rsid w:val="00F4023E"/>
    <w:rsid w:val="00F40952"/>
    <w:rsid w:val="00F40ED8"/>
    <w:rsid w:val="00F41CDF"/>
    <w:rsid w:val="00F41D01"/>
    <w:rsid w:val="00F42D6B"/>
    <w:rsid w:val="00F43023"/>
    <w:rsid w:val="00F43069"/>
    <w:rsid w:val="00F4355A"/>
    <w:rsid w:val="00F43676"/>
    <w:rsid w:val="00F44E68"/>
    <w:rsid w:val="00F451B2"/>
    <w:rsid w:val="00F45305"/>
    <w:rsid w:val="00F45D21"/>
    <w:rsid w:val="00F461F8"/>
    <w:rsid w:val="00F46463"/>
    <w:rsid w:val="00F467D5"/>
    <w:rsid w:val="00F46A10"/>
    <w:rsid w:val="00F474F6"/>
    <w:rsid w:val="00F47EC6"/>
    <w:rsid w:val="00F50034"/>
    <w:rsid w:val="00F50AC0"/>
    <w:rsid w:val="00F50B1B"/>
    <w:rsid w:val="00F50D52"/>
    <w:rsid w:val="00F51585"/>
    <w:rsid w:val="00F517D5"/>
    <w:rsid w:val="00F51E4B"/>
    <w:rsid w:val="00F52882"/>
    <w:rsid w:val="00F52989"/>
    <w:rsid w:val="00F52ECB"/>
    <w:rsid w:val="00F5305B"/>
    <w:rsid w:val="00F5334D"/>
    <w:rsid w:val="00F535B8"/>
    <w:rsid w:val="00F538BD"/>
    <w:rsid w:val="00F53AE8"/>
    <w:rsid w:val="00F53CD5"/>
    <w:rsid w:val="00F54136"/>
    <w:rsid w:val="00F54324"/>
    <w:rsid w:val="00F5709D"/>
    <w:rsid w:val="00F574B4"/>
    <w:rsid w:val="00F574DE"/>
    <w:rsid w:val="00F57580"/>
    <w:rsid w:val="00F57A60"/>
    <w:rsid w:val="00F57DA7"/>
    <w:rsid w:val="00F60537"/>
    <w:rsid w:val="00F610F4"/>
    <w:rsid w:val="00F6133C"/>
    <w:rsid w:val="00F613F5"/>
    <w:rsid w:val="00F614D3"/>
    <w:rsid w:val="00F6264E"/>
    <w:rsid w:val="00F631A0"/>
    <w:rsid w:val="00F63552"/>
    <w:rsid w:val="00F637A6"/>
    <w:rsid w:val="00F63B94"/>
    <w:rsid w:val="00F64447"/>
    <w:rsid w:val="00F6510F"/>
    <w:rsid w:val="00F65149"/>
    <w:rsid w:val="00F65F9D"/>
    <w:rsid w:val="00F66B68"/>
    <w:rsid w:val="00F67093"/>
    <w:rsid w:val="00F675F3"/>
    <w:rsid w:val="00F67A0F"/>
    <w:rsid w:val="00F70294"/>
    <w:rsid w:val="00F70F6E"/>
    <w:rsid w:val="00F7118B"/>
    <w:rsid w:val="00F7160C"/>
    <w:rsid w:val="00F7199B"/>
    <w:rsid w:val="00F71B5A"/>
    <w:rsid w:val="00F71B6F"/>
    <w:rsid w:val="00F71D74"/>
    <w:rsid w:val="00F721AF"/>
    <w:rsid w:val="00F72599"/>
    <w:rsid w:val="00F725FD"/>
    <w:rsid w:val="00F728D0"/>
    <w:rsid w:val="00F72C15"/>
    <w:rsid w:val="00F72E30"/>
    <w:rsid w:val="00F73142"/>
    <w:rsid w:val="00F73201"/>
    <w:rsid w:val="00F73280"/>
    <w:rsid w:val="00F73A27"/>
    <w:rsid w:val="00F742CF"/>
    <w:rsid w:val="00F745C4"/>
    <w:rsid w:val="00F74716"/>
    <w:rsid w:val="00F74D8D"/>
    <w:rsid w:val="00F75015"/>
    <w:rsid w:val="00F75349"/>
    <w:rsid w:val="00F755C5"/>
    <w:rsid w:val="00F75C5A"/>
    <w:rsid w:val="00F76D2A"/>
    <w:rsid w:val="00F775D6"/>
    <w:rsid w:val="00F80CD5"/>
    <w:rsid w:val="00F80CF6"/>
    <w:rsid w:val="00F81729"/>
    <w:rsid w:val="00F81798"/>
    <w:rsid w:val="00F81930"/>
    <w:rsid w:val="00F81A83"/>
    <w:rsid w:val="00F81F95"/>
    <w:rsid w:val="00F82102"/>
    <w:rsid w:val="00F8266A"/>
    <w:rsid w:val="00F82EAD"/>
    <w:rsid w:val="00F82ECB"/>
    <w:rsid w:val="00F83080"/>
    <w:rsid w:val="00F830D2"/>
    <w:rsid w:val="00F8388C"/>
    <w:rsid w:val="00F83990"/>
    <w:rsid w:val="00F85CAB"/>
    <w:rsid w:val="00F871B6"/>
    <w:rsid w:val="00F8740C"/>
    <w:rsid w:val="00F87AAD"/>
    <w:rsid w:val="00F87D65"/>
    <w:rsid w:val="00F90852"/>
    <w:rsid w:val="00F90BA4"/>
    <w:rsid w:val="00F915BC"/>
    <w:rsid w:val="00F918EB"/>
    <w:rsid w:val="00F92251"/>
    <w:rsid w:val="00F927DE"/>
    <w:rsid w:val="00F92A16"/>
    <w:rsid w:val="00F92CFC"/>
    <w:rsid w:val="00F9312D"/>
    <w:rsid w:val="00F9350B"/>
    <w:rsid w:val="00F93A64"/>
    <w:rsid w:val="00F942A5"/>
    <w:rsid w:val="00F942DA"/>
    <w:rsid w:val="00F94F6D"/>
    <w:rsid w:val="00F961D1"/>
    <w:rsid w:val="00F97329"/>
    <w:rsid w:val="00F9743B"/>
    <w:rsid w:val="00F9769B"/>
    <w:rsid w:val="00F977AD"/>
    <w:rsid w:val="00F97D40"/>
    <w:rsid w:val="00FA0922"/>
    <w:rsid w:val="00FA1473"/>
    <w:rsid w:val="00FA182F"/>
    <w:rsid w:val="00FA1E64"/>
    <w:rsid w:val="00FA2C07"/>
    <w:rsid w:val="00FA380F"/>
    <w:rsid w:val="00FA3849"/>
    <w:rsid w:val="00FA3A88"/>
    <w:rsid w:val="00FA3B5C"/>
    <w:rsid w:val="00FA4790"/>
    <w:rsid w:val="00FA48D2"/>
    <w:rsid w:val="00FA4BB1"/>
    <w:rsid w:val="00FA4E95"/>
    <w:rsid w:val="00FA4F08"/>
    <w:rsid w:val="00FA537A"/>
    <w:rsid w:val="00FA5819"/>
    <w:rsid w:val="00FA5D70"/>
    <w:rsid w:val="00FA6213"/>
    <w:rsid w:val="00FA6D6D"/>
    <w:rsid w:val="00FA6E51"/>
    <w:rsid w:val="00FA7619"/>
    <w:rsid w:val="00FA7B33"/>
    <w:rsid w:val="00FA7C31"/>
    <w:rsid w:val="00FA7FF4"/>
    <w:rsid w:val="00FB022D"/>
    <w:rsid w:val="00FB0685"/>
    <w:rsid w:val="00FB0BC8"/>
    <w:rsid w:val="00FB0C94"/>
    <w:rsid w:val="00FB123B"/>
    <w:rsid w:val="00FB1469"/>
    <w:rsid w:val="00FB14B4"/>
    <w:rsid w:val="00FB217C"/>
    <w:rsid w:val="00FB25DF"/>
    <w:rsid w:val="00FB279D"/>
    <w:rsid w:val="00FB3378"/>
    <w:rsid w:val="00FB375E"/>
    <w:rsid w:val="00FB3BEC"/>
    <w:rsid w:val="00FB3D58"/>
    <w:rsid w:val="00FB4193"/>
    <w:rsid w:val="00FB433D"/>
    <w:rsid w:val="00FB4430"/>
    <w:rsid w:val="00FB4870"/>
    <w:rsid w:val="00FB4F98"/>
    <w:rsid w:val="00FB514A"/>
    <w:rsid w:val="00FB6341"/>
    <w:rsid w:val="00FB64D9"/>
    <w:rsid w:val="00FB667C"/>
    <w:rsid w:val="00FB68F3"/>
    <w:rsid w:val="00FB6A0A"/>
    <w:rsid w:val="00FB71E7"/>
    <w:rsid w:val="00FB75F1"/>
    <w:rsid w:val="00FB7B05"/>
    <w:rsid w:val="00FC09F9"/>
    <w:rsid w:val="00FC0CCB"/>
    <w:rsid w:val="00FC17FB"/>
    <w:rsid w:val="00FC19B0"/>
    <w:rsid w:val="00FC23BA"/>
    <w:rsid w:val="00FC2606"/>
    <w:rsid w:val="00FC2D09"/>
    <w:rsid w:val="00FC3793"/>
    <w:rsid w:val="00FC3E8C"/>
    <w:rsid w:val="00FC4281"/>
    <w:rsid w:val="00FC4656"/>
    <w:rsid w:val="00FC474D"/>
    <w:rsid w:val="00FC5614"/>
    <w:rsid w:val="00FC5ADC"/>
    <w:rsid w:val="00FC5B2A"/>
    <w:rsid w:val="00FC66DB"/>
    <w:rsid w:val="00FC6721"/>
    <w:rsid w:val="00FC6907"/>
    <w:rsid w:val="00FC6B5F"/>
    <w:rsid w:val="00FC708C"/>
    <w:rsid w:val="00FC7315"/>
    <w:rsid w:val="00FC756A"/>
    <w:rsid w:val="00FC7DDB"/>
    <w:rsid w:val="00FD0075"/>
    <w:rsid w:val="00FD02B2"/>
    <w:rsid w:val="00FD046C"/>
    <w:rsid w:val="00FD075C"/>
    <w:rsid w:val="00FD0AF6"/>
    <w:rsid w:val="00FD0DC0"/>
    <w:rsid w:val="00FD0F29"/>
    <w:rsid w:val="00FD108A"/>
    <w:rsid w:val="00FD1173"/>
    <w:rsid w:val="00FD15EB"/>
    <w:rsid w:val="00FD15F7"/>
    <w:rsid w:val="00FD1B8A"/>
    <w:rsid w:val="00FD1F65"/>
    <w:rsid w:val="00FD241B"/>
    <w:rsid w:val="00FD296C"/>
    <w:rsid w:val="00FD2E43"/>
    <w:rsid w:val="00FD3831"/>
    <w:rsid w:val="00FD3906"/>
    <w:rsid w:val="00FD3D3B"/>
    <w:rsid w:val="00FD4027"/>
    <w:rsid w:val="00FD498C"/>
    <w:rsid w:val="00FD4AF9"/>
    <w:rsid w:val="00FD4E23"/>
    <w:rsid w:val="00FD5675"/>
    <w:rsid w:val="00FD5A92"/>
    <w:rsid w:val="00FD5C17"/>
    <w:rsid w:val="00FD5C76"/>
    <w:rsid w:val="00FD5DAB"/>
    <w:rsid w:val="00FD6330"/>
    <w:rsid w:val="00FD67A2"/>
    <w:rsid w:val="00FD68DF"/>
    <w:rsid w:val="00FD6CF0"/>
    <w:rsid w:val="00FD6E8A"/>
    <w:rsid w:val="00FD7456"/>
    <w:rsid w:val="00FD74D0"/>
    <w:rsid w:val="00FE07D5"/>
    <w:rsid w:val="00FE1484"/>
    <w:rsid w:val="00FE15AC"/>
    <w:rsid w:val="00FE1C31"/>
    <w:rsid w:val="00FE2377"/>
    <w:rsid w:val="00FE2517"/>
    <w:rsid w:val="00FE2A53"/>
    <w:rsid w:val="00FE2AC3"/>
    <w:rsid w:val="00FE2B02"/>
    <w:rsid w:val="00FE2CF1"/>
    <w:rsid w:val="00FE3123"/>
    <w:rsid w:val="00FE314C"/>
    <w:rsid w:val="00FE41D8"/>
    <w:rsid w:val="00FE4994"/>
    <w:rsid w:val="00FE4A1F"/>
    <w:rsid w:val="00FE50D6"/>
    <w:rsid w:val="00FE6246"/>
    <w:rsid w:val="00FE7511"/>
    <w:rsid w:val="00FE78B8"/>
    <w:rsid w:val="00FE7A45"/>
    <w:rsid w:val="00FF02B0"/>
    <w:rsid w:val="00FF078F"/>
    <w:rsid w:val="00FF0881"/>
    <w:rsid w:val="00FF0D87"/>
    <w:rsid w:val="00FF0EA8"/>
    <w:rsid w:val="00FF1887"/>
    <w:rsid w:val="00FF207A"/>
    <w:rsid w:val="00FF23B5"/>
    <w:rsid w:val="00FF3492"/>
    <w:rsid w:val="00FF3590"/>
    <w:rsid w:val="00FF41D5"/>
    <w:rsid w:val="00FF42BE"/>
    <w:rsid w:val="00FF52B9"/>
    <w:rsid w:val="00FF5683"/>
    <w:rsid w:val="00FF5685"/>
    <w:rsid w:val="00FF5D0D"/>
    <w:rsid w:val="00FF6271"/>
    <w:rsid w:val="00FF64C3"/>
    <w:rsid w:val="00FF668F"/>
    <w:rsid w:val="00FF6F1D"/>
    <w:rsid w:val="00FF76BA"/>
    <w:rsid w:val="00FF77CF"/>
    <w:rsid w:val="00FF7A4A"/>
    <w:rsid w:val="00FF7ACE"/>
    <w:rsid w:val="00FF7ED7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5924">
      <o:colormenu v:ext="edit" fillcolor="none [3212]" strokecolor="none [3213]"/>
    </o:shapedefaults>
    <o:shapelayout v:ext="edit">
      <o:idmap v:ext="edit" data="1,3,4,5,6,7,8,9,10,11,12,13,14,15,16,17,18,19,20,27,35"/>
      <o:rules v:ext="edit">
        <o:r id="V:Rule56" type="connector" idref="#_x0000_s28493"/>
        <o:r id="V:Rule57" type="connector" idref="#_x0000_s35870"/>
        <o:r id="V:Rule58" type="connector" idref="#_x0000_s28659"/>
        <o:r id="V:Rule59" type="connector" idref="#_x0000_s28557"/>
        <o:r id="V:Rule60" type="connector" idref="#_x0000_s35884"/>
        <o:r id="V:Rule61" type="connector" idref="#_x0000_s35878"/>
        <o:r id="V:Rule62" type="connector" idref="#_x0000_s28667"/>
        <o:r id="V:Rule63" type="connector" idref="#_x0000_s35856"/>
        <o:r id="V:Rule64" type="connector" idref="#_x0000_s28584"/>
        <o:r id="V:Rule65" type="connector" idref="#_x0000_s28645"/>
        <o:r id="V:Rule66" type="connector" idref="#_x0000_s28652"/>
        <o:r id="V:Rule67" type="connector" idref="#_x0000_s28611"/>
        <o:r id="V:Rule68" type="connector" idref="#_x0000_s28666"/>
        <o:r id="V:Rule69" type="connector" idref="#_x0000_s28632"/>
        <o:r id="V:Rule70" type="connector" idref="#_x0000_s35847"/>
        <o:r id="V:Rule71" type="connector" idref="#_x0000_s28539"/>
        <o:r id="V:Rule72" type="connector" idref="#_x0000_s35883"/>
        <o:r id="V:Rule73" type="connector" idref="#_x0000_s35890"/>
        <o:r id="V:Rule74" type="connector" idref="#_x0000_s28526"/>
        <o:r id="V:Rule75" type="connector" idref="#_x0000_s35859"/>
        <o:r id="V:Rule76" type="connector" idref="#_x0000_s28656"/>
        <o:r id="V:Rule77" type="connector" idref="#_x0000_s28615"/>
        <o:r id="V:Rule78" type="connector" idref="#_x0000_s28541"/>
        <o:r id="V:Rule79" type="connector" idref="#_x0000_s28497"/>
        <o:r id="V:Rule80" type="connector" idref="#_x0000_s28610"/>
        <o:r id="V:Rule81" type="connector" idref="#_x0000_s28612"/>
        <o:r id="V:Rule82" type="connector" idref="#_x0000_s28582"/>
        <o:r id="V:Rule83" type="connector" idref="#_x0000_s35855"/>
        <o:r id="V:Rule84" type="connector" idref="#_x0000_s28598"/>
        <o:r id="V:Rule85" type="connector" idref="#_x0000_s35846"/>
        <o:r id="V:Rule86" type="connector" idref="#_x0000_s35857"/>
        <o:r id="V:Rule87" type="connector" idref="#_x0000_s28644"/>
        <o:r id="V:Rule88" type="connector" idref="#_x0000_s35867"/>
        <o:r id="V:Rule89" type="connector" idref="#_x0000_s28620"/>
        <o:r id="V:Rule90" type="connector" idref="#_x0000_s28640"/>
        <o:r id="V:Rule91" type="connector" idref="#_x0000_s28643"/>
        <o:r id="V:Rule92" type="connector" idref="#_x0000_s35854"/>
        <o:r id="V:Rule93" type="connector" idref="#_x0000_s35841"/>
        <o:r id="V:Rule94" type="connector" idref="#_x0000_s28581"/>
        <o:r id="V:Rule95" type="connector" idref="#_x0000_s28613"/>
        <o:r id="V:Rule96" type="connector" idref="#_x0000_s28587"/>
        <o:r id="V:Rule97" type="connector" idref="#_x0000_s35840"/>
        <o:r id="V:Rule98" type="connector" idref="#_x0000_s28631"/>
        <o:r id="V:Rule99" type="connector" idref="#_x0000_s28491"/>
        <o:r id="V:Rule100" type="connector" idref="#_x0000_s28648"/>
        <o:r id="V:Rule101" type="connector" idref="#_x0000_s28602"/>
        <o:r id="V:Rule102" type="connector" idref="#_x0000_s35889"/>
        <o:r id="V:Rule103" type="connector" idref="#_x0000_s28646"/>
        <o:r id="V:Rule104" type="connector" idref="#_x0000_s28595"/>
        <o:r id="V:Rule105" type="connector" idref="#_x0000_s35863"/>
        <o:r id="V:Rule106" type="connector" idref="#_x0000_s28621"/>
        <o:r id="V:Rule107" type="connector" idref="#_x0000_s35877"/>
        <o:r id="V:Rule108" type="connector" idref="#_x0000_s28499"/>
        <o:r id="V:Rule109" type="connector" idref="#_x0000_s28495"/>
        <o:r id="V:Rule110" type="connector" idref="#_x0000_s28532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16"/>
        <o:entry new="18" old="0"/>
        <o:entry new="19" old="16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9"/>
        <o:entry new="2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D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A6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64A4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074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7449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744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7449D"/>
    <w:rPr>
      <w:sz w:val="22"/>
      <w:szCs w:val="22"/>
      <w:lang w:eastAsia="en-US"/>
    </w:rPr>
  </w:style>
  <w:style w:type="character" w:customStyle="1" w:styleId="FontStyle13">
    <w:name w:val="Font Style13"/>
    <w:uiPriority w:val="99"/>
    <w:rsid w:val="003B5FBF"/>
    <w:rPr>
      <w:rFonts w:ascii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BD3B7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8">
    <w:name w:val="Основной текст Знак"/>
    <w:link w:val="a7"/>
    <w:rsid w:val="00BD3B7B"/>
    <w:rPr>
      <w:rFonts w:ascii="Times New Roman" w:eastAsia="Times New Roman" w:hAnsi="Times New Roman"/>
      <w:sz w:val="28"/>
    </w:rPr>
  </w:style>
  <w:style w:type="paragraph" w:styleId="a9">
    <w:name w:val="Body Text Indent"/>
    <w:basedOn w:val="a"/>
    <w:link w:val="aa"/>
    <w:uiPriority w:val="99"/>
    <w:semiHidden/>
    <w:unhideWhenUsed/>
    <w:rsid w:val="00EF756D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EF756D"/>
    <w:rPr>
      <w:sz w:val="22"/>
      <w:szCs w:val="22"/>
      <w:lang w:eastAsia="en-US"/>
    </w:rPr>
  </w:style>
  <w:style w:type="paragraph" w:styleId="21">
    <w:name w:val="Body Text Indent 2"/>
    <w:basedOn w:val="a"/>
    <w:link w:val="22"/>
    <w:unhideWhenUsed/>
    <w:rsid w:val="002A7F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A7FA2"/>
    <w:rPr>
      <w:sz w:val="22"/>
      <w:szCs w:val="22"/>
      <w:lang w:eastAsia="en-US"/>
    </w:rPr>
  </w:style>
  <w:style w:type="character" w:styleId="ab">
    <w:name w:val="Hyperlink"/>
    <w:uiPriority w:val="99"/>
    <w:rsid w:val="00533B60"/>
    <w:rPr>
      <w:color w:val="0000FF"/>
      <w:u w:val="single"/>
    </w:rPr>
  </w:style>
  <w:style w:type="character" w:styleId="ac">
    <w:name w:val="page number"/>
    <w:basedOn w:val="a0"/>
    <w:rsid w:val="00A70478"/>
  </w:style>
  <w:style w:type="paragraph" w:styleId="23">
    <w:name w:val="Body Text 2"/>
    <w:basedOn w:val="a"/>
    <w:link w:val="24"/>
    <w:rsid w:val="00A7047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70478"/>
    <w:rPr>
      <w:rFonts w:ascii="Times New Roman" w:eastAsia="Times New Roman" w:hAnsi="Times New Roman"/>
      <w:sz w:val="24"/>
      <w:szCs w:val="24"/>
    </w:rPr>
  </w:style>
  <w:style w:type="paragraph" w:styleId="ad">
    <w:name w:val="Document Map"/>
    <w:basedOn w:val="a"/>
    <w:link w:val="ae"/>
    <w:uiPriority w:val="99"/>
    <w:rsid w:val="00A704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rsid w:val="00A70478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CF36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html">
    <w:name w:val="texhtml"/>
    <w:basedOn w:val="a0"/>
    <w:rsid w:val="00CF363C"/>
  </w:style>
  <w:style w:type="paragraph" w:styleId="af0">
    <w:name w:val="Normal (Web)"/>
    <w:basedOn w:val="a"/>
    <w:uiPriority w:val="99"/>
    <w:semiHidden/>
    <w:unhideWhenUsed/>
    <w:rsid w:val="00CF3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139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1398C"/>
    <w:rPr>
      <w:sz w:val="16"/>
      <w:szCs w:val="16"/>
      <w:lang w:eastAsia="en-US"/>
    </w:rPr>
  </w:style>
  <w:style w:type="character" w:styleId="af1">
    <w:name w:val="FollowedHyperlink"/>
    <w:basedOn w:val="a0"/>
    <w:uiPriority w:val="99"/>
    <w:semiHidden/>
    <w:unhideWhenUsed/>
    <w:rsid w:val="00A74C56"/>
    <w:rPr>
      <w:color w:val="800080"/>
      <w:u w:val="single"/>
    </w:rPr>
  </w:style>
  <w:style w:type="character" w:styleId="af2">
    <w:name w:val="annotation reference"/>
    <w:basedOn w:val="a0"/>
    <w:uiPriority w:val="99"/>
    <w:semiHidden/>
    <w:unhideWhenUsed/>
    <w:rsid w:val="00E1319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1319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1319A"/>
    <w:rPr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E1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1319A"/>
    <w:rPr>
      <w:rFonts w:ascii="Tahoma" w:hAnsi="Tahoma" w:cs="Tahoma"/>
      <w:sz w:val="16"/>
      <w:szCs w:val="16"/>
      <w:lang w:eastAsia="en-US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FC5ADC"/>
    <w:rPr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FC5ADC"/>
    <w:rPr>
      <w:b/>
      <w:bCs/>
    </w:rPr>
  </w:style>
  <w:style w:type="character" w:customStyle="1" w:styleId="fp-filename-icon">
    <w:name w:val="fp-filename-icon"/>
    <w:basedOn w:val="a0"/>
    <w:rsid w:val="00487D1C"/>
  </w:style>
  <w:style w:type="character" w:customStyle="1" w:styleId="fp-filename">
    <w:name w:val="fp-filename"/>
    <w:basedOn w:val="a0"/>
    <w:rsid w:val="00487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png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image" Target="media/image15.png"/><Relationship Id="rId42" Type="http://schemas.openxmlformats.org/officeDocument/2006/relationships/oleObject" Target="embeddings/oleObject13.bin"/><Relationship Id="rId47" Type="http://schemas.openxmlformats.org/officeDocument/2006/relationships/image" Target="media/image22.wmf"/><Relationship Id="rId50" Type="http://schemas.openxmlformats.org/officeDocument/2006/relationships/oleObject" Target="embeddings/oleObject17.bin"/><Relationship Id="rId55" Type="http://schemas.openxmlformats.org/officeDocument/2006/relationships/image" Target="media/image26.wmf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hyperlink" Target="https://portal.sibadi.org/mod/folder/view.php?id=83321" TargetMode="External"/><Relationship Id="rId41" Type="http://schemas.openxmlformats.org/officeDocument/2006/relationships/image" Target="media/image19.wmf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3.png"/><Relationship Id="rId37" Type="http://schemas.openxmlformats.org/officeDocument/2006/relationships/image" Target="media/image17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1.bin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yperlink" Target="https://portal.sibadi.org/course/view.php?id=1292" TargetMode="External"/><Relationship Id="rId36" Type="http://schemas.openxmlformats.org/officeDocument/2006/relationships/oleObject" Target="embeddings/oleObject10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hyperlink" Target="https://portal.sibadi.org/pluginfile.php/195250/mod_folder/content/0/%D0%9B%D0%A07.%20%D0%A2%D1%80%D1%91%D1%85%D1%84%D0%B0%D0%B7%D0%BD%D0%B0%D1%8F%20%D1%8D%D0%BB%D0%B5%D0%BA%D1%82%D1%80%D0%B8%D1%87%D0%B5%D1%81%D0%BA%D0%B0%D1%8F%20%D1%86%D0%B5%D0%BF%D1%8C%20%D0%BF%D1%80%D0%B8%20%D1%81%D0%BE%D0%B5%D0%B4%D0%B8%D0%BD%D0%B5%D0%BD%D0%B8%D0%B8%20%D1%84%D0%B0%D0%B7%20%D0%BF%D1%80%D0%B8%D1%91%D0%BC%D0%BD%D0%B8%D0%BA%D0%B0%20%D1%82%D1%80%D0%B5%D1%83%D0%B3%D0%BE%D0%BB%D1%8C%D0%BD%D0%B8%D0%BA%D0%BE%D0%BC.ewb?forcedownload=1" TargetMode="External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hyperlink" Target="https://portal.sibadi.org/pluginfile.php/195250/mod_folder/content/0/EWB512.exe?forcedownload=1" TargetMode="External"/><Relationship Id="rId30" Type="http://schemas.openxmlformats.org/officeDocument/2006/relationships/hyperlink" Target="https://portal.sibadi.org/mod/folder/view.php?id=83321" TargetMode="Externa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footer" Target="footer2.xml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png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image" Target="media/image28.wmf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0751A-FFAA-4476-A081-80CB281C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Электротехника</vt:lpstr>
    </vt:vector>
  </TitlesOfParts>
  <Company/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Электротехника</dc:title>
  <dc:subject>Лабораторный практикум</dc:subject>
  <dc:creator>LIV</dc:creator>
  <cp:lastModifiedBy>user</cp:lastModifiedBy>
  <cp:revision>3</cp:revision>
  <cp:lastPrinted>2017-06-07T11:20:00Z</cp:lastPrinted>
  <dcterms:created xsi:type="dcterms:W3CDTF">2020-11-30T06:35:00Z</dcterms:created>
  <dcterms:modified xsi:type="dcterms:W3CDTF">2020-11-30T07:00:00Z</dcterms:modified>
</cp:coreProperties>
</file>