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8C" w:rsidRDefault="002C49B1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Лабораторная</w:t>
      </w:r>
      <w:r w:rsidR="000703A6">
        <w:rPr>
          <w:rFonts w:ascii="Times New Roman" w:hAnsi="Times New Roman"/>
          <w:b/>
          <w:sz w:val="30"/>
          <w:szCs w:val="30"/>
        </w:rPr>
        <w:t>/практическая</w:t>
      </w:r>
      <w:r>
        <w:rPr>
          <w:rFonts w:ascii="Times New Roman" w:hAnsi="Times New Roman"/>
          <w:b/>
          <w:sz w:val="30"/>
          <w:szCs w:val="30"/>
        </w:rPr>
        <w:t xml:space="preserve"> работа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317646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ХАРАКТЕРИСТИКИ БИПОЛЯРНОГО ТРАНЗИСТОРА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Pr="00E62954" w:rsidRDefault="00B1398C" w:rsidP="009541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Цель работы:</w:t>
      </w:r>
      <w:r>
        <w:rPr>
          <w:rFonts w:ascii="Times New Roman" w:hAnsi="Times New Roman"/>
          <w:sz w:val="30"/>
          <w:szCs w:val="30"/>
        </w:rPr>
        <w:t xml:space="preserve"> </w:t>
      </w:r>
      <w:r w:rsidR="008102C6">
        <w:rPr>
          <w:rFonts w:ascii="Times New Roman" w:hAnsi="Times New Roman"/>
          <w:sz w:val="30"/>
          <w:szCs w:val="30"/>
        </w:rPr>
        <w:t xml:space="preserve">моделирование </w:t>
      </w:r>
      <w:r w:rsidR="00A1757C">
        <w:rPr>
          <w:rFonts w:ascii="Times New Roman" w:hAnsi="Times New Roman"/>
          <w:sz w:val="30"/>
          <w:szCs w:val="30"/>
        </w:rPr>
        <w:t xml:space="preserve">работы </w:t>
      </w:r>
      <w:r w:rsidR="00CD2100" w:rsidRPr="00CD2100">
        <w:rPr>
          <w:rFonts w:ascii="Times New Roman" w:hAnsi="Times New Roman"/>
          <w:sz w:val="30"/>
          <w:szCs w:val="30"/>
        </w:rPr>
        <w:t>биполярного транзистора</w:t>
      </w:r>
      <w:r w:rsidR="008102C6"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</w:rPr>
        <w:t xml:space="preserve">исследование </w:t>
      </w:r>
      <w:r w:rsidR="008102C6">
        <w:rPr>
          <w:rFonts w:ascii="Times New Roman" w:hAnsi="Times New Roman"/>
          <w:sz w:val="30"/>
          <w:szCs w:val="30"/>
        </w:rPr>
        <w:t xml:space="preserve">его </w:t>
      </w:r>
      <w:r w:rsidR="007F1BEE">
        <w:rPr>
          <w:rFonts w:ascii="Times New Roman" w:hAnsi="Times New Roman"/>
          <w:sz w:val="30"/>
          <w:szCs w:val="30"/>
        </w:rPr>
        <w:t>характеристи</w:t>
      </w:r>
      <w:r w:rsidR="00CD2100">
        <w:rPr>
          <w:rFonts w:ascii="Times New Roman" w:hAnsi="Times New Roman"/>
          <w:sz w:val="30"/>
          <w:szCs w:val="30"/>
        </w:rPr>
        <w:t>к</w:t>
      </w:r>
      <w:r w:rsidR="002C49B1" w:rsidRPr="002C49B1">
        <w:rPr>
          <w:rFonts w:ascii="Times New Roman" w:hAnsi="Times New Roman"/>
          <w:sz w:val="30"/>
          <w:szCs w:val="30"/>
        </w:rPr>
        <w:t>.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Общие сведения</w:t>
      </w:r>
    </w:p>
    <w:p w:rsidR="00B1398C" w:rsidRPr="00990A90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8912EE" w:rsidRPr="00990A90" w:rsidRDefault="00990A90" w:rsidP="00891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 xml:space="preserve">Биполярный транзистор – </w:t>
      </w:r>
      <w:proofErr w:type="spellStart"/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электропреобразовательный</w:t>
      </w:r>
      <w:proofErr w:type="spellEnd"/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 xml:space="preserve"> полупр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о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 xml:space="preserve">водниковый прибор с двумя электрическими </w:t>
      </w:r>
      <w:r w:rsidRPr="00990A90">
        <w:rPr>
          <w:rFonts w:ascii="Times New Roman" w:hAnsi="Times New Roman"/>
          <w:i/>
          <w:color w:val="000000"/>
          <w:spacing w:val="-2"/>
          <w:sz w:val="30"/>
          <w:szCs w:val="30"/>
          <w:lang w:val="en-US"/>
        </w:rPr>
        <w:t>p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–</w:t>
      </w:r>
      <w:r w:rsidRPr="00990A90">
        <w:rPr>
          <w:rFonts w:ascii="Times New Roman" w:hAnsi="Times New Roman"/>
          <w:i/>
          <w:color w:val="000000"/>
          <w:spacing w:val="-2"/>
          <w:sz w:val="30"/>
          <w:szCs w:val="30"/>
          <w:lang w:val="en-US"/>
        </w:rPr>
        <w:t>n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-переходами, предн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а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 xml:space="preserve">значенный для усиления, преобразования и генерации электрических сигналов. Устройство биполярных транзисторов основано на явлениях взаимодействия двух близко расположенных </w:t>
      </w:r>
      <w:r w:rsidRPr="00990A90">
        <w:rPr>
          <w:rFonts w:ascii="Times New Roman" w:hAnsi="Times New Roman"/>
          <w:i/>
          <w:color w:val="000000"/>
          <w:spacing w:val="-2"/>
          <w:sz w:val="30"/>
          <w:szCs w:val="30"/>
          <w:lang w:val="en-US"/>
        </w:rPr>
        <w:t>p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–</w:t>
      </w:r>
      <w:r w:rsidRPr="00990A90">
        <w:rPr>
          <w:rFonts w:ascii="Times New Roman" w:hAnsi="Times New Roman"/>
          <w:i/>
          <w:color w:val="000000"/>
          <w:spacing w:val="-2"/>
          <w:sz w:val="30"/>
          <w:szCs w:val="30"/>
          <w:lang w:val="en-US"/>
        </w:rPr>
        <w:t>n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-переходов. Биполя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р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ные транзисторы служат для усиления входного сигнала в усилител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ь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ных устройствах, при формировании генераторов сигналов и для ре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а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лизации ключевых режимов работы электронных устройств: для ко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м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мутации сигналов в измерительных усилителях, в силовых преобраз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о</w:t>
      </w:r>
      <w:r w:rsidRPr="00990A90">
        <w:rPr>
          <w:rFonts w:ascii="Times New Roman" w:hAnsi="Times New Roman"/>
          <w:color w:val="000000"/>
          <w:spacing w:val="-2"/>
          <w:sz w:val="30"/>
          <w:szCs w:val="30"/>
        </w:rPr>
        <w:t>вателях частоты и др.</w:t>
      </w:r>
    </w:p>
    <w:p w:rsidR="00990A90" w:rsidRPr="00990A90" w:rsidRDefault="00990A90" w:rsidP="00990A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 основным параметрам биполярного транзистора относятся:</w:t>
      </w:r>
    </w:p>
    <w:p w:rsidR="00990A90" w:rsidRPr="00990A90" w:rsidRDefault="00990A90" w:rsidP="00F116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коэффициент передачи по току;</w:t>
      </w:r>
    </w:p>
    <w:p w:rsidR="00990A90" w:rsidRPr="00990A90" w:rsidRDefault="00990A90" w:rsidP="00F116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входное сопротивление;</w:t>
      </w:r>
    </w:p>
    <w:p w:rsidR="00990A90" w:rsidRPr="00990A90" w:rsidRDefault="00990A90" w:rsidP="00F116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выходная проводимость;</w:t>
      </w:r>
    </w:p>
    <w:p w:rsidR="00990A90" w:rsidRPr="00990A90" w:rsidRDefault="00990A90" w:rsidP="00F116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обратный ток коллектор-эмиттер;</w:t>
      </w:r>
    </w:p>
    <w:p w:rsidR="00990A90" w:rsidRPr="00990A90" w:rsidRDefault="00990A90" w:rsidP="00F116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время включения;</w:t>
      </w:r>
    </w:p>
    <w:p w:rsidR="00990A90" w:rsidRPr="00990A90" w:rsidRDefault="00990A90" w:rsidP="00F116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предельная частота коэффициента передачи тока базы;</w:t>
      </w:r>
    </w:p>
    <w:p w:rsidR="00990A90" w:rsidRPr="00990A90" w:rsidRDefault="00990A90" w:rsidP="00F116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обратный ток коллектора;</w:t>
      </w:r>
    </w:p>
    <w:p w:rsidR="00990A90" w:rsidRPr="00990A90" w:rsidRDefault="00990A90" w:rsidP="00F116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максимально допустимый ток;</w:t>
      </w:r>
    </w:p>
    <w:p w:rsidR="00990A90" w:rsidRPr="00990A90" w:rsidRDefault="00990A90" w:rsidP="00F116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граничная частота коэффициента передачи тока в схеме с о</w:t>
      </w: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</w:t>
      </w: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щим эмиттером.</w:t>
      </w:r>
    </w:p>
    <w:p w:rsidR="008912EE" w:rsidRDefault="00990A90" w:rsidP="00891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Биполярный транзистор состоит из трёх полупроводниковых слоёв с чередующимся типом </w:t>
      </w:r>
      <w:proofErr w:type="spellStart"/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примесной</w:t>
      </w:r>
      <w:proofErr w:type="spellEnd"/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проводимости. </w:t>
      </w:r>
      <w:proofErr w:type="gramStart"/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Слой, кот</w:t>
      </w: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</w:t>
      </w: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рый находится в середине, называется базой («Б», англ. B), один из слоев, лежащих по краям – эмиттер (обозначается «Э», англ. E),</w:t>
      </w:r>
      <w:r w:rsidR="00BD012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</w:t>
      </w: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другой слой на противоположном конце транзистора носит название коллектор («К», англ. C).</w:t>
      </w:r>
      <w:proofErr w:type="gramEnd"/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 зависимости от порядка чередования </w:t>
      </w:r>
      <w:r w:rsidR="00BD012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</w:t>
      </w: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слоёв разного типа проводимости различают </w:t>
      </w:r>
      <w:proofErr w:type="spellStart"/>
      <w:r w:rsidRPr="00990A90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n-p-n</w:t>
      </w:r>
      <w:proofErr w:type="spellEnd"/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990A90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p-n-p</w:t>
      </w:r>
      <w:proofErr w:type="spellEnd"/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транзист</w:t>
      </w: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</w:t>
      </w: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ры (рис. </w:t>
      </w:r>
      <w:r w:rsidR="00BD012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</w:t>
      </w: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 w:rsidRPr="00990A90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а</w:t>
      </w: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 w:rsidRPr="00990A90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б</w:t>
      </w:r>
      <w:r w:rsidRPr="00990A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).</w:t>
      </w:r>
    </w:p>
    <w:p w:rsidR="001C738E" w:rsidRDefault="001C738E" w:rsidP="001C73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90A90" w:rsidRDefault="00851C15" w:rsidP="00990A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pict>
          <v:group id="_x0000_s29905" editas="canvas" style="width:451.9pt;height:207.5pt;mso-position-horizontal-relative:char;mso-position-vertical-relative:line" coordorigin="1418,2100" coordsize="9038,41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9906" type="#_x0000_t75" style="position:absolute;left:1418;top:2100;width:9038;height:4150" o:preferrelative="f">
              <v:fill o:detectmouseclick="t"/>
              <v:path o:extrusionok="t" o:connecttype="none"/>
              <o:lock v:ext="edit" text="t"/>
            </v:shape>
            <v:group id="_x0000_s29907" style="position:absolute;left:1605;top:2782;width:1683;height:1958" coordorigin="3574,2386" coordsize="1683,195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9908" type="#_x0000_t202" style="position:absolute;left:4718;top:3948;width:528;height:396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Э</w:t>
                      </w:r>
                    </w:p>
                  </w:txbxContent>
                </v:textbox>
              </v:shape>
              <v:group id="_x0000_s29909" style="position:absolute;left:3871;top:2606;width:985;height:1573" coordorigin="3871,2606" coordsize="985,1573">
                <v:oval id="_x0000_s29910" style="position:absolute;left:4289;top:3123;width:567;height:567" strokeweight="1.25pt">
                  <o:lock v:ext="edit" aspectratio="t"/>
                </v:oval>
                <v:line id="_x0000_s29911" style="position:absolute;flip:x" from="4443,3244" to="4444,3596" strokeweight="1.25pt"/>
                <v:line id="_x0000_s29912" style="position:absolute;flip:y" from="4432,3156" to="4696,3355" strokeweight="1.25pt"/>
                <v:line id="_x0000_s29913" style="position:absolute" from="4444,3475" to="4718,3673" strokeweight="1.25pt">
                  <v:stroke endarrow="block" endarrowwidth="narrow" endarrowlength="long"/>
                </v:line>
                <v:line id="_x0000_s29914" style="position:absolute" from="3871,3420" to="4443,3421" strokeweight="1.25pt"/>
                <v:line id="_x0000_s29915" style="position:absolute;flip:x y" from="4685,2606" to="4686,3145" strokeweight="1.25pt"/>
                <v:line id="_x0000_s29916" style="position:absolute;flip:x y" from="4685,3640" to="4686,4179" strokeweight="1.25pt"/>
              </v:group>
              <v:shape id="_x0000_s29917" type="#_x0000_t202" style="position:absolute;left:4729;top:2386;width:528;height:396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К</w:t>
                      </w:r>
                    </w:p>
                  </w:txbxContent>
                </v:textbox>
              </v:shape>
              <v:shape id="_x0000_s29918" type="#_x0000_t202" style="position:absolute;left:3574;top:2936;width:528;height:396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Б</w:t>
                      </w:r>
                    </w:p>
                  </w:txbxContent>
                </v:textbox>
              </v:shape>
            </v:group>
            <v:group id="_x0000_s29919" style="position:absolute;left:3321;top:2793;width:1683;height:1958" coordorigin="3398,2793" coordsize="1683,1958">
              <v:shape id="_x0000_s29920" type="#_x0000_t202" style="position:absolute;left:4542;top:4355;width:528;height:396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Э</w:t>
                      </w:r>
                    </w:p>
                  </w:txbxContent>
                </v:textbox>
              </v:shape>
              <v:oval id="_x0000_s29921" style="position:absolute;left:4113;top:3530;width:567;height:567" strokeweight="1.25pt">
                <o:lock v:ext="edit" aspectratio="t"/>
              </v:oval>
              <v:line id="_x0000_s29922" style="position:absolute;flip:x" from="4267,3651" to="4268,4003" strokeweight="1.25pt"/>
              <v:line id="_x0000_s29923" style="position:absolute;flip:y" from="4256,3563" to="4520,3762" strokeweight="1.25pt"/>
              <v:line id="_x0000_s29924" style="position:absolute" from="4268,3882" to="4542,4080" strokeweight="1.25pt">
                <v:stroke startarrow="block" startarrowwidth="narrow" startarrowlength="long" endarrowwidth="narrow" endarrowlength="long"/>
              </v:line>
              <v:line id="_x0000_s29925" style="position:absolute" from="3695,3827" to="4267,3828" strokeweight="1.25pt"/>
              <v:line id="_x0000_s29926" style="position:absolute;flip:x y" from="4509,3013" to="4510,3552" strokeweight="1.25pt"/>
              <v:line id="_x0000_s29927" style="position:absolute;flip:x y" from="4520,4047" to="4521,4586" strokeweight="1.25pt"/>
              <v:shape id="_x0000_s29928" type="#_x0000_t202" style="position:absolute;left:4553;top:2793;width:528;height:396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К</w:t>
                      </w:r>
                    </w:p>
                  </w:txbxContent>
                </v:textbox>
              </v:shape>
              <v:shape id="_x0000_s29929" type="#_x0000_t202" style="position:absolute;left:3398;top:3343;width:528;height:396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Б</w:t>
                      </w:r>
                    </w:p>
                  </w:txbxContent>
                </v:textbox>
              </v:shape>
            </v:group>
            <v:shape id="_x0000_s29930" type="#_x0000_t202" style="position:absolute;left:1968;top:2606;width:594;height:418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а</w:t>
                    </w:r>
                  </w:p>
                </w:txbxContent>
              </v:textbox>
            </v:shape>
            <v:shape id="_x0000_s29931" type="#_x0000_t202" style="position:absolute;left:3838;top:2595;width:594;height:418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б</w:t>
                    </w:r>
                  </w:p>
                </w:txbxContent>
              </v:textbox>
            </v:shape>
            <v:shape id="_x0000_s29932" type="#_x0000_t202" style="position:absolute;left:5367;top:2551;width:572;height:494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в</w:t>
                    </w:r>
                  </w:p>
                </w:txbxContent>
              </v:textbox>
            </v:shape>
            <v:group id="_x0000_s29933" style="position:absolute;left:5246;top:2276;width:4701;height:2697" coordorigin="5576,2397" coordsize="4701,2697">
              <v:shape id="_x0000_s29934" type="#_x0000_t202" style="position:absolute;left:5917;top:4168;width:825;height:517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  <w:vertAlign w:val="subscript"/>
                        </w:rPr>
                      </w:pP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en-US"/>
                        </w:rPr>
                        <w:t>U</w:t>
                      </w: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vertAlign w:val="subscript"/>
                        </w:rPr>
                        <w:t>ЭБ</w:t>
                      </w:r>
                    </w:p>
                  </w:txbxContent>
                </v:textbox>
              </v:shape>
              <v:shape id="_x0000_s29935" type="#_x0000_t202" style="position:absolute;left:9206;top:4146;width:825;height:517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  <w:vertAlign w:val="subscript"/>
                        </w:rPr>
                      </w:pP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en-US"/>
                        </w:rPr>
                        <w:t>U</w:t>
                      </w: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vertAlign w:val="subscript"/>
                        </w:rPr>
                        <w:t>КБ</w:t>
                      </w:r>
                    </w:p>
                  </w:txbxContent>
                </v:textbox>
              </v:shape>
              <v:shape id="_x0000_s29936" type="#_x0000_t202" style="position:absolute;left:7941;top:4377;width:594;height:517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  <w:vertAlign w:val="subscript"/>
                        </w:rPr>
                      </w:pP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en-US"/>
                        </w:rPr>
                        <w:t>I</w:t>
                      </w: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vertAlign w:val="subscript"/>
                        </w:rPr>
                        <w:t>Б</w:t>
                      </w:r>
                    </w:p>
                  </w:txbxContent>
                </v:textbox>
              </v:shape>
              <v:shape id="_x0000_s29937" type="#_x0000_t202" style="position:absolute;left:5862;top:3189;width:594;height:517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  <w:vertAlign w:val="subscript"/>
                        </w:rPr>
                      </w:pP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en-US"/>
                        </w:rPr>
                        <w:t>I</w:t>
                      </w: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vertAlign w:val="subscript"/>
                        </w:rPr>
                        <w:t>Э</w:t>
                      </w:r>
                    </w:p>
                  </w:txbxContent>
                </v:textbox>
              </v:shape>
              <v:shape id="_x0000_s29938" type="#_x0000_t202" style="position:absolute;left:6544;top:2749;width:979;height:484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gramStart"/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en-US"/>
                        </w:rPr>
                        <w:t>n</w:t>
                      </w:r>
                      <w:r w:rsidRPr="00990A90"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>-</w:t>
                      </w:r>
                      <w:r w:rsidRPr="00990A9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тип</w:t>
                      </w:r>
                      <w:proofErr w:type="gramEnd"/>
                    </w:p>
                  </w:txbxContent>
                </v:textbox>
              </v:shape>
              <v:shape id="_x0000_s29939" type="#_x0000_t202" style="position:absolute;left:9481;top:3200;width:594;height:407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  <w:vertAlign w:val="subscript"/>
                          <w:lang w:val="en-US"/>
                        </w:rPr>
                      </w:pP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en-US"/>
                        </w:rPr>
                        <w:t>I</w:t>
                      </w: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vertAlign w:val="subscript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  <v:shape id="_x0000_s29940" type="#_x0000_t202" style="position:absolute;left:8502;top:2716;width:978;height:484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gramStart"/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en-US"/>
                        </w:rPr>
                        <w:t>n</w:t>
                      </w:r>
                      <w:r w:rsidRPr="00990A90"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>-</w:t>
                      </w:r>
                      <w:r w:rsidRPr="00990A9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тип</w:t>
                      </w:r>
                      <w:proofErr w:type="gramEnd"/>
                    </w:p>
                  </w:txbxContent>
                </v:textbox>
              </v:shape>
              <v:shape id="_x0000_s29941" type="#_x0000_t202" style="position:absolute;left:7457;top:2727;width:977;height:483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gramStart"/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en-US"/>
                        </w:rPr>
                        <w:t>p</w:t>
                      </w:r>
                      <w:r w:rsidRPr="00990A90"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>-</w:t>
                      </w:r>
                      <w:r w:rsidRPr="00990A9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тип</w:t>
                      </w:r>
                      <w:proofErr w:type="gramEnd"/>
                    </w:p>
                  </w:txbxContent>
                </v:textbox>
              </v:shape>
              <v:line id="_x0000_s29942" style="position:absolute;flip:x y" from="5895,3629" to="6401,3630" strokeweight="1pt">
                <v:stroke endarrow="open" endarrowlength="long"/>
              </v:line>
              <v:line id="_x0000_s29943" style="position:absolute" from="7919,4311" to="7920,5026" strokeweight="1.25pt"/>
              <v:line id="_x0000_s29944" style="position:absolute" from="9250,3750" to="9987,3751" strokeweight="1.25pt"/>
              <v:line id="_x0000_s29945" style="position:absolute" from="5895,5037" to="9954,5038" strokeweight="1.25pt"/>
              <v:line id="_x0000_s29946" style="position:absolute" from="5576,3783" to="5719,3784" strokeweight="1.5pt">
                <o:lock v:ext="edit" aspectratio="t"/>
              </v:line>
              <v:group id="_x0000_s29947" style="position:absolute;left:5594;top:4960;width:136;height:134" coordorigin="7127,6616" coordsize="170,170">
                <o:lock v:ext="edit" aspectratio="t"/>
                <v:line id="_x0000_s29948" style="position:absolute" from="7209,6616" to="7210,6786" strokeweight="1.5pt">
                  <o:lock v:ext="edit" aspectratio="t"/>
                </v:line>
                <v:line id="_x0000_s29949" style="position:absolute" from="7127,6704" to="7297,6705" strokeweight="1.5pt">
                  <o:lock v:ext="edit" aspectratio="t"/>
                </v:line>
              </v:group>
              <v:line id="_x0000_s29950" style="position:absolute;rotation:-90" from="5423,4387" to="6501,4388" strokeweight="1pt">
                <v:stroke endarrow="open" endarrowlength="long"/>
              </v:line>
              <v:rect id="_x0000_s29951" style="position:absolute;left:7600;top:3189;width:605;height:1109" fillcolor="#ff9" strokeweight="1pt">
                <v:stroke dashstyle="longDash"/>
              </v:rect>
              <v:line id="_x0000_s29952" style="position:absolute" from="7738,4058" to="7875,4060" strokeweight="1pt">
                <o:lock v:ext="edit" aspectratio="t"/>
              </v:line>
              <v:rect id="_x0000_s29953" style="position:absolute;left:8161;top:3191;width:429;height:1109" fillcolor="#cf6" strokeweight="1pt">
                <v:stroke dashstyle="longDash"/>
              </v:rect>
              <v:line id="_x0000_s29954" style="position:absolute" from="7952,3441" to="8088,3442" strokeweight="1pt">
                <o:lock v:ext="edit" aspectratio="t"/>
              </v:line>
              <v:line id="_x0000_s29955" style="position:absolute" from="7963,3761" to="8099,3763" strokeweight="1pt">
                <o:lock v:ext="edit" aspectratio="t"/>
              </v:line>
              <v:line id="_x0000_s29956" style="position:absolute" from="7743,3772" to="7878,3773" strokeweight="1pt">
                <o:lock v:ext="edit" aspectratio="t"/>
              </v:line>
              <v:line id="_x0000_s29957" style="position:absolute" from="7765,3440" to="7886,3442" strokeweight="1pt">
                <o:lock v:ext="edit" aspectratio="t"/>
              </v:line>
              <v:line id="_x0000_s29958" style="position:absolute" from="7974,4058" to="8109,4059" strokeweight="1pt">
                <o:lock v:ext="edit" aspectratio="t"/>
              </v:line>
              <v:rect id="_x0000_s29959" style="position:absolute;left:8557;top:3189;width:727;height:1109" fillcolor="#cff" strokeweight="1pt">
                <v:stroke dashstyle="longDash"/>
              </v:rect>
              <v:line id="_x0000_s29960" style="position:absolute" from="9272,3193" to="9283,4293" strokeweight="1.25pt"/>
              <v:group id="_x0000_s29961" style="position:absolute;left:8700;top:3398;width:136;height:136" coordorigin="7127,6616" coordsize="170,170">
                <o:lock v:ext="edit" aspectratio="t"/>
                <v:line id="_x0000_s29962" style="position:absolute" from="7209,6616" to="7210,6786" strokeweight="1pt">
                  <o:lock v:ext="edit" aspectratio="t"/>
                </v:line>
                <v:line id="_x0000_s29963" style="position:absolute" from="7127,6704" to="7297,6705" strokeweight="1pt">
                  <o:lock v:ext="edit" aspectratio="t"/>
                </v:line>
              </v:group>
              <v:group id="_x0000_s29964" style="position:absolute;left:8987;top:3391;width:136;height:136" coordorigin="7127,6616" coordsize="170,170">
                <o:lock v:ext="edit" aspectratio="t"/>
                <v:line id="_x0000_s29965" style="position:absolute" from="7209,6616" to="7210,6786" strokeweight="1pt">
                  <o:lock v:ext="edit" aspectratio="t"/>
                </v:line>
                <v:line id="_x0000_s29966" style="position:absolute" from="7127,6704" to="7297,6705" strokeweight="1pt">
                  <o:lock v:ext="edit" aspectratio="t"/>
                </v:line>
              </v:group>
              <v:group id="_x0000_s29967" style="position:absolute;left:9006;top:3683;width:134;height:136" coordorigin="7127,6616" coordsize="170,170">
                <o:lock v:ext="edit" aspectratio="t"/>
                <v:line id="_x0000_s29968" style="position:absolute" from="7209,6616" to="7210,6786" strokeweight="1pt">
                  <o:lock v:ext="edit" aspectratio="t"/>
                </v:line>
                <v:line id="_x0000_s29969" style="position:absolute" from="7127,6704" to="7297,6705" strokeweight="1pt">
                  <o:lock v:ext="edit" aspectratio="t"/>
                </v:line>
              </v:group>
              <v:group id="_x0000_s29970" style="position:absolute;left:8689;top:3688;width:136;height:137" coordorigin="7127,6616" coordsize="170,170">
                <o:lock v:ext="edit" aspectratio="t"/>
                <v:line id="_x0000_s29971" style="position:absolute" from="7209,6616" to="7210,6786" strokeweight="1pt">
                  <o:lock v:ext="edit" aspectratio="t"/>
                </v:line>
                <v:line id="_x0000_s29972" style="position:absolute" from="7127,6704" to="7297,6705" strokeweight="1pt">
                  <o:lock v:ext="edit" aspectratio="t"/>
                </v:line>
              </v:group>
              <v:group id="_x0000_s29973" style="position:absolute;left:8984;top:3967;width:134;height:135" coordorigin="7127,6616" coordsize="170,170">
                <o:lock v:ext="edit" aspectratio="t"/>
                <v:line id="_x0000_s29974" style="position:absolute" from="7209,6616" to="7210,6786" strokeweight="1pt">
                  <o:lock v:ext="edit" aspectratio="t"/>
                </v:line>
                <v:line id="_x0000_s29975" style="position:absolute" from="7127,6704" to="7297,6705" strokeweight="1pt">
                  <o:lock v:ext="edit" aspectratio="t"/>
                </v:line>
              </v:group>
              <v:group id="_x0000_s29976" style="position:absolute;left:8689;top:3978;width:136;height:135" coordorigin="7127,6616" coordsize="170,170">
                <o:lock v:ext="edit" aspectratio="t"/>
                <v:line id="_x0000_s29977" style="position:absolute" from="7209,6616" to="7210,6786" strokeweight="1pt">
                  <o:lock v:ext="edit" aspectratio="t"/>
                </v:line>
                <v:line id="_x0000_s29978" style="position:absolute" from="7127,6704" to="7297,6705" strokeweight="1pt">
                  <o:lock v:ext="edit" aspectratio="t"/>
                </v:line>
              </v:group>
              <v:group id="_x0000_s29979" style="position:absolute;left:6642;top:3189;width:793;height:1109" coordorigin="5169,2870" coordsize="793,1109">
                <v:rect id="_x0000_s29980" style="position:absolute;left:5169;top:2870;width:793;height:1109" fillcolor="#cff" strokeweight="1pt">
                  <v:stroke dashstyle="longDash"/>
                </v:rect>
                <v:group id="_x0000_s29981" style="position:absolute;left:5378;top:3079;width:136;height:136" coordorigin="7127,6616" coordsize="170,170">
                  <o:lock v:ext="edit" aspectratio="t"/>
                  <v:line id="_x0000_s29982" style="position:absolute" from="7209,6616" to="7210,6786" strokeweight="1pt">
                    <o:lock v:ext="edit" aspectratio="t"/>
                  </v:line>
                  <v:line id="_x0000_s29983" style="position:absolute" from="7127,6704" to="7297,6705" strokeweight="1pt">
                    <o:lock v:ext="edit" aspectratio="t"/>
                  </v:line>
                </v:group>
                <v:group id="_x0000_s29984" style="position:absolute;left:5665;top:3072;width:136;height:136" coordorigin="7127,6616" coordsize="170,170">
                  <o:lock v:ext="edit" aspectratio="t"/>
                  <v:line id="_x0000_s29985" style="position:absolute" from="7209,6616" to="7210,6786" strokeweight="1pt">
                    <o:lock v:ext="edit" aspectratio="t"/>
                  </v:line>
                  <v:line id="_x0000_s29986" style="position:absolute" from="7127,6704" to="7297,6705" strokeweight="1pt">
                    <o:lock v:ext="edit" aspectratio="t"/>
                  </v:line>
                </v:group>
                <v:group id="_x0000_s29987" style="position:absolute;left:5684;top:3364;width:134;height:136" coordorigin="7127,6616" coordsize="170,170">
                  <o:lock v:ext="edit" aspectratio="t"/>
                  <v:line id="_x0000_s29988" style="position:absolute" from="7209,6616" to="7210,6786" strokeweight="1pt">
                    <o:lock v:ext="edit" aspectratio="t"/>
                  </v:line>
                  <v:line id="_x0000_s29989" style="position:absolute" from="7127,6704" to="7297,6705" strokeweight="1pt">
                    <o:lock v:ext="edit" aspectratio="t"/>
                  </v:line>
                </v:group>
                <v:group id="_x0000_s29990" style="position:absolute;left:5367;top:3369;width:136;height:137" coordorigin="7127,6616" coordsize="170,170">
                  <o:lock v:ext="edit" aspectratio="t"/>
                  <v:line id="_x0000_s29991" style="position:absolute" from="7209,6616" to="7210,6786" strokeweight="1pt">
                    <o:lock v:ext="edit" aspectratio="t"/>
                  </v:line>
                  <v:line id="_x0000_s29992" style="position:absolute" from="7127,6704" to="7297,6705" strokeweight="1pt">
                    <o:lock v:ext="edit" aspectratio="t"/>
                  </v:line>
                </v:group>
                <v:group id="_x0000_s29993" style="position:absolute;left:5662;top:3648;width:134;height:135" coordorigin="7127,6616" coordsize="170,170">
                  <o:lock v:ext="edit" aspectratio="t"/>
                  <v:line id="_x0000_s29994" style="position:absolute" from="7209,6616" to="7210,6786" strokeweight="1pt">
                    <o:lock v:ext="edit" aspectratio="t"/>
                  </v:line>
                  <v:line id="_x0000_s29995" style="position:absolute" from="7127,6704" to="7297,6705" strokeweight="1pt">
                    <o:lock v:ext="edit" aspectratio="t"/>
                  </v:line>
                </v:group>
                <v:group id="_x0000_s29996" style="position:absolute;left:5367;top:3659;width:136;height:135" coordorigin="7127,6616" coordsize="170,170">
                  <o:lock v:ext="edit" aspectratio="t"/>
                  <v:line id="_x0000_s29997" style="position:absolute" from="7209,6616" to="7210,6786" strokeweight="1pt">
                    <o:lock v:ext="edit" aspectratio="t"/>
                  </v:line>
                  <v:line id="_x0000_s29998" style="position:absolute" from="7127,6704" to="7297,6705" strokeweight="1pt">
                    <o:lock v:ext="edit" aspectratio="t"/>
                  </v:line>
                </v:group>
              </v:group>
              <v:rect id="_x0000_s29999" style="position:absolute;left:7424;top:3191;width:176;height:1109" fillcolor="#cf6" strokeweight="1pt">
                <v:stroke dashstyle="longDash"/>
              </v:rect>
              <v:line id="_x0000_s30000" style="position:absolute;flip:y" from="6632,4300" to="9250,4301" strokeweight="1.25pt"/>
              <v:line id="_x0000_s30001" style="position:absolute;flip:y" from="6610,3189" to="9228,3190" strokeweight="1.25pt"/>
              <v:line id="_x0000_s30002" style="position:absolute" from="6632,3222" to="6643,4320" strokeweight="1.25pt"/>
              <v:line id="_x0000_s30003" style="position:absolute" from="5895,3772" to="6632,3773" strokeweight="1.25pt"/>
              <v:oval id="_x0000_s30004" style="position:absolute;left:9987;top:3706;width:85;height:84" strokeweight="1.25pt">
                <o:lock v:ext="edit" aspectratio="t"/>
              </v:oval>
              <v:oval id="_x0000_s30005" style="position:absolute;left:5851;top:3728;width:85;height:84" strokeweight="1.25pt">
                <o:lock v:ext="edit" aspectratio="t"/>
              </v:oval>
              <v:oval id="_x0000_s30006" style="position:absolute;left:9954;top:5004;width:85;height:84" strokeweight="1.25pt">
                <o:lock v:ext="edit" aspectratio="t"/>
              </v:oval>
              <v:oval id="_x0000_s30007" style="position:absolute;left:5829;top:4993;width:85;height:84" strokeweight="1.25pt">
                <o:lock v:ext="edit" aspectratio="t"/>
              </v:oval>
              <v:oval id="_x0000_s30008" style="position:absolute;left:7875;top:4986;width:85;height:84" fillcolor="black" strokeweight="1.25pt">
                <o:lock v:ext="edit" aspectratio="t"/>
              </v:oval>
              <v:line id="_x0000_s30009" style="position:absolute" from="10108,5037" to="10251,5038" strokeweight="1.5pt">
                <o:lock v:ext="edit" aspectratio="t"/>
              </v:line>
              <v:group id="_x0000_s30010" style="position:absolute;left:10141;top:3682;width:136;height:134" coordorigin="7127,6616" coordsize="170,170">
                <o:lock v:ext="edit" aspectratio="t"/>
                <v:line id="_x0000_s30011" style="position:absolute" from="7209,6616" to="7210,6786" strokeweight="1.5pt">
                  <o:lock v:ext="edit" aspectratio="t"/>
                </v:line>
                <v:line id="_x0000_s30012" style="position:absolute" from="7127,6704" to="7297,6705" strokeweight="1.5pt">
                  <o:lock v:ext="edit" aspectratio="t"/>
                </v:line>
              </v:group>
              <v:oval id="_x0000_s30013" style="position:absolute;left:6984;top:3563;width:113;height:112" fillcolor="black" strokeweight="1pt">
                <o:lock v:ext="edit" aspectratio="t"/>
              </v:oval>
              <v:oval id="_x0000_s30014" style="position:absolute;left:6993;top:3857;width:112;height:113" fillcolor="black" strokeweight="1pt">
                <o:lock v:ext="edit" aspectratio="t"/>
              </v:oval>
              <v:line id="_x0000_s30015" style="position:absolute" from="7061,3618" to="7270,3619">
                <v:stroke endarrow="open" endarrowlength="long"/>
              </v:line>
              <v:line id="_x0000_s30016" style="position:absolute" from="7061,3915" to="7270,3926">
                <v:stroke endarrow="open" endarrowlength="long"/>
              </v:line>
              <v:oval id="_x0000_s30017" style="position:absolute;left:8810;top:3585;width:113;height:113" fillcolor="black" strokeweight="1pt">
                <o:lock v:ext="edit" aspectratio="t"/>
              </v:oval>
              <v:line id="_x0000_s30018" style="position:absolute" from="8909,3629" to="9118,3640">
                <v:stroke endarrow="open" endarrowlength="long"/>
              </v:line>
              <v:oval id="_x0000_s30019" style="position:absolute;left:8821;top:3827;width:113;height:113" fillcolor="black" strokeweight="1pt">
                <o:lock v:ext="edit" aspectratio="t"/>
              </v:oval>
              <v:line id="_x0000_s30020" style="position:absolute" from="8909,3871" to="9118,3882">
                <v:stroke endarrow="open" endarrowlength="long"/>
              </v:line>
              <v:oval id="_x0000_s30021" style="position:absolute;left:7853;top:3530;width:113;height:114" strokeweight="1pt">
                <o:lock v:ext="edit" aspectratio="t"/>
              </v:oval>
              <v:oval id="_x0000_s30022" style="position:absolute;left:7864;top:3893;width:113;height:113" strokeweight="1pt">
                <o:lock v:ext="edit" aspectratio="t"/>
              </v:oval>
              <v:line id="_x0000_s30023" style="position:absolute;flip:x y" from="9426,3629" to="9932,3630" strokeweight="1pt">
                <v:stroke endarrow="open" endarrowlength="long"/>
              </v:line>
              <v:line id="_x0000_s30024" style="position:absolute;rotation:90;flip:x y" from="7744,4640" to="8250,4641" strokeweight="1pt">
                <v:stroke endarrow="open" endarrowlength="long"/>
              </v:line>
              <v:line id="_x0000_s30025" style="position:absolute;rotation:-90;flip:y" from="9416,4365" to="10494,4366" strokeweight="1pt">
                <v:stroke endarrow="open" endarrowlength="long"/>
              </v:line>
              <v:line id="_x0000_s30026" style="position:absolute" from="7072,3332" to="7281,3333">
                <v:stroke endarrow="open" endarrowlength="long"/>
              </v:line>
              <v:line id="_x0000_s30027" style="position:absolute" from="7072,4168" to="7281,4169">
                <v:stroke endarrow="open" endarrowlength="long"/>
              </v:line>
              <v:oval id="_x0000_s30028" style="position:absolute;left:6984;top:3277;width:113;height:112" fillcolor="black" strokeweight="1pt">
                <o:lock v:ext="edit" aspectratio="t"/>
              </v:oval>
              <v:oval id="_x0000_s30029" style="position:absolute;left:6995;top:4100;width:113;height:112" fillcolor="black" strokeweight="1pt">
                <o:lock v:ext="edit" aspectratio="t"/>
              </v:oval>
              <v:shape id="_x0000_s30030" type="#_x0000_t202" style="position:absolute;left:6203;top:2408;width:1287;height:440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90A9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Эмиттер</w:t>
                      </w:r>
                    </w:p>
                  </w:txbxContent>
                </v:textbox>
              </v:shape>
              <v:shape id="_x0000_s30031" type="#_x0000_t202" style="position:absolute;left:7424;top:2397;width:882;height:440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90A9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База</w:t>
                      </w:r>
                    </w:p>
                  </w:txbxContent>
                </v:textbox>
              </v:shape>
              <v:shape id="_x0000_s30032" type="#_x0000_t202" style="position:absolute;left:8326;top:2408;width:1617;height:440" stroked="f">
                <v:textbox>
                  <w:txbxContent>
                    <w:p w:rsidR="00924F15" w:rsidRPr="00990A90" w:rsidRDefault="00924F15" w:rsidP="00990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90A9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Коллектор</w:t>
                      </w:r>
                    </w:p>
                  </w:txbxContent>
                </v:textbox>
              </v:shape>
            </v:group>
            <v:shape id="_x0000_s30033" type="#_x0000_t202" style="position:absolute;left:1474;top:5338;width:8982;height:680" stroked="f">
              <v:textbox inset=".5mm,0,.5mm,0"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Рис.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1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>. Обозначение и структура биполярного транзистора:</w:t>
                    </w:r>
                  </w:p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а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– 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n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-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p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-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n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-транзистор; 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б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– 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p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-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n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-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p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-транзистор; </w:t>
                    </w:r>
                    <w:proofErr w:type="gramStart"/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в</w:t>
                    </w:r>
                    <w:proofErr w:type="gramEnd"/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– структура 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n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-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p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-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n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>-транзистора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90A90" w:rsidRPr="00C60E9F" w:rsidRDefault="00990A90" w:rsidP="00990A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60E9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Работу биполярного транзистора, включенного по схеме с ОЭ, определяют статическими </w:t>
      </w:r>
      <w:r w:rsidRPr="003F7CD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входными </w:t>
      </w:r>
      <w:r w:rsidRPr="003F7CD9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и выходными</w:t>
      </w:r>
      <w:r w:rsidRPr="00C60E9F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 xml:space="preserve"> </w:t>
      </w:r>
      <w:r w:rsidRPr="00C60E9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характеристиками.</w:t>
      </w:r>
    </w:p>
    <w:p w:rsidR="00990A90" w:rsidRDefault="00E75EAE" w:rsidP="00E75E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3F7CD9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Входные характеристики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(рис. 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2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Pr="00E75EAE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а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) показывают зависимость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т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о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ка базы </w:t>
      </w:r>
      <w:proofErr w:type="gramStart"/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I</w:t>
      </w:r>
      <w:proofErr w:type="gramEnd"/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от напряжения между базой и эмиттером 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U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БЭ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при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постоя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н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ном напряжени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и, приложенном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к коллектору </w:t>
      </w:r>
      <w:r w:rsidRPr="00C60E9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U</w:t>
      </w:r>
      <w:r w:rsidRPr="00C60E9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КЭ</w:t>
      </w:r>
      <w:r w:rsidR="00023C6F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 xml:space="preserve"> </w:t>
      </w:r>
      <w:r w:rsidR="00023C6F" w:rsidRPr="00C60E9F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 xml:space="preserve">= </w:t>
      </w:r>
      <w:proofErr w:type="spellStart"/>
      <w:r w:rsidR="00023C6F" w:rsidRPr="00C60E9F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>const</w:t>
      </w:r>
      <w:proofErr w:type="spellEnd"/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. Входные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х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а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рактеристики слабо зависят от напряжения на коллекторе, поэтому обычно приводят две зависимости при </w:t>
      </w:r>
      <w:proofErr w:type="gramStart"/>
      <w:r w:rsidRPr="00C60E9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U</w:t>
      </w:r>
      <w:proofErr w:type="gramEnd"/>
      <w:r w:rsidRPr="00C60E9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КЭ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= 0 и 5 В.</w:t>
      </w:r>
    </w:p>
    <w:p w:rsidR="00023C6F" w:rsidRPr="00023C6F" w:rsidRDefault="00023C6F" w:rsidP="00023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3F7CD9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Выходные характеристики</w:t>
      </w:r>
      <w:r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(рис. 2, </w:t>
      </w:r>
      <w:r w:rsidRPr="00023C6F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б</w:t>
      </w:r>
      <w:r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) показывают зависимость тока коллектора </w:t>
      </w:r>
      <w:proofErr w:type="gramStart"/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I</w:t>
      </w:r>
      <w:proofErr w:type="gramEnd"/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</w:t>
      </w:r>
      <w:r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от напряжения между коллектором и эмиттером 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U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КЭ</w:t>
      </w:r>
      <w:r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при постоянном значении тока базы 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I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Б</w:t>
      </w:r>
      <w:r w:rsidRPr="00023C6F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 xml:space="preserve"> = </w:t>
      </w:r>
      <w:proofErr w:type="spellStart"/>
      <w:r w:rsidRPr="00023C6F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>const</w:t>
      </w:r>
      <w:proofErr w:type="spellEnd"/>
      <w:r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. Они приводятся для н</w:t>
      </w:r>
      <w:r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е</w:t>
      </w:r>
      <w:r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скольких (3 и более) значений токов базы, различающихся на фикс</w:t>
      </w:r>
      <w:r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и</w:t>
      </w:r>
      <w:r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рованное значение Δ</w:t>
      </w:r>
      <w:proofErr w:type="gramStart"/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I</w:t>
      </w:r>
      <w:proofErr w:type="gramEnd"/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Б</w:t>
      </w:r>
      <w:r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.</w:t>
      </w:r>
    </w:p>
    <w:p w:rsidR="00990A90" w:rsidRPr="00990A90" w:rsidRDefault="00851C15" w:rsidP="00990A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pict>
          <v:group id="_x0000_s30120" editas="canvas" style="width:453.2pt;height:253.4pt;mso-position-horizontal-relative:char;mso-position-vertical-relative:line" coordorigin="1418,2647" coordsize="9064,5068">
            <o:lock v:ext="edit" aspectratio="t"/>
            <v:shape id="_x0000_s30121" type="#_x0000_t75" style="position:absolute;left:1418;top:2647;width:9064;height:5068" o:preferrelative="f">
              <v:fill o:detectmouseclick="t"/>
              <v:path o:extrusionok="t" o:connecttype="none"/>
              <o:lock v:ext="edit" text="t"/>
            </v:shape>
            <v:shape id="_x0000_s30122" type="#_x0000_t202" style="position:absolute;left:1847;top:6026;width:572;height:495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>0</w:t>
                    </w:r>
                  </w:p>
                </w:txbxContent>
              </v:textbox>
            </v:shape>
            <v:shape id="_x0000_s30123" type="#_x0000_t202" style="position:absolute;left:3706;top:3595;width:1431;height:462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КЭ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=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5 В</w:t>
                    </w:r>
                  </w:p>
                </w:txbxContent>
              </v:textbox>
            </v:shape>
            <v:shape id="_x0000_s30124" type="#_x0000_t202" style="position:absolute;left:2384;top:2880;width:1166;height:462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КЭ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= 0</w:t>
                    </w:r>
                  </w:p>
                </w:txbxContent>
              </v:textbox>
            </v:shape>
            <v:shape id="_x0000_s30125" type="#_x0000_t202" style="position:absolute;left:4421;top:6081;width:803;height:495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БЭ</w:t>
                    </w:r>
                  </w:p>
                </w:txbxContent>
              </v:textbox>
            </v:shape>
            <v:shape id="_x0000_s30126" type="#_x0000_t202" style="position:absolute;left:1737;top:2836;width:572;height:495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Б</w:t>
                    </w:r>
                  </w:p>
                </w:txbxContent>
              </v:textbox>
            </v:shape>
            <v:line id="_x0000_s30127" style="position:absolute;flip:y" from="2297,2859" to="2299,6686">
              <v:stroke endarrow="block" endarrowlength="long"/>
            </v:line>
            <v:line id="_x0000_s30128" style="position:absolute;rotation:-90;flip:y" from="3447,4503" to="3449,7682">
              <v:stroke endarrow="block" endarrowlength="long"/>
            </v:line>
            <v:shape id="_x0000_s30129" style="position:absolute;left:2325;top:3119;width:1125;height:2971" coordsize="1125,2971" path="m,2971v75,-90,263,-45,450,-540hhc681,1938,985,506,1125,hbe" filled="f" strokecolor="navy" strokeweight="1.5pt">
              <v:path arrowok="t"/>
            </v:shape>
            <v:shape id="_x0000_s30130" style="position:absolute;left:2295;top:3060;width:1650;height:3465" coordsize="1650,3465" path="m,3465c125,3345,475,3322,750,2745hhc982,2252,1463,572,1650,hbe" filled="f" strokecolor="navy" strokeweight="1.5pt">
              <v:path arrowok="t"/>
            </v:shape>
            <v:shape id="_x0000_s30135" type="#_x0000_t202" style="position:absolute;left:5961;top:6048;width:572;height:495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>0</w:t>
                    </w:r>
                  </w:p>
                </w:txbxContent>
              </v:textbox>
            </v:shape>
            <v:shape id="_x0000_s30136" type="#_x0000_t202" style="position:absolute;left:9228;top:6092;width:891;height:462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КЭ</w:t>
                    </w:r>
                  </w:p>
                </w:txbxContent>
              </v:textbox>
            </v:shape>
            <v:shape id="_x0000_s30137" type="#_x0000_t202" style="position:absolute;left:8173;top:4462;width:979;height:495" filled="f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Б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30138" type="#_x0000_t202" style="position:absolute;left:5851;top:2913;width:572;height:495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30139" type="#_x0000_t202" style="position:absolute;left:9371;top:4046;width:572;height:495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Б</w:t>
                    </w:r>
                  </w:p>
                </w:txbxContent>
              </v:textbox>
            </v:shape>
            <v:line id="_x0000_s30140" style="position:absolute;flip:y" from="6456,2901" to="6458,6729" strokeweight="1pt">
              <v:stroke endarrow="block" endarrowlength="long"/>
            </v:line>
            <v:line id="_x0000_s30141" style="position:absolute;rotation:-90;flip:y" from="7972,4169" to="7974,7994" strokeweight="1pt">
              <v:stroke endarrow="block" endarrowlength="long"/>
            </v:line>
            <v:shape id="_x0000_s30143" style="position:absolute;left:6462;top:4851;width:2640;height:1121" coordsize="2640,1121" path="m,1121c117,954,265,302,705,117hhc1121,,2237,34,2640,12hbe" filled="f" strokecolor="purple" strokeweight="1.5pt">
              <v:path arrowok="t"/>
            </v:shape>
            <v:shape id="_x0000_s30144" style="position:absolute;left:6467;top:4323;width:2751;height:1724" coordsize="2751,1724" path="m,1724c127,1458,305,413,763,126hhc1179,9,2337,26,2751,hbe" filled="f" strokecolor="purple" strokeweight="1.5pt">
              <v:path arrowok="t"/>
            </v:shape>
            <v:shape id="_x0000_s30145" style="position:absolute;left:6456;top:3813;width:2784;height:2230" coordsize="2784,2230" path="m,2230c142,1878,385,482,849,117hhc1265,,2381,58,2784,42hbe" filled="f" strokecolor="purple" strokeweight="1.5pt">
              <v:path arrowok="t"/>
            </v:shape>
            <v:line id="_x0000_s30174" style="position:absolute;flip:y" from="9437,3749" to="9438,4805">
              <v:stroke endarrow="block" endarrowlength="long"/>
            </v:line>
            <v:shape id="_x0000_s30175" type="#_x0000_t202" style="position:absolute;left:7553;top:6397;width:561;height:506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б</w:t>
                    </w:r>
                  </w:p>
                </w:txbxContent>
              </v:textbox>
            </v:shape>
            <v:shape id="_x0000_s30176" type="#_x0000_t202" style="position:absolute;left:3441;top:6396;width:561;height:506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а</w:t>
                    </w:r>
                  </w:p>
                </w:txbxContent>
              </v:textbox>
            </v:shape>
            <v:shape id="_x0000_s30177" type="#_x0000_t202" style="position:absolute;left:2227;top:7048;width:7392;height:667" stroked="f">
              <v:textbox inset=".5mm,0,.5mm,0"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Рис.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2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. Входные и выходные характеристики </w:t>
                    </w:r>
                    <w:proofErr w:type="gramStart"/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>биполярного</w:t>
                    </w:r>
                    <w:proofErr w:type="gramEnd"/>
                  </w:p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транзистора по схеме с ОЭ: 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а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–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входные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; 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б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–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выходные</w:t>
                    </w:r>
                  </w:p>
                </w:txbxContent>
              </v:textbox>
            </v:shape>
            <v:shape id="_x0000_s30216" type="#_x0000_t202" style="position:absolute;left:8172;top:3907;width:979;height:495" filled="f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Б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30217" type="#_x0000_t202" style="position:absolute;left:8172;top:3438;width:979;height:495" filled="f" stroked="f">
              <v:textbox>
                <w:txbxContent>
                  <w:p w:rsidR="00924F15" w:rsidRPr="00990A90" w:rsidRDefault="00924F15" w:rsidP="00990A9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Б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75EAE" w:rsidRDefault="00E75EAE" w:rsidP="00990A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lastRenderedPageBreak/>
        <w:t>Статические характеристики используются для расчёта параме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т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ров транзисторов и выбора соответствующего рабочего участка хара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к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теристики транзистора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.</w:t>
      </w:r>
    </w:p>
    <w:p w:rsidR="00762169" w:rsidRDefault="00851C15" w:rsidP="00037C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851C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pict>
          <v:group id="_x0000_s30218" editas="canvas" style="position:absolute;left:0;text-align:left;margin-left:242.75pt;margin-top:66.25pt;width:212.05pt;height:130.45pt;z-index:251658240" coordorigin="2864,1737" coordsize="4241,2609">
            <o:lock v:ext="edit" aspectratio="t"/>
            <v:shape id="_x0000_s30219" type="#_x0000_t75" style="position:absolute;left:2864;top:1737;width:4241;height:2609" o:preferrelative="f">
              <v:fill o:detectmouseclick="t"/>
              <v:path o:extrusionok="t" o:connecttype="none"/>
              <o:lock v:ext="edit" text="t"/>
            </v:shape>
            <v:group id="_x0000_s30220" style="position:absolute;left:2947;top:2639;width:770;height:524" coordorigin="6973,3948" coordsize="770,524">
              <v:shape id="_x0000_s30221" type="#_x0000_t202" style="position:absolute;left:6973;top:3955;width:770;height:517" stroked="f">
                <v:textbox style="mso-next-textbox:#_x0000_s30221">
                  <w:txbxContent>
                    <w:p w:rsidR="00924F15" w:rsidRPr="00990A90" w:rsidRDefault="00924F15" w:rsidP="00037C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vertAlign w:val="subscript"/>
                          <w:lang w:val="en-US"/>
                        </w:rPr>
                      </w:pP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en-US"/>
                        </w:rPr>
                        <w:t>U</w:t>
                      </w:r>
                      <w:r w:rsidRPr="00990A90">
                        <w:rPr>
                          <w:rFonts w:ascii="Times New Roman" w:hAnsi="Times New Roman"/>
                          <w:sz w:val="26"/>
                          <w:szCs w:val="26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30222" style="position:absolute;left:7219;top:3948;width:40;height:40" fillcolor="black">
                <o:lock v:ext="edit" aspectratio="t"/>
              </v:oval>
            </v:group>
            <v:group id="_x0000_s30223" style="position:absolute;left:6335;top:2738;width:770;height:524" coordorigin="6973,3948" coordsize="770,524">
              <v:shape id="_x0000_s30224" type="#_x0000_t202" style="position:absolute;left:6973;top:3955;width:770;height:517" stroked="f">
                <v:textbox style="mso-next-textbox:#_x0000_s30224">
                  <w:txbxContent>
                    <w:p w:rsidR="00924F15" w:rsidRPr="00990A90" w:rsidRDefault="00924F15" w:rsidP="00037C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vertAlign w:val="subscript"/>
                          <w:lang w:val="en-US"/>
                        </w:rPr>
                      </w:pP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en-US"/>
                        </w:rPr>
                        <w:t>U</w:t>
                      </w:r>
                      <w:r w:rsidRPr="00990A90">
                        <w:rPr>
                          <w:rFonts w:ascii="Times New Roman" w:hAnsi="Times New Roman"/>
                          <w:sz w:val="26"/>
                          <w:szCs w:val="26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oval id="_x0000_s30225" style="position:absolute;left:7219;top:3948;width:40;height:40" fillcolor="black">
                <o:lock v:ext="edit" aspectratio="t"/>
              </v:oval>
            </v:group>
            <v:group id="_x0000_s30226" style="position:absolute;left:6170;top:1913;width:561;height:524" coordorigin="7589,3897" coordsize="561,524">
              <v:shape id="_x0000_s30227" type="#_x0000_t202" style="position:absolute;left:7589;top:3904;width:561;height:517" stroked="f">
                <v:textbox style="mso-next-textbox:#_x0000_s30227">
                  <w:txbxContent>
                    <w:p w:rsidR="00924F15" w:rsidRPr="00990A90" w:rsidRDefault="00924F15" w:rsidP="00037C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vertAlign w:val="subscript"/>
                          <w:lang w:val="en-US"/>
                        </w:rPr>
                      </w:pP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en-US"/>
                        </w:rPr>
                        <w:t>I</w:t>
                      </w:r>
                      <w:r w:rsidRPr="00990A90">
                        <w:rPr>
                          <w:rFonts w:ascii="Times New Roman" w:hAnsi="Times New Roman"/>
                          <w:sz w:val="26"/>
                          <w:szCs w:val="26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oval id="_x0000_s30228" style="position:absolute;left:7813;top:3897;width:40;height:40" fillcolor="black">
                <o:lock v:ext="edit" aspectratio="t"/>
              </v:oval>
            </v:group>
            <v:group id="_x0000_s30229" style="position:absolute;left:3134;top:1884;width:561;height:524" coordorigin="7589,3897" coordsize="561,524">
              <v:shape id="_x0000_s30230" type="#_x0000_t202" style="position:absolute;left:7589;top:3904;width:561;height:517" stroked="f">
                <v:textbox style="mso-next-textbox:#_x0000_s30230">
                  <w:txbxContent>
                    <w:p w:rsidR="00924F15" w:rsidRPr="00990A90" w:rsidRDefault="00924F15" w:rsidP="00037C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vertAlign w:val="subscript"/>
                          <w:lang w:val="en-US"/>
                        </w:rPr>
                      </w:pPr>
                      <w:r w:rsidRPr="00990A9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en-US"/>
                        </w:rPr>
                        <w:t>I</w:t>
                      </w:r>
                      <w:r w:rsidRPr="00990A90">
                        <w:rPr>
                          <w:rFonts w:ascii="Times New Roman" w:hAnsi="Times New Roman"/>
                          <w:sz w:val="26"/>
                          <w:szCs w:val="26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30231" style="position:absolute;left:7813;top:3897;width:40;height:40" fillcolor="black">
                <o:lock v:ext="edit" aspectratio="t"/>
              </v:oval>
            </v:group>
            <v:line id="_x0000_s30232" style="position:absolute" from="3002,2518" to="4136,2519" strokeweight="1.5pt"/>
            <v:line id="_x0000_s30233" style="position:absolute" from="2969,3332" to="4103,3333" strokeweight="1.5pt"/>
            <v:line id="_x0000_s30234" style="position:absolute" from="5769,2558" to="6903,2560" strokeweight="1.5pt"/>
            <v:line id="_x0000_s30235" style="position:absolute" from="5776,3398" to="6910,3399" strokeweight="1.5pt"/>
            <v:rect id="_x0000_s30236" style="position:absolute;left:4080;top:2360;width:1684;height:1134" strokeweight="1.5pt">
              <v:textbox style="mso-next-textbox:#_x0000_s30236">
                <w:txbxContent>
                  <w:p w:rsidR="00924F15" w:rsidRDefault="00924F15" w:rsidP="00037C3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position w:val="-6"/>
                        <w:sz w:val="26"/>
                        <w:szCs w:val="26"/>
                      </w:rPr>
                    </w:pPr>
                  </w:p>
                  <w:p w:rsidR="00924F15" w:rsidRPr="00990A90" w:rsidRDefault="00924F15" w:rsidP="00037C3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position w:val="-6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position w:val="-6"/>
                        <w:sz w:val="26"/>
                        <w:szCs w:val="26"/>
                      </w:rPr>
                      <w:t>Транзистор</w:t>
                    </w:r>
                  </w:p>
                </w:txbxContent>
              </v:textbox>
            </v:rect>
            <v:line id="_x0000_s30237" style="position:absolute" from="2991,2628" to="2992,3195">
              <v:stroke endarrow="block" endarrowlength="long"/>
            </v:line>
            <v:line id="_x0000_s30238" style="position:absolute" from="6915,2682" to="6917,3249">
              <v:stroke endarrow="block" endarrowlength="long"/>
            </v:line>
            <v:line id="_x0000_s30239" style="position:absolute;rotation:90" from="6326,2058" to="6327,2738">
              <v:stroke endarrow="block" endarrowlength="long"/>
            </v:line>
            <v:line id="_x0000_s30240" style="position:absolute;rotation:90;flip:x" from="3493,2035" to="3495,2715">
              <v:stroke endarrow="block" endarrowlength="long"/>
            </v:line>
            <v:oval id="_x0000_s30241" style="position:absolute;left:2926;top:3284;width:113;height:113" strokeweight="1.5pt">
              <o:lock v:ext="edit" aspectratio="t"/>
            </v:oval>
            <v:oval id="_x0000_s30242" style="position:absolute;left:6861;top:3338;width:113;height:116" strokeweight="1.5pt">
              <o:lock v:ext="edit" aspectratio="t"/>
            </v:oval>
            <v:oval id="_x0000_s30243" style="position:absolute;left:6861;top:2489;width:113;height:116" strokeweight="1.5pt">
              <o:lock v:ext="edit" aspectratio="t"/>
            </v:oval>
            <v:oval id="_x0000_s30244" style="position:absolute;left:2927;top:2456;width:113;height:113" strokeweight="1.5pt">
              <o:lock v:ext="edit" aspectratio="t"/>
            </v:oval>
            <v:shape id="_x0000_s30245" type="#_x0000_t202" style="position:absolute;left:2864;top:3786;width:4241;height:340" stroked="f">
              <v:textbox style="mso-next-textbox:#_x0000_s30245" inset=".5mm,0,.5mm,0">
                <w:txbxContent>
                  <w:p w:rsidR="00924F15" w:rsidRPr="00990A90" w:rsidRDefault="00924F15" w:rsidP="00037C3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Рис.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3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>. Линейный четырёхполюсник</w:t>
                    </w:r>
                  </w:p>
                </w:txbxContent>
              </v:textbox>
            </v:shape>
            <w10:wrap type="square"/>
          </v:group>
        </w:pic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Для транзистора, включённого по схеме с общим эмиттером, р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а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ботающим в </w:t>
      </w:r>
      <w:proofErr w:type="spellStart"/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малосигнальном</w:t>
      </w:r>
      <w:proofErr w:type="spellEnd"/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(линейном) режиме</w:t>
      </w:r>
      <w:r w:rsid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, когда 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амплитуды переменных составляющих</w:t>
      </w:r>
      <w:r w:rsid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входных сигналов не выходят за пределы линейного участка характеристики, наибольшее распространение пол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у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чил</w:t>
      </w:r>
      <w:r w:rsidR="008A0443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о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="008A0443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представление его в виде </w:t>
      </w:r>
      <w:r w:rsidR="008A0443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ч</w:t>
      </w:r>
      <w:r w:rsidR="008A0443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е</w:t>
      </w:r>
      <w:r w:rsidR="008A0443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тырёхполюсника</w:t>
      </w:r>
      <w:r w:rsidR="008A0443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, </w:t>
      </w:r>
      <w:r w:rsidR="005047F8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характеризу</w:t>
      </w:r>
      <w:r w:rsidR="008A0443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ющ</w:t>
      </w:r>
      <w:r w:rsidR="008A0443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е</w:t>
      </w:r>
      <w:r w:rsidR="008A0443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гося</w:t>
      </w:r>
      <w:r w:rsidR="005047F8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="005047F8" w:rsidRPr="00037C37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h</w:t>
      </w:r>
      <w:r w:rsidR="008A0443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-</w:t>
      </w:r>
      <w:r w:rsidR="005047F8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параметрами</w:t>
      </w:r>
      <w:r w:rsidR="008A0443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.</w:t>
      </w:r>
    </w:p>
    <w:p w:rsidR="00037C37" w:rsidRPr="00037C37" w:rsidRDefault="008A0443" w:rsidP="00037C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Четырёхполюсник представл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ет собой </w:t>
      </w:r>
      <w:r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линейн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ую </w:t>
      </w:r>
      <w:r w:rsidR="005047F8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электрическ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ую</w:t>
      </w:r>
      <w:r w:rsidR="005047F8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схем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у</w:t>
      </w:r>
      <w:r w:rsidR="005047F8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, имеющ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ую</w:t>
      </w:r>
      <w:r w:rsidR="005047F8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два вход</w:t>
      </w:r>
      <w:r w:rsidR="005047F8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ных и два выходных контакта</w:t>
      </w:r>
      <w:r w:rsidR="005047F8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(рис. </w:t>
      </w:r>
      <w:r w:rsid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3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).</w:t>
      </w:r>
    </w:p>
    <w:p w:rsidR="00990A90" w:rsidRPr="00990A90" w:rsidRDefault="00990A90" w:rsidP="00990A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На рис. </w:t>
      </w:r>
      <w:r w:rsid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3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параметры </w:t>
      </w:r>
      <w:r w:rsidR="00BD0125" w:rsidRPr="00BD0125">
        <w:rPr>
          <w:rFonts w:ascii="Times New Roman" w:eastAsia="Times New Roman" w:hAnsi="Times New Roman"/>
          <w:color w:val="000000"/>
          <w:spacing w:val="-2"/>
          <w:position w:val="-12"/>
          <w:sz w:val="30"/>
          <w:szCs w:val="30"/>
          <w:lang w:eastAsia="ru-RU"/>
        </w:rPr>
        <w:object w:dxaOrig="260" w:dyaOrig="440">
          <v:shape id="_x0000_i1030" type="#_x0000_t75" style="width:12.9pt;height:21.5pt" o:ole="">
            <v:imagedata r:id="rId8" o:title=""/>
          </v:shape>
          <o:OLEObject Type="Embed" ProgID="Equation.DSMT4" ShapeID="_x0000_i1030" DrawAspect="Content" ObjectID="_1676811598" r:id="rId9"/>
        </w:objec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и </w:t>
      </w:r>
      <w:r w:rsidR="00BD0125" w:rsidRPr="00BD0125">
        <w:rPr>
          <w:rFonts w:ascii="Times New Roman" w:eastAsia="Times New Roman" w:hAnsi="Times New Roman"/>
          <w:color w:val="000000"/>
          <w:spacing w:val="-2"/>
          <w:position w:val="-12"/>
          <w:sz w:val="30"/>
          <w:szCs w:val="30"/>
          <w:lang w:eastAsia="ru-RU"/>
        </w:rPr>
        <w:object w:dxaOrig="340" w:dyaOrig="440">
          <v:shape id="_x0000_i1031" type="#_x0000_t75" style="width:17.2pt;height:21.5pt" o:ole="">
            <v:imagedata r:id="rId10" o:title=""/>
          </v:shape>
          <o:OLEObject Type="Embed" ProgID="Equation.DSMT4" ShapeID="_x0000_i1031" DrawAspect="Content" ObjectID="_1676811599" r:id="rId11"/>
        </w:objec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считаются входными, а параметры </w:t>
      </w:r>
      <w:r w:rsidR="00BD0125" w:rsidRPr="00BD0125">
        <w:rPr>
          <w:rFonts w:ascii="Times New Roman" w:eastAsia="Times New Roman" w:hAnsi="Times New Roman"/>
          <w:color w:val="000000"/>
          <w:spacing w:val="-2"/>
          <w:position w:val="-12"/>
          <w:sz w:val="30"/>
          <w:szCs w:val="30"/>
          <w:lang w:eastAsia="ru-RU"/>
        </w:rPr>
        <w:object w:dxaOrig="279" w:dyaOrig="440">
          <v:shape id="_x0000_i1032" type="#_x0000_t75" style="width:14.5pt;height:21.5pt" o:ole="">
            <v:imagedata r:id="rId12" o:title=""/>
          </v:shape>
          <o:OLEObject Type="Embed" ProgID="Equation.DSMT4" ShapeID="_x0000_i1032" DrawAspect="Content" ObjectID="_1676811600" r:id="rId13"/>
        </w:objec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и </w:t>
      </w:r>
      <w:r w:rsidR="00BD0125" w:rsidRPr="00BD0125">
        <w:rPr>
          <w:rFonts w:ascii="Times New Roman" w:eastAsia="Times New Roman" w:hAnsi="Times New Roman"/>
          <w:color w:val="000000"/>
          <w:spacing w:val="-2"/>
          <w:position w:val="-12"/>
          <w:sz w:val="30"/>
          <w:szCs w:val="30"/>
          <w:lang w:eastAsia="ru-RU"/>
        </w:rPr>
        <w:object w:dxaOrig="380" w:dyaOrig="440">
          <v:shape id="_x0000_i1033" type="#_x0000_t75" style="width:17.75pt;height:21.5pt" o:ole="">
            <v:imagedata r:id="rId14" o:title=""/>
          </v:shape>
          <o:OLEObject Type="Embed" ProgID="Equation.DSMT4" ShapeID="_x0000_i1033" DrawAspect="Content" ObjectID="_1676811601" r:id="rId15"/>
        </w:objec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– выходными. Используя в качестве переменных четырёхп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о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люсника </w:t>
      </w:r>
      <w:r w:rsidRPr="00990A90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val="en-US" w:eastAsia="ru-RU"/>
        </w:rPr>
        <w:t>I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и </w:t>
      </w:r>
      <w:r w:rsidRPr="00990A90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val="en-US" w:eastAsia="ru-RU"/>
        </w:rPr>
        <w:t>U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, можно применить систему </w:t>
      </w:r>
      <w:r w:rsidRPr="00990A90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val="en-US" w:eastAsia="ru-RU"/>
        </w:rPr>
        <w:t>h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-параметров</w:t>
      </w:r>
    </w:p>
    <w:p w:rsidR="00990A90" w:rsidRPr="00990A90" w:rsidRDefault="00990A90" w:rsidP="00BD0125">
      <w:pPr>
        <w:tabs>
          <w:tab w:val="center" w:pos="4678"/>
          <w:tab w:val="right" w:pos="9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ab/>
      </w:r>
      <w:r w:rsidR="00BD0125" w:rsidRPr="00BD0125">
        <w:rPr>
          <w:rFonts w:ascii="Times New Roman" w:eastAsia="Times New Roman" w:hAnsi="Times New Roman"/>
          <w:color w:val="000000"/>
          <w:spacing w:val="-2"/>
          <w:position w:val="-40"/>
          <w:sz w:val="30"/>
          <w:szCs w:val="30"/>
          <w:lang w:eastAsia="ru-RU"/>
        </w:rPr>
        <w:object w:dxaOrig="2340" w:dyaOrig="940">
          <v:shape id="_x0000_i1034" type="#_x0000_t75" style="width:117.15pt;height:47.3pt" o:ole="">
            <v:imagedata r:id="rId16" o:title=""/>
          </v:shape>
          <o:OLEObject Type="Embed" ProgID="Equation.DSMT4" ShapeID="_x0000_i1034" DrawAspect="Content" ObjectID="_1676811602" r:id="rId17"/>
        </w:objec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ab/>
        <w:t>(</w:t>
      </w:r>
      <w:r w:rsidR="002E0A6D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1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)</w:t>
      </w:r>
    </w:p>
    <w:p w:rsidR="00990A90" w:rsidRPr="00990A90" w:rsidRDefault="00990A90" w:rsidP="00037C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proofErr w:type="gramStart"/>
      <w:r w:rsidRPr="00990A90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val="en-US" w:eastAsia="ru-RU"/>
        </w:rPr>
        <w:t>h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-параметры</w:t>
      </w:r>
      <w:proofErr w:type="gramEnd"/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определяются экспериментально:</w:t>
      </w:r>
      <w:r w:rsid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="00037C37" w:rsidRPr="00037C37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h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vertAlign w:val="subscript"/>
          <w:lang w:eastAsia="ru-RU"/>
        </w:rPr>
        <w:t>12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и </w:t>
      </w:r>
      <w:r w:rsidR="00037C37" w:rsidRPr="00037C37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h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vertAlign w:val="subscript"/>
          <w:lang w:eastAsia="ru-RU"/>
        </w:rPr>
        <w:t>22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рассч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и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тываются при постоянном значении тока базы (</w:t>
      </w:r>
      <w:r w:rsidR="00037C37" w:rsidRPr="00037C37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I</w:t>
      </w:r>
      <w:r w:rsidR="00037C37" w:rsidRPr="00037C37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vertAlign w:val="subscript"/>
          <w:lang w:eastAsia="ru-RU"/>
        </w:rPr>
        <w:t>Б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= </w:t>
      </w:r>
      <w:proofErr w:type="spellStart"/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const</w:t>
      </w:r>
      <w:proofErr w:type="spellEnd"/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) а </w:t>
      </w:r>
      <w:r w:rsidR="00037C37" w:rsidRPr="00037C37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h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vertAlign w:val="subscript"/>
          <w:lang w:eastAsia="ru-RU"/>
        </w:rPr>
        <w:t>11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и </w:t>
      </w:r>
      <w:r w:rsidR="00037C37" w:rsidRPr="00037C37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h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vertAlign w:val="subscript"/>
          <w:lang w:eastAsia="ru-RU"/>
        </w:rPr>
        <w:t>21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при постоянном</w:t>
      </w:r>
      <w:r w:rsid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значении напряжения на коллекторе (</w:t>
      </w:r>
      <w:r w:rsidR="00037C37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U</w:t>
      </w:r>
      <w:r w:rsidR="00037C37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КЭ</w:t>
      </w:r>
      <w:r w:rsidR="00037C37"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= </w:t>
      </w:r>
      <w:proofErr w:type="spellStart"/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const</w:t>
      </w:r>
      <w:proofErr w:type="spellEnd"/>
      <w:r w:rsidR="00037C37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).</w:t>
      </w:r>
    </w:p>
    <w:p w:rsidR="00990A90" w:rsidRPr="00990A90" w:rsidRDefault="00990A90" w:rsidP="00990A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– входное сопротивление транзистора</w:t>
      </w:r>
    </w:p>
    <w:p w:rsidR="00990A90" w:rsidRPr="00990A90" w:rsidRDefault="00990A90" w:rsidP="002E0A6D">
      <w:pPr>
        <w:tabs>
          <w:tab w:val="center" w:pos="4678"/>
          <w:tab w:val="right" w:pos="9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ab/>
      </w:r>
      <w:r w:rsidR="008F6A27" w:rsidRPr="002E0A6D">
        <w:rPr>
          <w:rFonts w:ascii="Times New Roman" w:eastAsia="Times New Roman" w:hAnsi="Times New Roman"/>
          <w:color w:val="000000"/>
          <w:spacing w:val="-2"/>
          <w:position w:val="-44"/>
          <w:sz w:val="30"/>
          <w:szCs w:val="30"/>
          <w:lang w:eastAsia="ru-RU"/>
        </w:rPr>
        <w:object w:dxaOrig="1960" w:dyaOrig="980">
          <v:shape id="_x0000_i1035" type="#_x0000_t75" style="width:97.25pt;height:47.8pt" o:ole="">
            <v:imagedata r:id="rId18" o:title=""/>
          </v:shape>
          <o:OLEObject Type="Embed" ProgID="Equation.DSMT4" ShapeID="_x0000_i1035" DrawAspect="Content" ObjectID="_1676811603" r:id="rId19"/>
        </w:objec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;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ab/>
        <w:t>(</w:t>
      </w:r>
      <w:r w:rsidR="002E0A6D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2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)</w:t>
      </w:r>
    </w:p>
    <w:p w:rsidR="00990A90" w:rsidRPr="00990A90" w:rsidRDefault="00990A90" w:rsidP="00990A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– выходная проводимость транзистора</w:t>
      </w:r>
    </w:p>
    <w:p w:rsidR="00990A90" w:rsidRPr="00990A90" w:rsidRDefault="00990A90" w:rsidP="002E0A6D">
      <w:pPr>
        <w:tabs>
          <w:tab w:val="center" w:pos="4678"/>
          <w:tab w:val="right" w:pos="9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ab/>
      </w:r>
      <w:r w:rsidR="008F6A27" w:rsidRPr="002E0A6D">
        <w:rPr>
          <w:rFonts w:ascii="Times New Roman" w:eastAsia="Times New Roman" w:hAnsi="Times New Roman"/>
          <w:color w:val="000000"/>
          <w:spacing w:val="-2"/>
          <w:position w:val="-44"/>
          <w:sz w:val="30"/>
          <w:szCs w:val="30"/>
          <w:lang w:eastAsia="ru-RU"/>
        </w:rPr>
        <w:object w:dxaOrig="1939" w:dyaOrig="980">
          <v:shape id="_x0000_i1036" type="#_x0000_t75" style="width:96.7pt;height:47.8pt" o:ole="">
            <v:imagedata r:id="rId20" o:title=""/>
          </v:shape>
          <o:OLEObject Type="Embed" ProgID="Equation.DSMT4" ShapeID="_x0000_i1036" DrawAspect="Content" ObjectID="_1676811604" r:id="rId21"/>
        </w:objec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;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ab/>
        <w:t>(</w:t>
      </w:r>
      <w:r w:rsidR="002E0A6D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3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)</w:t>
      </w:r>
    </w:p>
    <w:p w:rsidR="00990A90" w:rsidRPr="00990A90" w:rsidRDefault="00990A90" w:rsidP="00990A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– коэффициент обратной </w:t>
      </w:r>
      <w:r w:rsidR="002E0A6D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связи транзистора по напряжению</w:t>
      </w:r>
    </w:p>
    <w:p w:rsidR="00990A90" w:rsidRPr="00990A90" w:rsidRDefault="00990A90" w:rsidP="002E0A6D">
      <w:pPr>
        <w:tabs>
          <w:tab w:val="center" w:pos="4678"/>
          <w:tab w:val="right" w:pos="9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ab/>
      </w:r>
      <w:r w:rsidR="008F6A27" w:rsidRPr="002E0A6D">
        <w:rPr>
          <w:rFonts w:ascii="Times New Roman" w:eastAsia="Times New Roman" w:hAnsi="Times New Roman"/>
          <w:color w:val="000000"/>
          <w:spacing w:val="-2"/>
          <w:position w:val="-44"/>
          <w:sz w:val="30"/>
          <w:szCs w:val="30"/>
          <w:lang w:eastAsia="ru-RU"/>
        </w:rPr>
        <w:object w:dxaOrig="1920" w:dyaOrig="980">
          <v:shape id="_x0000_i1037" type="#_x0000_t75" style="width:95.1pt;height:47.8pt" o:ole="">
            <v:imagedata r:id="rId22" o:title=""/>
          </v:shape>
          <o:OLEObject Type="Embed" ProgID="Equation.DSMT4" ShapeID="_x0000_i1037" DrawAspect="Content" ObjectID="_1676811605" r:id="rId23"/>
        </w:objec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;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ab/>
        <w:t>(</w:t>
      </w:r>
      <w:r w:rsidR="009D184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4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)</w:t>
      </w:r>
    </w:p>
    <w:p w:rsidR="00990A90" w:rsidRPr="00990A90" w:rsidRDefault="00990A90" w:rsidP="00990A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– коэффициент передачи тока транзистора</w:t>
      </w:r>
    </w:p>
    <w:p w:rsidR="00990A90" w:rsidRPr="00990A90" w:rsidRDefault="00990A90" w:rsidP="002E0A6D">
      <w:pPr>
        <w:tabs>
          <w:tab w:val="center" w:pos="4678"/>
          <w:tab w:val="right" w:pos="9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ab/>
      </w:r>
      <w:r w:rsidR="008F6A27" w:rsidRPr="002E0A6D">
        <w:rPr>
          <w:rFonts w:ascii="Times New Roman" w:eastAsia="Times New Roman" w:hAnsi="Times New Roman"/>
          <w:color w:val="000000"/>
          <w:spacing w:val="-2"/>
          <w:position w:val="-44"/>
          <w:sz w:val="30"/>
          <w:szCs w:val="30"/>
          <w:lang w:eastAsia="ru-RU"/>
        </w:rPr>
        <w:object w:dxaOrig="1880" w:dyaOrig="980">
          <v:shape id="_x0000_i1038" type="#_x0000_t75" style="width:93.5pt;height:47.8pt" o:ole="">
            <v:imagedata r:id="rId24" o:title=""/>
          </v:shape>
          <o:OLEObject Type="Embed" ProgID="Equation.DSMT4" ShapeID="_x0000_i1038" DrawAspect="Content" ObjectID="_1676811606" r:id="rId25"/>
        </w:objec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.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ab/>
        <w:t>(</w:t>
      </w:r>
      <w:r w:rsidR="002E0A6D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5</w:t>
      </w:r>
      <w:r w:rsidRPr="00990A90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)</w:t>
      </w:r>
    </w:p>
    <w:p w:rsidR="00B1398C" w:rsidRDefault="00B1398C" w:rsidP="00B6707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Методика проведения работы</w:t>
      </w:r>
    </w:p>
    <w:p w:rsidR="00B1398C" w:rsidRDefault="00B1398C" w:rsidP="00B6707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807A0" w:rsidRDefault="0067598D" w:rsidP="00B6707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6707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Лабораторная</w:t>
      </w:r>
      <w:r w:rsidRPr="0067598D">
        <w:rPr>
          <w:rFonts w:ascii="Times New Roman" w:hAnsi="Times New Roman"/>
          <w:sz w:val="30"/>
          <w:szCs w:val="30"/>
        </w:rPr>
        <w:t xml:space="preserve"> работа </w:t>
      </w:r>
      <w:r>
        <w:rPr>
          <w:rFonts w:ascii="Times New Roman" w:hAnsi="Times New Roman"/>
          <w:sz w:val="30"/>
          <w:szCs w:val="30"/>
        </w:rPr>
        <w:t xml:space="preserve">проводится в программе </w:t>
      </w:r>
      <w:proofErr w:type="spellStart"/>
      <w:r w:rsidRPr="0067598D">
        <w:rPr>
          <w:rFonts w:ascii="Times New Roman" w:hAnsi="Times New Roman"/>
          <w:sz w:val="30"/>
          <w:szCs w:val="30"/>
        </w:rPr>
        <w:t>Electronics</w:t>
      </w:r>
      <w:proofErr w:type="spellEnd"/>
      <w:r w:rsidRPr="006759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7598D">
        <w:rPr>
          <w:rFonts w:ascii="Times New Roman" w:hAnsi="Times New Roman"/>
          <w:sz w:val="30"/>
          <w:szCs w:val="30"/>
        </w:rPr>
        <w:t>Workbench</w:t>
      </w:r>
      <w:proofErr w:type="spellEnd"/>
      <w:r>
        <w:rPr>
          <w:rFonts w:ascii="Times New Roman" w:hAnsi="Times New Roman"/>
          <w:sz w:val="30"/>
          <w:szCs w:val="30"/>
        </w:rPr>
        <w:t xml:space="preserve"> на модел</w:t>
      </w:r>
      <w:r w:rsidR="00761B69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</w:t>
      </w:r>
      <w:r w:rsidR="00062544" w:rsidRPr="00CD2100">
        <w:rPr>
          <w:rFonts w:ascii="Times New Roman" w:hAnsi="Times New Roman"/>
          <w:sz w:val="30"/>
          <w:szCs w:val="30"/>
        </w:rPr>
        <w:t>биполярного транзистора</w:t>
      </w:r>
      <w:r w:rsidR="00B1398C" w:rsidRPr="009653C8">
        <w:rPr>
          <w:rFonts w:ascii="Times New Roman" w:hAnsi="Times New Roman"/>
          <w:sz w:val="30"/>
          <w:szCs w:val="30"/>
        </w:rPr>
        <w:t>.</w:t>
      </w:r>
    </w:p>
    <w:p w:rsidR="001807A0" w:rsidRPr="00094D39" w:rsidRDefault="00435E41" w:rsidP="00B670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435E41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="002A6F32">
        <w:rPr>
          <w:rFonts w:ascii="Times New Roman" w:eastAsia="Times New Roman" w:hAnsi="Times New Roman"/>
          <w:sz w:val="30"/>
          <w:szCs w:val="30"/>
          <w:lang w:eastAsia="ru-RU"/>
        </w:rPr>
        <w:t xml:space="preserve">хема исследования </w:t>
      </w:r>
      <w:r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(рис. </w:t>
      </w:r>
      <w:r w:rsidR="003000C4" w:rsidRPr="003000C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4</w:t>
      </w:r>
      <w:r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)</w:t>
      </w:r>
      <w:r w:rsidR="001807A0" w:rsidRPr="001807A0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 </w:t>
      </w:r>
      <w:r w:rsidR="001807A0"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состоит из </w:t>
      </w:r>
      <w:r w:rsidR="00546833" w:rsidRPr="00CD2100">
        <w:rPr>
          <w:rFonts w:ascii="Times New Roman" w:hAnsi="Times New Roman"/>
          <w:sz w:val="30"/>
          <w:szCs w:val="30"/>
        </w:rPr>
        <w:t>биполярного транзист</w:t>
      </w:r>
      <w:r w:rsidR="00546833" w:rsidRPr="00CD2100">
        <w:rPr>
          <w:rFonts w:ascii="Times New Roman" w:hAnsi="Times New Roman"/>
          <w:sz w:val="30"/>
          <w:szCs w:val="30"/>
        </w:rPr>
        <w:t>о</w:t>
      </w:r>
      <w:r w:rsidR="00546833" w:rsidRPr="00CD2100">
        <w:rPr>
          <w:rFonts w:ascii="Times New Roman" w:hAnsi="Times New Roman"/>
          <w:sz w:val="30"/>
          <w:szCs w:val="30"/>
        </w:rPr>
        <w:t>ра</w:t>
      </w:r>
      <w:r w:rsidR="00546833">
        <w:rPr>
          <w:rFonts w:ascii="Times New Roman" w:hAnsi="Times New Roman"/>
          <w:sz w:val="30"/>
          <w:szCs w:val="30"/>
        </w:rPr>
        <w:t xml:space="preserve"> </w:t>
      </w:r>
      <w:r w:rsidR="0054683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VT</w:t>
      </w:r>
      <w:r w:rsidR="0056027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,</w:t>
      </w:r>
      <w:r w:rsidR="00560279" w:rsidRPr="0056027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560279" w:rsidRPr="00435E4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одно</w:t>
      </w:r>
      <w:r w:rsidR="0056027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й</w:t>
      </w:r>
      <w:r w:rsidR="00560279" w:rsidRPr="00435E4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из самых распространенных </w:t>
      </w:r>
      <w:r w:rsidR="00560279" w:rsidRPr="0056027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моделей</w:t>
      </w:r>
      <w:r w:rsidR="00B372B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зарубежного прои</w:t>
      </w:r>
      <w:r w:rsidR="00B372B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з</w:t>
      </w:r>
      <w:r w:rsidR="00B372B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водства</w:t>
      </w:r>
      <w:r w:rsidR="00560279" w:rsidRPr="00435E4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480E1D" w:rsidRPr="00480E1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2N2218</w:t>
      </w:r>
      <w:r w:rsidR="001807A0"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,</w:t>
      </w:r>
      <w:r w:rsidR="00B372B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включенного по схеме с ОЭ</w:t>
      </w:r>
      <w:r w:rsidR="00B372B4" w:rsidRPr="00C60E9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к источник</w:t>
      </w:r>
      <w:r w:rsidR="00480E1D" w:rsidRPr="00480E1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ам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480E1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постоянн</w:t>
      </w:r>
      <w:r w:rsidRPr="00480E1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о</w:t>
      </w:r>
      <w:r w:rsidRPr="00480E1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го </w:t>
      </w:r>
      <w:r w:rsidR="003000C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тока </w:t>
      </w:r>
      <w:r w:rsidR="003000C4" w:rsidRPr="003000C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DC </w:t>
      </w:r>
      <w:proofErr w:type="spellStart"/>
      <w:r w:rsidR="003000C4" w:rsidRPr="003000C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Current</w:t>
      </w:r>
      <w:proofErr w:type="spellEnd"/>
      <w:r w:rsidR="003000C4" w:rsidRPr="003000C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proofErr w:type="spellStart"/>
      <w:r w:rsidR="003000C4" w:rsidRPr="003000C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Source</w:t>
      </w:r>
      <w:proofErr w:type="spellEnd"/>
      <w:r w:rsidR="003000C4" w:rsidRPr="00480E1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3000C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и </w:t>
      </w:r>
      <w:r w:rsidR="00480E1D" w:rsidRPr="00480E1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напряжения</w:t>
      </w:r>
      <w:r w:rsidR="003000C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094D39" w:rsidRPr="00094D3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DC </w:t>
      </w:r>
      <w:proofErr w:type="spellStart"/>
      <w:r w:rsidR="00094D39" w:rsidRPr="00094D3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Voltage</w:t>
      </w:r>
      <w:proofErr w:type="spellEnd"/>
      <w:r w:rsidR="00094D39" w:rsidRPr="00094D3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proofErr w:type="spellStart"/>
      <w:r w:rsidR="00094D39" w:rsidRPr="00094D3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Source</w:t>
      </w:r>
      <w:proofErr w:type="spellEnd"/>
      <w:r w:rsidR="00094D39" w:rsidRPr="00094D3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(</w:t>
      </w:r>
      <w:proofErr w:type="spellStart"/>
      <w:r w:rsidR="003000C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Battery</w:t>
      </w:r>
      <w:proofErr w:type="spellEnd"/>
      <w:r w:rsidR="00094D39" w:rsidRPr="00094D3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)</w:t>
      </w:r>
      <w:r w:rsidR="001807A0"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.</w:t>
      </w:r>
    </w:p>
    <w:p w:rsidR="00332387" w:rsidRDefault="00851C15" w:rsidP="00B6707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  <w:pict>
          <v:group id="_x0000_s29753" editas="canvas" style="width:453.55pt;height:219.6pt;mso-position-horizontal-relative:char;mso-position-vertical-relative:line" coordorigin="1707,3836" coordsize="9071,4392">
            <o:lock v:ext="edit" aspectratio="t"/>
            <v:shape id="_x0000_s29754" type="#_x0000_t75" style="position:absolute;left:1707;top:3836;width:9071;height:4392" o:preferrelative="f">
              <v:fill o:detectmouseclick="t"/>
              <v:path o:extrusionok="t" o:connecttype="none"/>
              <o:lock v:ext="edit" text="t"/>
            </v:shape>
            <v:shape id="_x0000_s29755" type="#_x0000_t202" style="position:absolute;left:1734;top:7632;width:9014;height:340" filled="f" stroked="f">
              <v:textbox style="mso-next-textbox:#_x0000_s29755" inset="0,0,0,0">
                <w:txbxContent>
                  <w:p w:rsidR="00924F15" w:rsidRPr="0067598D" w:rsidRDefault="00924F15" w:rsidP="00094D3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Рис. </w:t>
                    </w:r>
                    <w:r w:rsidRPr="001C2214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4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Схема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модели исследования </w:t>
                    </w:r>
                    <w:r w:rsidRPr="00546833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биполярного транзистора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в EWB</w:t>
                    </w:r>
                  </w:p>
                </w:txbxContent>
              </v:textbox>
            </v:shape>
            <v:shape id="_x0000_s30246" type="#_x0000_t75" style="position:absolute;left:2306;top:3982;width:8169;height:3559">
              <v:imagedata r:id="rId26" o:title=""/>
            </v:shape>
            <w10:wrap type="none"/>
            <w10:anchorlock/>
          </v:group>
        </w:pict>
      </w:r>
    </w:p>
    <w:p w:rsidR="00122093" w:rsidRPr="008F0EE7" w:rsidRDefault="00FE6C39" w:rsidP="00B6707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94D39">
        <w:rPr>
          <w:rFonts w:ascii="Times New Roman" w:hAnsi="Times New Roman"/>
          <w:sz w:val="30"/>
          <w:szCs w:val="30"/>
        </w:rPr>
        <w:t xml:space="preserve">В </w:t>
      </w:r>
      <w:r w:rsidRPr="00094D3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схеме</w:t>
      </w:r>
      <w:r w:rsidRPr="00094D39">
        <w:rPr>
          <w:rFonts w:ascii="Times New Roman" w:hAnsi="Times New Roman"/>
          <w:sz w:val="30"/>
          <w:szCs w:val="30"/>
        </w:rPr>
        <w:t xml:space="preserve"> </w:t>
      </w:r>
      <w:r w:rsidR="008F0EE7">
        <w:rPr>
          <w:rFonts w:ascii="Times New Roman" w:hAnsi="Times New Roman"/>
          <w:sz w:val="30"/>
          <w:szCs w:val="30"/>
        </w:rPr>
        <w:t xml:space="preserve">на входе и выходе транзистора </w:t>
      </w:r>
      <w:r w:rsidR="00C855B1" w:rsidRPr="00094D3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подключен</w:t>
      </w:r>
      <w:r w:rsidR="008F0EE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ы</w:t>
      </w:r>
      <w:r w:rsidRPr="00094D3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вольт</w:t>
      </w:r>
      <w:r w:rsidR="00C855B1" w:rsidRPr="00094D3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метр</w:t>
      </w:r>
      <w:r w:rsidR="008F0EE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ы</w:t>
      </w:r>
      <w:r w:rsidRPr="00094D3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, измеряющи</w:t>
      </w:r>
      <w:r w:rsidR="008F0EE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е</w:t>
      </w:r>
      <w:r w:rsidRPr="00094D3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="008F0EE7"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напряжения между базой и эмиттером </w:t>
      </w:r>
      <w:r w:rsidR="008F0EE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– </w:t>
      </w:r>
      <w:r w:rsidR="008F0EE7" w:rsidRPr="008F0EE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U</w:t>
      </w:r>
      <w:r w:rsidR="008F0EE7" w:rsidRPr="008F0EE7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be</w:t>
      </w:r>
      <w:r w:rsidR="008F0EE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и </w:t>
      </w:r>
      <w:r w:rsidR="008F0EE7"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коллект</w:t>
      </w:r>
      <w:r w:rsidR="008F0EE7"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о</w:t>
      </w:r>
      <w:r w:rsidR="008F0EE7"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ром и эмиттером </w:t>
      </w:r>
      <w:r w:rsidR="008F0EE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– </w:t>
      </w:r>
      <w:r w:rsidR="008F0EE7" w:rsidRPr="008F0EE7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>U</w:t>
      </w:r>
      <w:proofErr w:type="spellStart"/>
      <w:r w:rsidR="008F0EE7" w:rsidRPr="008F0EE7">
        <w:rPr>
          <w:rFonts w:ascii="Times New Roman" w:eastAsia="Times New Roman" w:hAnsi="Times New Roman"/>
          <w:color w:val="000000"/>
          <w:spacing w:val="-4"/>
          <w:sz w:val="30"/>
          <w:szCs w:val="30"/>
          <w:lang w:val="en-US" w:eastAsia="ru-RU"/>
        </w:rPr>
        <w:t>ce</w:t>
      </w:r>
      <w:proofErr w:type="spellEnd"/>
      <w:r w:rsidR="008F0EE7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>,</w:t>
      </w:r>
      <w:r w:rsidR="008548E9" w:rsidRPr="00094D3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="008F0EE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а</w:t>
      </w:r>
      <w:r w:rsidRPr="00094D3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="008F0EE7">
        <w:rPr>
          <w:rFonts w:ascii="Times New Roman" w:hAnsi="Times New Roman"/>
          <w:sz w:val="30"/>
          <w:szCs w:val="30"/>
        </w:rPr>
        <w:t>в цепях базы и коллектора</w:t>
      </w:r>
      <w:r w:rsidRPr="00094D39">
        <w:rPr>
          <w:rFonts w:ascii="Times New Roman" w:hAnsi="Times New Roman"/>
          <w:sz w:val="30"/>
          <w:szCs w:val="30"/>
        </w:rPr>
        <w:t xml:space="preserve"> – амперметр</w:t>
      </w:r>
      <w:r w:rsidR="008F0EE7">
        <w:rPr>
          <w:rFonts w:ascii="Times New Roman" w:hAnsi="Times New Roman"/>
          <w:sz w:val="30"/>
          <w:szCs w:val="30"/>
        </w:rPr>
        <w:t>ы</w:t>
      </w:r>
      <w:r w:rsidRPr="00094D39">
        <w:rPr>
          <w:rFonts w:ascii="Times New Roman" w:hAnsi="Times New Roman"/>
          <w:sz w:val="30"/>
          <w:szCs w:val="30"/>
        </w:rPr>
        <w:t xml:space="preserve">, </w:t>
      </w:r>
      <w:r w:rsidRPr="00094D3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измеряющи</w:t>
      </w:r>
      <w:r w:rsidR="008F0EE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е</w:t>
      </w:r>
      <w:r w:rsidRPr="00094D39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 xml:space="preserve"> </w:t>
      </w:r>
      <w:r w:rsidR="008F0EE7"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то</w:t>
      </w:r>
      <w:r w:rsidR="008F0EE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ки</w:t>
      </w:r>
      <w:r w:rsidR="008F0EE7"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базы </w:t>
      </w:r>
      <w:r w:rsidR="008F0EE7" w:rsidRPr="008F0EE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I</w:t>
      </w:r>
      <w:r w:rsidR="008F0EE7" w:rsidRPr="008F0EE7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b</w:t>
      </w:r>
      <w:r w:rsidR="008F0EE7" w:rsidRPr="008F0EE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="008F0EE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и </w:t>
      </w:r>
      <w:r w:rsidR="008F0EE7"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коллектора </w:t>
      </w:r>
      <w:proofErr w:type="spellStart"/>
      <w:proofErr w:type="gramStart"/>
      <w:r w:rsidR="008F0EE7" w:rsidRPr="008F0EE7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>I</w:t>
      </w:r>
      <w:proofErr w:type="gramEnd"/>
      <w:r w:rsidR="008F0EE7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>с</w:t>
      </w:r>
      <w:proofErr w:type="spellEnd"/>
      <w:r w:rsidR="008F0EE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.</w:t>
      </w:r>
    </w:p>
    <w:p w:rsidR="00B1398C" w:rsidRPr="00830380" w:rsidRDefault="00B1398C" w:rsidP="00B6707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B372B4">
        <w:rPr>
          <w:rFonts w:ascii="Times New Roman" w:hAnsi="Times New Roman"/>
          <w:sz w:val="30"/>
          <w:szCs w:val="30"/>
        </w:rPr>
        <w:t xml:space="preserve">В процессе эксперимента необходимо </w:t>
      </w:r>
      <w:r w:rsidR="002222A8" w:rsidRPr="00B372B4">
        <w:rPr>
          <w:rFonts w:ascii="Times New Roman" w:hAnsi="Times New Roman"/>
          <w:sz w:val="30"/>
          <w:szCs w:val="30"/>
        </w:rPr>
        <w:t xml:space="preserve">получить </w:t>
      </w:r>
      <w:r w:rsidR="002A6F32" w:rsidRPr="002A6F32">
        <w:rPr>
          <w:rFonts w:ascii="Times New Roman" w:hAnsi="Times New Roman"/>
          <w:sz w:val="30"/>
          <w:szCs w:val="30"/>
        </w:rPr>
        <w:t>входны</w:t>
      </w:r>
      <w:r w:rsidR="002A6F32">
        <w:rPr>
          <w:rFonts w:ascii="Times New Roman" w:hAnsi="Times New Roman"/>
          <w:sz w:val="30"/>
          <w:szCs w:val="30"/>
        </w:rPr>
        <w:t>е</w:t>
      </w:r>
      <w:r w:rsidR="002A6F32" w:rsidRPr="002A6F32">
        <w:rPr>
          <w:rFonts w:ascii="Times New Roman" w:hAnsi="Times New Roman"/>
          <w:sz w:val="30"/>
          <w:szCs w:val="30"/>
        </w:rPr>
        <w:t xml:space="preserve"> и в</w:t>
      </w:r>
      <w:r w:rsidR="002A6F32" w:rsidRPr="002A6F32">
        <w:rPr>
          <w:rFonts w:ascii="Times New Roman" w:hAnsi="Times New Roman"/>
          <w:sz w:val="30"/>
          <w:szCs w:val="30"/>
        </w:rPr>
        <w:t>ы</w:t>
      </w:r>
      <w:r w:rsidR="002A6F32" w:rsidRPr="002A6F32">
        <w:rPr>
          <w:rFonts w:ascii="Times New Roman" w:hAnsi="Times New Roman"/>
          <w:sz w:val="30"/>
          <w:szCs w:val="30"/>
        </w:rPr>
        <w:t>ходны</w:t>
      </w:r>
      <w:r w:rsidR="002A6F32">
        <w:rPr>
          <w:rFonts w:ascii="Times New Roman" w:hAnsi="Times New Roman"/>
          <w:sz w:val="30"/>
          <w:szCs w:val="30"/>
        </w:rPr>
        <w:t>е</w:t>
      </w:r>
      <w:r w:rsidR="002A6F32" w:rsidRPr="002A6F32">
        <w:rPr>
          <w:rFonts w:ascii="Times New Roman" w:hAnsi="Times New Roman"/>
          <w:sz w:val="30"/>
          <w:szCs w:val="30"/>
        </w:rPr>
        <w:t xml:space="preserve"> характеристики</w:t>
      </w:r>
      <w:r w:rsidR="00C91A5F" w:rsidRPr="00B372B4">
        <w:rPr>
          <w:rFonts w:ascii="Times New Roman" w:hAnsi="Times New Roman"/>
          <w:sz w:val="30"/>
          <w:szCs w:val="30"/>
        </w:rPr>
        <w:t xml:space="preserve"> </w:t>
      </w:r>
      <w:r w:rsidR="002A6F32" w:rsidRPr="00CD2100">
        <w:rPr>
          <w:rFonts w:ascii="Times New Roman" w:hAnsi="Times New Roman"/>
          <w:sz w:val="30"/>
          <w:szCs w:val="30"/>
        </w:rPr>
        <w:t>биполярного транзистора</w:t>
      </w:r>
      <w:r w:rsidR="002A6F32" w:rsidRPr="00B372B4">
        <w:rPr>
          <w:rFonts w:ascii="Times New Roman" w:hAnsi="Times New Roman"/>
          <w:sz w:val="30"/>
          <w:szCs w:val="30"/>
        </w:rPr>
        <w:t xml:space="preserve"> </w:t>
      </w:r>
      <w:r w:rsidR="00C91A5F" w:rsidRPr="00B372B4">
        <w:rPr>
          <w:rFonts w:ascii="Times New Roman" w:hAnsi="Times New Roman"/>
          <w:sz w:val="30"/>
          <w:szCs w:val="30"/>
        </w:rPr>
        <w:t xml:space="preserve">и </w:t>
      </w:r>
      <w:r w:rsidR="002222A8" w:rsidRPr="00B372B4">
        <w:rPr>
          <w:rFonts w:ascii="Times New Roman" w:hAnsi="Times New Roman"/>
          <w:sz w:val="30"/>
          <w:szCs w:val="30"/>
        </w:rPr>
        <w:t xml:space="preserve">вычислить </w:t>
      </w:r>
      <w:r w:rsidR="00BB2C6E" w:rsidRPr="00B372B4">
        <w:rPr>
          <w:rFonts w:ascii="Times New Roman" w:hAnsi="Times New Roman"/>
          <w:sz w:val="30"/>
          <w:szCs w:val="30"/>
        </w:rPr>
        <w:t xml:space="preserve">его </w:t>
      </w:r>
      <w:r w:rsidR="002A6F32" w:rsidRPr="00037C37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h</w:t>
      </w:r>
      <w:r w:rsidR="002A6F32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-</w:t>
      </w:r>
      <w:r w:rsidR="002A6F32" w:rsidRPr="00037C37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параметр</w:t>
      </w:r>
      <w:r w:rsidR="002A6F32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ы</w:t>
      </w:r>
      <w:r w:rsidR="00BB2C6E" w:rsidRPr="00B372B4">
        <w:rPr>
          <w:rFonts w:ascii="Times New Roman" w:hAnsi="Times New Roman"/>
          <w:sz w:val="30"/>
          <w:szCs w:val="30"/>
        </w:rPr>
        <w:t xml:space="preserve"> для заданн</w:t>
      </w:r>
      <w:r w:rsidR="002A6F32">
        <w:rPr>
          <w:rFonts w:ascii="Times New Roman" w:hAnsi="Times New Roman"/>
          <w:sz w:val="30"/>
          <w:szCs w:val="30"/>
        </w:rPr>
        <w:t xml:space="preserve">ых напряжений и </w:t>
      </w:r>
      <w:r w:rsidR="00BB2C6E" w:rsidRPr="00B372B4">
        <w:rPr>
          <w:rFonts w:ascii="Times New Roman" w:hAnsi="Times New Roman"/>
          <w:sz w:val="30"/>
          <w:szCs w:val="30"/>
        </w:rPr>
        <w:t>ток</w:t>
      </w:r>
      <w:r w:rsidR="002A6F32">
        <w:rPr>
          <w:rFonts w:ascii="Times New Roman" w:hAnsi="Times New Roman"/>
          <w:sz w:val="30"/>
          <w:szCs w:val="30"/>
        </w:rPr>
        <w:t>ов</w:t>
      </w:r>
      <w:r w:rsidR="00C91A5F" w:rsidRPr="00B372B4">
        <w:rPr>
          <w:rFonts w:ascii="Times New Roman" w:hAnsi="Times New Roman"/>
          <w:sz w:val="30"/>
          <w:szCs w:val="30"/>
        </w:rPr>
        <w:t>.</w:t>
      </w:r>
    </w:p>
    <w:p w:rsidR="0067598D" w:rsidRDefault="0067598D" w:rsidP="00B6707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B6707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Порядок выполнения работы</w:t>
      </w:r>
    </w:p>
    <w:p w:rsidR="00B1398C" w:rsidRPr="00CB75AB" w:rsidRDefault="00B1398C" w:rsidP="00B6707A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B1398C" w:rsidRPr="00CC30C5" w:rsidRDefault="00B1398C" w:rsidP="00B6707A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CC30C5">
        <w:rPr>
          <w:rFonts w:ascii="Times New Roman" w:hAnsi="Times New Roman"/>
          <w:i/>
          <w:sz w:val="30"/>
          <w:szCs w:val="30"/>
        </w:rPr>
        <w:t>Экспериментальная часть</w:t>
      </w:r>
    </w:p>
    <w:p w:rsidR="00B1398C" w:rsidRDefault="00981449" w:rsidP="00F116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81449">
        <w:rPr>
          <w:rFonts w:ascii="Times New Roman" w:hAnsi="Times New Roman"/>
          <w:sz w:val="30"/>
          <w:szCs w:val="30"/>
        </w:rPr>
        <w:t xml:space="preserve">Скачать программу </w:t>
      </w:r>
      <w:r w:rsidRPr="00981449">
        <w:rPr>
          <w:rFonts w:ascii="Times New Roman" w:hAnsi="Times New Roman"/>
          <w:sz w:val="30"/>
          <w:szCs w:val="30"/>
          <w:lang w:val="en-US"/>
        </w:rPr>
        <w:t>Electronics</w:t>
      </w:r>
      <w:r w:rsidRPr="00981449">
        <w:rPr>
          <w:rFonts w:ascii="Times New Roman" w:hAnsi="Times New Roman"/>
          <w:sz w:val="30"/>
          <w:szCs w:val="30"/>
        </w:rPr>
        <w:t xml:space="preserve"> </w:t>
      </w:r>
      <w:r w:rsidRPr="00981449">
        <w:rPr>
          <w:rFonts w:ascii="Times New Roman" w:hAnsi="Times New Roman"/>
          <w:sz w:val="30"/>
          <w:szCs w:val="30"/>
          <w:lang w:val="en-US"/>
        </w:rPr>
        <w:t>Workbench</w:t>
      </w:r>
      <w:r w:rsidRPr="00981449">
        <w:rPr>
          <w:rFonts w:ascii="Times New Roman" w:hAnsi="Times New Roman"/>
          <w:sz w:val="30"/>
          <w:szCs w:val="30"/>
        </w:rPr>
        <w:t xml:space="preserve"> (</w:t>
      </w:r>
      <w:hyperlink r:id="rId27" w:history="1">
        <w:r w:rsidRPr="00981449">
          <w:rPr>
            <w:rStyle w:val="ab"/>
            <w:rFonts w:ascii="Times New Roman" w:hAnsi="Times New Roman"/>
            <w:sz w:val="30"/>
            <w:szCs w:val="30"/>
            <w:lang w:val="en-US"/>
          </w:rPr>
          <w:t>EWB</w:t>
        </w:r>
        <w:r w:rsidRPr="00981449">
          <w:rPr>
            <w:rStyle w:val="ab"/>
            <w:rFonts w:ascii="Times New Roman" w:hAnsi="Times New Roman"/>
            <w:sz w:val="30"/>
            <w:szCs w:val="30"/>
          </w:rPr>
          <w:t>512.</w:t>
        </w:r>
        <w:r w:rsidRPr="00981449">
          <w:rPr>
            <w:rStyle w:val="ab"/>
            <w:rFonts w:ascii="Times New Roman" w:hAnsi="Times New Roman"/>
            <w:sz w:val="30"/>
            <w:szCs w:val="30"/>
            <w:lang w:val="en-US"/>
          </w:rPr>
          <w:t>exe</w:t>
        </w:r>
      </w:hyperlink>
      <w:r w:rsidRPr="0098144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со страницы курса </w:t>
      </w:r>
      <w:hyperlink r:id="rId28" w:tooltip="Общая электротехника и электроника (Электротехника и электроника)" w:history="1">
        <w:r w:rsidRPr="00981449">
          <w:rPr>
            <w:rStyle w:val="ab"/>
            <w:rFonts w:ascii="Times New Roman" w:hAnsi="Times New Roman"/>
            <w:sz w:val="30"/>
            <w:szCs w:val="30"/>
          </w:rPr>
          <w:t>Электротехника</w:t>
        </w:r>
      </w:hyperlink>
      <w:r>
        <w:rPr>
          <w:rFonts w:ascii="Times New Roman" w:hAnsi="Times New Roman"/>
          <w:sz w:val="30"/>
          <w:szCs w:val="30"/>
        </w:rPr>
        <w:t xml:space="preserve"> учебного портала </w:t>
      </w:r>
      <w:proofErr w:type="spellStart"/>
      <w:r>
        <w:rPr>
          <w:rFonts w:ascii="Times New Roman" w:hAnsi="Times New Roman"/>
          <w:sz w:val="30"/>
          <w:szCs w:val="30"/>
        </w:rPr>
        <w:t>СибАДИ</w:t>
      </w:r>
      <w:proofErr w:type="spellEnd"/>
      <w:r w:rsidR="004338D6">
        <w:rPr>
          <w:rFonts w:ascii="Times New Roman" w:hAnsi="Times New Roman"/>
          <w:sz w:val="30"/>
          <w:szCs w:val="30"/>
        </w:rPr>
        <w:t xml:space="preserve"> (папка </w:t>
      </w:r>
      <w:hyperlink r:id="rId29" w:tooltip="Папка" w:history="1">
        <w:r w:rsidR="004338D6" w:rsidRPr="004338D6">
          <w:rPr>
            <w:rStyle w:val="ab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 w:rsidR="004338D6">
        <w:rPr>
          <w:rFonts w:ascii="Times New Roman" w:hAnsi="Times New Roman"/>
          <w:sz w:val="30"/>
          <w:szCs w:val="30"/>
        </w:rPr>
        <w:t xml:space="preserve"> раздела </w:t>
      </w:r>
      <w:r w:rsidR="004338D6" w:rsidRPr="004338D6">
        <w:rPr>
          <w:rFonts w:ascii="Times New Roman" w:hAnsi="Times New Roman"/>
          <w:sz w:val="30"/>
          <w:szCs w:val="30"/>
        </w:rPr>
        <w:t>Лабораторные работы</w:t>
      </w:r>
      <w:r w:rsidR="00B1398C" w:rsidRPr="00981449">
        <w:rPr>
          <w:rFonts w:ascii="Times New Roman" w:hAnsi="Times New Roman"/>
          <w:sz w:val="30"/>
          <w:szCs w:val="30"/>
        </w:rPr>
        <w:t>.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="00255D6C">
        <w:rPr>
          <w:rFonts w:ascii="Times New Roman" w:hAnsi="Times New Roman"/>
          <w:sz w:val="30"/>
          <w:szCs w:val="30"/>
        </w:rPr>
        <w:t xml:space="preserve">Распаковать архив в корень диска C, получится </w:t>
      </w:r>
      <w:r w:rsidR="00255D6C">
        <w:rPr>
          <w:rFonts w:ascii="Times New Roman" w:hAnsi="Times New Roman"/>
          <w:sz w:val="30"/>
          <w:szCs w:val="30"/>
          <w:lang w:val="en-US"/>
        </w:rPr>
        <w:t>c</w:t>
      </w:r>
      <w:r w:rsidR="00255D6C" w:rsidRPr="004338D6">
        <w:rPr>
          <w:rFonts w:ascii="Times New Roman" w:hAnsi="Times New Roman"/>
          <w:sz w:val="30"/>
          <w:szCs w:val="30"/>
        </w:rPr>
        <w:t>:\</w:t>
      </w:r>
      <w:r w:rsidR="00255D6C" w:rsidRPr="00125597">
        <w:rPr>
          <w:rFonts w:ascii="Times New Roman" w:hAnsi="Times New Roman"/>
          <w:sz w:val="30"/>
          <w:szCs w:val="30"/>
          <w:lang w:val="en-US"/>
        </w:rPr>
        <w:t>EWB</w:t>
      </w:r>
      <w:r w:rsidR="00255D6C" w:rsidRPr="004338D6">
        <w:rPr>
          <w:rFonts w:ascii="Times New Roman" w:hAnsi="Times New Roman"/>
          <w:sz w:val="30"/>
          <w:szCs w:val="30"/>
        </w:rPr>
        <w:t>512</w:t>
      </w:r>
      <w:r w:rsidR="00125597" w:rsidRPr="004338D6">
        <w:rPr>
          <w:rFonts w:ascii="Times New Roman" w:hAnsi="Times New Roman"/>
          <w:sz w:val="30"/>
          <w:szCs w:val="30"/>
        </w:rPr>
        <w:t>.</w:t>
      </w:r>
    </w:p>
    <w:p w:rsidR="004338D6" w:rsidRDefault="004338D6" w:rsidP="00F116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Скачать </w:t>
      </w:r>
      <w:r w:rsidR="00C97060">
        <w:rPr>
          <w:rFonts w:ascii="Times New Roman" w:hAnsi="Times New Roman"/>
          <w:sz w:val="30"/>
          <w:szCs w:val="30"/>
        </w:rPr>
        <w:t xml:space="preserve">из папки </w:t>
      </w:r>
      <w:hyperlink r:id="rId30" w:tooltip="Папка" w:history="1">
        <w:r w:rsidR="00C97060" w:rsidRPr="004338D6">
          <w:rPr>
            <w:rStyle w:val="ab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 w:rsidR="00C97060">
        <w:rPr>
          <w:rFonts w:ascii="Times New Roman" w:hAnsi="Times New Roman"/>
          <w:sz w:val="30"/>
          <w:szCs w:val="30"/>
        </w:rPr>
        <w:t xml:space="preserve"> файл</w:t>
      </w:r>
      <w:r w:rsidR="003042B0">
        <w:rPr>
          <w:rFonts w:ascii="Times New Roman" w:hAnsi="Times New Roman"/>
          <w:sz w:val="30"/>
          <w:szCs w:val="30"/>
        </w:rPr>
        <w:t>ы</w:t>
      </w:r>
      <w:r w:rsidR="00C97060">
        <w:rPr>
          <w:rFonts w:ascii="Times New Roman" w:hAnsi="Times New Roman"/>
          <w:sz w:val="30"/>
          <w:szCs w:val="30"/>
        </w:rPr>
        <w:t xml:space="preserve"> модел</w:t>
      </w:r>
      <w:r w:rsidR="00B6707A">
        <w:rPr>
          <w:rFonts w:ascii="Times New Roman" w:hAnsi="Times New Roman"/>
          <w:sz w:val="30"/>
          <w:szCs w:val="30"/>
        </w:rPr>
        <w:t>ь</w:t>
      </w:r>
      <w:r w:rsidR="00C97060">
        <w:rPr>
          <w:rFonts w:ascii="Times New Roman" w:hAnsi="Times New Roman"/>
          <w:sz w:val="30"/>
          <w:szCs w:val="30"/>
        </w:rPr>
        <w:t xml:space="preserve"> </w:t>
      </w:r>
      <w:hyperlink r:id="rId31" w:history="1">
        <w:r w:rsidR="001C2214" w:rsidRPr="001C2214">
          <w:rPr>
            <w:rStyle w:val="ab"/>
            <w:rFonts w:ascii="Times New Roman" w:hAnsi="Times New Roman"/>
            <w:sz w:val="30"/>
            <w:szCs w:val="30"/>
          </w:rPr>
          <w:t xml:space="preserve">Биполярный </w:t>
        </w:r>
        <w:proofErr w:type="spellStart"/>
        <w:r w:rsidR="001C2214" w:rsidRPr="001C2214">
          <w:rPr>
            <w:rStyle w:val="ab"/>
            <w:rFonts w:ascii="Times New Roman" w:hAnsi="Times New Roman"/>
            <w:sz w:val="30"/>
            <w:szCs w:val="30"/>
          </w:rPr>
          <w:t>транзистор.ewb</w:t>
        </w:r>
        <w:proofErr w:type="spellEnd"/>
      </w:hyperlink>
      <w:r w:rsidR="003042B0" w:rsidRPr="003042B0">
        <w:rPr>
          <w:rStyle w:val="fp-filename-icon"/>
          <w:rFonts w:ascii="Times New Roman" w:hAnsi="Times New Roman"/>
          <w:sz w:val="30"/>
          <w:szCs w:val="30"/>
        </w:rPr>
        <w:t>.</w:t>
      </w:r>
      <w:r w:rsidR="00C97060">
        <w:rPr>
          <w:rFonts w:ascii="Times New Roman" w:hAnsi="Times New Roman"/>
          <w:sz w:val="30"/>
          <w:szCs w:val="30"/>
        </w:rPr>
        <w:t xml:space="preserve"> Поместить файл</w:t>
      </w:r>
      <w:r w:rsidR="003042B0">
        <w:rPr>
          <w:rFonts w:ascii="Times New Roman" w:hAnsi="Times New Roman"/>
          <w:sz w:val="30"/>
          <w:szCs w:val="30"/>
        </w:rPr>
        <w:t>ы</w:t>
      </w:r>
      <w:r w:rsidR="00C97060">
        <w:rPr>
          <w:rFonts w:ascii="Times New Roman" w:hAnsi="Times New Roman"/>
          <w:sz w:val="30"/>
          <w:szCs w:val="30"/>
        </w:rPr>
        <w:t xml:space="preserve"> модел</w:t>
      </w:r>
      <w:r w:rsidR="003042B0">
        <w:rPr>
          <w:rFonts w:ascii="Times New Roman" w:hAnsi="Times New Roman"/>
          <w:sz w:val="30"/>
          <w:szCs w:val="30"/>
        </w:rPr>
        <w:t>ей</w:t>
      </w:r>
      <w:r w:rsidR="00C97060">
        <w:rPr>
          <w:rFonts w:ascii="Times New Roman" w:hAnsi="Times New Roman"/>
          <w:sz w:val="30"/>
          <w:szCs w:val="30"/>
        </w:rPr>
        <w:t xml:space="preserve"> в папку с программой </w:t>
      </w:r>
      <w:r w:rsidR="00C97060" w:rsidRPr="004338D6">
        <w:rPr>
          <w:rFonts w:ascii="Times New Roman" w:hAnsi="Times New Roman"/>
          <w:sz w:val="30"/>
          <w:szCs w:val="30"/>
        </w:rPr>
        <w:t>(</w:t>
      </w:r>
      <w:r w:rsidR="00C97060">
        <w:rPr>
          <w:rFonts w:ascii="Times New Roman" w:hAnsi="Times New Roman"/>
          <w:sz w:val="30"/>
          <w:szCs w:val="30"/>
          <w:lang w:val="en-US"/>
        </w:rPr>
        <w:t>c</w:t>
      </w:r>
      <w:r w:rsidR="00C97060" w:rsidRPr="004338D6">
        <w:rPr>
          <w:rFonts w:ascii="Times New Roman" w:hAnsi="Times New Roman"/>
          <w:sz w:val="30"/>
          <w:szCs w:val="30"/>
        </w:rPr>
        <w:t>:</w:t>
      </w:r>
      <w:proofErr w:type="gramEnd"/>
      <w:r w:rsidR="00C97060" w:rsidRPr="004338D6">
        <w:rPr>
          <w:rFonts w:ascii="Times New Roman" w:hAnsi="Times New Roman"/>
          <w:sz w:val="30"/>
          <w:szCs w:val="30"/>
        </w:rPr>
        <w:t>\</w:t>
      </w:r>
      <w:r w:rsidR="00C97060" w:rsidRPr="00125597">
        <w:rPr>
          <w:rFonts w:ascii="Times New Roman" w:hAnsi="Times New Roman"/>
          <w:sz w:val="30"/>
          <w:szCs w:val="30"/>
          <w:lang w:val="en-US"/>
        </w:rPr>
        <w:t>EWB</w:t>
      </w:r>
      <w:r w:rsidR="00C97060" w:rsidRPr="004338D6">
        <w:rPr>
          <w:rFonts w:ascii="Times New Roman" w:hAnsi="Times New Roman"/>
          <w:sz w:val="30"/>
          <w:szCs w:val="30"/>
        </w:rPr>
        <w:t>512</w:t>
      </w:r>
      <w:r w:rsidR="00277B6B">
        <w:rPr>
          <w:rFonts w:ascii="Times New Roman" w:hAnsi="Times New Roman"/>
          <w:sz w:val="30"/>
          <w:szCs w:val="30"/>
        </w:rPr>
        <w:t>\</w:t>
      </w:r>
      <w:r w:rsidR="00C97060" w:rsidRPr="004338D6">
        <w:rPr>
          <w:rFonts w:ascii="Times New Roman" w:hAnsi="Times New Roman"/>
          <w:sz w:val="30"/>
          <w:szCs w:val="30"/>
        </w:rPr>
        <w:t>)</w:t>
      </w:r>
      <w:r w:rsidR="00C97060">
        <w:rPr>
          <w:rFonts w:ascii="Times New Roman" w:hAnsi="Times New Roman"/>
          <w:sz w:val="30"/>
          <w:szCs w:val="30"/>
        </w:rPr>
        <w:t>.</w:t>
      </w:r>
    </w:p>
    <w:p w:rsidR="002B1B63" w:rsidRPr="00981449" w:rsidRDefault="002B1B63" w:rsidP="00F116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Запустить программу (</w:t>
      </w:r>
      <w:r w:rsidRPr="002B1B63">
        <w:rPr>
          <w:rFonts w:ascii="Times New Roman" w:hAnsi="Times New Roman"/>
          <w:sz w:val="30"/>
          <w:szCs w:val="30"/>
        </w:rPr>
        <w:t>WEWB32.EXE</w:t>
      </w:r>
      <w:r>
        <w:rPr>
          <w:rFonts w:ascii="Times New Roman" w:hAnsi="Times New Roman"/>
          <w:sz w:val="30"/>
          <w:szCs w:val="30"/>
        </w:rPr>
        <w:t>) открыть из не</w:t>
      </w:r>
      <w:r w:rsidR="00505F24">
        <w:rPr>
          <w:rFonts w:ascii="Times New Roman" w:hAnsi="Times New Roman"/>
          <w:sz w:val="30"/>
          <w:szCs w:val="30"/>
        </w:rPr>
        <w:t>ё</w:t>
      </w:r>
      <w:r>
        <w:rPr>
          <w:rFonts w:ascii="Times New Roman" w:hAnsi="Times New Roman"/>
          <w:sz w:val="30"/>
          <w:szCs w:val="30"/>
        </w:rPr>
        <w:t xml:space="preserve"> файл модели</w:t>
      </w:r>
      <w:r w:rsidRPr="002B1B6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исследуемой </w:t>
      </w:r>
      <w:r w:rsidR="00505F24">
        <w:rPr>
          <w:rFonts w:ascii="Times New Roman" w:hAnsi="Times New Roman"/>
          <w:sz w:val="30"/>
          <w:szCs w:val="30"/>
        </w:rPr>
        <w:t>схемы</w:t>
      </w:r>
      <w:r>
        <w:rPr>
          <w:rFonts w:ascii="Times New Roman" w:hAnsi="Times New Roman"/>
          <w:sz w:val="30"/>
          <w:szCs w:val="30"/>
        </w:rPr>
        <w:t>.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70BDD">
        <w:rPr>
          <w:rFonts w:ascii="Times New Roman" w:hAnsi="Times New Roman"/>
          <w:spacing w:val="-4"/>
          <w:sz w:val="30"/>
          <w:szCs w:val="30"/>
        </w:rPr>
        <w:t>Запуск моделирования производится через меню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 w:rsidR="00170BDD">
        <w:rPr>
          <w:rFonts w:ascii="Times New Roman" w:hAnsi="Times New Roman"/>
          <w:spacing w:val="-4"/>
          <w:sz w:val="30"/>
          <w:szCs w:val="30"/>
        </w:rPr>
        <w:t xml:space="preserve"> (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\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Activate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). Остановка </w:t>
      </w:r>
      <w:r w:rsidR="00170BDD">
        <w:rPr>
          <w:rFonts w:ascii="Times New Roman" w:hAnsi="Times New Roman"/>
          <w:spacing w:val="-4"/>
          <w:sz w:val="30"/>
          <w:szCs w:val="30"/>
        </w:rPr>
        <w:t>моделирования прои</w:t>
      </w:r>
      <w:r w:rsidR="00170BDD">
        <w:rPr>
          <w:rFonts w:ascii="Times New Roman" w:hAnsi="Times New Roman"/>
          <w:spacing w:val="-4"/>
          <w:sz w:val="30"/>
          <w:szCs w:val="30"/>
        </w:rPr>
        <w:t>з</w:t>
      </w:r>
      <w:r w:rsidR="00170BDD">
        <w:rPr>
          <w:rFonts w:ascii="Times New Roman" w:hAnsi="Times New Roman"/>
          <w:spacing w:val="-4"/>
          <w:sz w:val="30"/>
          <w:szCs w:val="30"/>
        </w:rPr>
        <w:t>водится через меню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 w:rsidR="00170BDD">
        <w:rPr>
          <w:rFonts w:ascii="Times New Roman" w:hAnsi="Times New Roman"/>
          <w:spacing w:val="-4"/>
          <w:sz w:val="30"/>
          <w:szCs w:val="30"/>
        </w:rPr>
        <w:t xml:space="preserve"> (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\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Stop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). Или виртуальным в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ы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ключателем в верхнем правом</w:t>
      </w:r>
      <w:r w:rsidR="00D0261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углу программы.</w:t>
      </w:r>
    </w:p>
    <w:p w:rsidR="00B1398C" w:rsidRPr="004B6916" w:rsidRDefault="002F619F" w:rsidP="00F116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Получить </w:t>
      </w:r>
      <w:r w:rsidRPr="002F619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входные характеристики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транзистора 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I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(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U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БЭ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) 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Pr="00C60E9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U</w:t>
      </w:r>
      <w:r w:rsidRPr="00C60E9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КЭ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= 0 и 5</w:t>
      </w:r>
      <w:proofErr w:type="gramStart"/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В</w:t>
      </w:r>
      <w:proofErr w:type="gramEnd"/>
      <w:r w:rsidR="00D9320F">
        <w:rPr>
          <w:rFonts w:ascii="Times New Roman" w:hAnsi="Times New Roman"/>
          <w:sz w:val="30"/>
          <w:szCs w:val="30"/>
        </w:rPr>
        <w:t xml:space="preserve">, изменяя ток </w:t>
      </w:r>
      <w:r w:rsidR="006E6B26">
        <w:rPr>
          <w:rFonts w:ascii="Times New Roman" w:hAnsi="Times New Roman"/>
          <w:sz w:val="30"/>
          <w:szCs w:val="30"/>
        </w:rPr>
        <w:t>базы</w:t>
      </w:r>
      <w:r w:rsidR="00D9320F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D9320F">
        <w:rPr>
          <w:rFonts w:ascii="Times New Roman" w:eastAsia="Times New Roman" w:hAnsi="Times New Roman"/>
          <w:sz w:val="30"/>
          <w:szCs w:val="30"/>
          <w:lang w:eastAsia="ru-RU"/>
        </w:rPr>
        <w:t xml:space="preserve">(вкладка </w:t>
      </w:r>
      <w:r w:rsidR="00D9320F">
        <w:rPr>
          <w:rFonts w:ascii="Times New Roman" w:eastAsia="Times New Roman" w:hAnsi="Times New Roman"/>
          <w:sz w:val="30"/>
          <w:szCs w:val="30"/>
          <w:lang w:val="en-US" w:eastAsia="ru-RU"/>
        </w:rPr>
        <w:t>Value</w:t>
      </w:r>
      <w:r w:rsidR="00D9320F" w:rsidRPr="00FF64C3">
        <w:rPr>
          <w:rFonts w:ascii="Times New Roman" w:eastAsia="Times New Roman" w:hAnsi="Times New Roman"/>
          <w:sz w:val="30"/>
          <w:szCs w:val="30"/>
          <w:lang w:eastAsia="ru-RU"/>
        </w:rPr>
        <w:t xml:space="preserve"> в настройках </w:t>
      </w:r>
      <w:r w:rsidR="00D9320F">
        <w:rPr>
          <w:rFonts w:ascii="Times New Roman" w:eastAsia="Times New Roman" w:hAnsi="Times New Roman"/>
          <w:sz w:val="30"/>
          <w:szCs w:val="30"/>
          <w:lang w:eastAsia="ru-RU"/>
        </w:rPr>
        <w:t>источн</w:t>
      </w:r>
      <w:r w:rsidR="00D9320F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D9320F">
        <w:rPr>
          <w:rFonts w:ascii="Times New Roman" w:eastAsia="Times New Roman" w:hAnsi="Times New Roman"/>
          <w:sz w:val="30"/>
          <w:szCs w:val="30"/>
          <w:lang w:eastAsia="ru-RU"/>
        </w:rPr>
        <w:t>ка)</w:t>
      </w:r>
      <w:r w:rsidR="000F207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25E03">
        <w:rPr>
          <w:rFonts w:ascii="Times New Roman" w:eastAsia="Times New Roman" w:hAnsi="Times New Roman"/>
          <w:sz w:val="30"/>
          <w:szCs w:val="30"/>
          <w:lang w:eastAsia="ru-RU"/>
        </w:rPr>
        <w:t xml:space="preserve">и величину напряжения </w:t>
      </w:r>
      <w:r w:rsidR="006E6B26">
        <w:rPr>
          <w:rFonts w:ascii="Times New Roman" w:eastAsia="Times New Roman" w:hAnsi="Times New Roman"/>
          <w:sz w:val="30"/>
          <w:szCs w:val="30"/>
          <w:lang w:eastAsia="ru-RU"/>
        </w:rPr>
        <w:t>коллектора</w:t>
      </w:r>
      <w:r w:rsidR="00892E0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892E0A">
        <w:rPr>
          <w:rFonts w:ascii="Times New Roman" w:hAnsi="Times New Roman"/>
          <w:sz w:val="30"/>
          <w:szCs w:val="30"/>
        </w:rPr>
        <w:t xml:space="preserve"> согласно </w:t>
      </w:r>
      <w:r w:rsidR="00892E0A" w:rsidRPr="00DA2801">
        <w:rPr>
          <w:rFonts w:ascii="Times New Roman" w:hAnsi="Times New Roman"/>
          <w:spacing w:val="-4"/>
          <w:sz w:val="30"/>
          <w:szCs w:val="30"/>
        </w:rPr>
        <w:t>табл. 1</w:t>
      </w:r>
      <w:r w:rsidR="004B6916" w:rsidRPr="00DA2801">
        <w:rPr>
          <w:rFonts w:ascii="Times New Roman" w:hAnsi="Times New Roman"/>
          <w:sz w:val="30"/>
          <w:szCs w:val="30"/>
        </w:rPr>
        <w:t>.</w:t>
      </w:r>
      <w:r w:rsidR="00A159F8" w:rsidRPr="00DA280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B1398C" w:rsidRPr="00DA2801">
        <w:rPr>
          <w:rFonts w:ascii="Times New Roman" w:hAnsi="Times New Roman"/>
          <w:spacing w:val="-4"/>
          <w:sz w:val="30"/>
          <w:szCs w:val="30"/>
        </w:rPr>
        <w:t>Занести р</w:t>
      </w:r>
      <w:r w:rsidR="00B1398C" w:rsidRPr="00DA2801">
        <w:rPr>
          <w:rFonts w:ascii="Times New Roman" w:hAnsi="Times New Roman"/>
          <w:spacing w:val="-4"/>
          <w:sz w:val="30"/>
          <w:szCs w:val="30"/>
        </w:rPr>
        <w:t>е</w:t>
      </w:r>
      <w:r w:rsidR="00B1398C" w:rsidRPr="00DA2801">
        <w:rPr>
          <w:rFonts w:ascii="Times New Roman" w:hAnsi="Times New Roman"/>
          <w:spacing w:val="-4"/>
          <w:sz w:val="30"/>
          <w:szCs w:val="30"/>
        </w:rPr>
        <w:t>зультаты измерений в табл. 1.</w:t>
      </w:r>
      <w:r w:rsidR="00FF64C3" w:rsidRPr="00FF64C3">
        <w:rPr>
          <w:rFonts w:ascii="Times New Roman" w:hAnsi="Times New Roman"/>
          <w:sz w:val="30"/>
          <w:szCs w:val="30"/>
        </w:rPr>
        <w:t xml:space="preserve"> Остановить моделирование.</w:t>
      </w:r>
    </w:p>
    <w:p w:rsidR="004B6916" w:rsidRPr="00760C52" w:rsidRDefault="00E45E4A" w:rsidP="004B6916">
      <w:pPr>
        <w:pStyle w:val="14"/>
        <w:spacing w:after="0"/>
        <w:ind w:firstLine="0"/>
        <w:rPr>
          <w:bCs/>
          <w:sz w:val="24"/>
          <w:szCs w:val="26"/>
        </w:rPr>
      </w:pPr>
      <w:r w:rsidRPr="00760C52">
        <w:rPr>
          <w:bCs/>
          <w:noProof/>
          <w:sz w:val="24"/>
          <w:szCs w:val="26"/>
          <w:lang w:eastAsia="ru-RU"/>
        </w:rPr>
        <w:drawing>
          <wp:inline distT="0" distB="0" distL="0" distR="0">
            <wp:extent cx="2701565" cy="1440000"/>
            <wp:effectExtent l="19050" t="0" r="35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56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EF7" w:rsidRPr="00760C52">
        <w:rPr>
          <w:bCs/>
          <w:sz w:val="24"/>
          <w:szCs w:val="26"/>
        </w:rPr>
        <w:t xml:space="preserve"> Установка значений </w:t>
      </w:r>
      <w:r w:rsidR="00D9320F" w:rsidRPr="00760C52">
        <w:rPr>
          <w:rFonts w:eastAsia="Times New Roman"/>
          <w:spacing w:val="-2"/>
          <w:sz w:val="24"/>
          <w:szCs w:val="26"/>
          <w:lang w:eastAsia="ru-RU"/>
        </w:rPr>
        <w:t>тока источника</w:t>
      </w:r>
    </w:p>
    <w:p w:rsidR="009E2884" w:rsidRPr="00760C52" w:rsidRDefault="00A01942" w:rsidP="009E2884">
      <w:pPr>
        <w:pStyle w:val="14"/>
        <w:spacing w:after="0"/>
        <w:ind w:firstLine="0"/>
        <w:rPr>
          <w:bCs/>
          <w:sz w:val="24"/>
          <w:szCs w:val="26"/>
        </w:rPr>
      </w:pPr>
      <w:r w:rsidRPr="00760C52">
        <w:rPr>
          <w:bCs/>
          <w:noProof/>
          <w:sz w:val="24"/>
          <w:szCs w:val="26"/>
          <w:lang w:eastAsia="ru-RU"/>
        </w:rPr>
        <w:drawing>
          <wp:inline distT="0" distB="0" distL="0" distR="0">
            <wp:extent cx="2637818" cy="14400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18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884" w:rsidRPr="00760C52">
        <w:rPr>
          <w:bCs/>
          <w:sz w:val="24"/>
          <w:szCs w:val="26"/>
        </w:rPr>
        <w:t xml:space="preserve"> Установка значений </w:t>
      </w:r>
      <w:r w:rsidR="009E2884" w:rsidRPr="00760C52">
        <w:rPr>
          <w:rFonts w:eastAsia="Times New Roman"/>
          <w:spacing w:val="-2"/>
          <w:sz w:val="24"/>
          <w:szCs w:val="26"/>
          <w:lang w:eastAsia="ru-RU"/>
        </w:rPr>
        <w:t>напряжений источника</w:t>
      </w:r>
    </w:p>
    <w:p w:rsidR="00626EF7" w:rsidRPr="00760C52" w:rsidRDefault="00626EF7" w:rsidP="004B6916">
      <w:pPr>
        <w:pStyle w:val="14"/>
        <w:spacing w:after="0"/>
        <w:ind w:firstLine="0"/>
        <w:rPr>
          <w:bCs/>
          <w:sz w:val="26"/>
          <w:szCs w:val="26"/>
        </w:rPr>
      </w:pPr>
    </w:p>
    <w:p w:rsidR="004B6916" w:rsidRPr="004C2C61" w:rsidRDefault="004B6916" w:rsidP="004B6916">
      <w:pPr>
        <w:pStyle w:val="14"/>
        <w:spacing w:after="0"/>
        <w:ind w:firstLine="0"/>
        <w:rPr>
          <w:b/>
          <w:bCs/>
          <w:sz w:val="26"/>
          <w:szCs w:val="26"/>
        </w:rPr>
      </w:pPr>
      <w:r w:rsidRPr="004B6916">
        <w:rPr>
          <w:bCs/>
          <w:sz w:val="26"/>
          <w:szCs w:val="26"/>
        </w:rPr>
        <w:t xml:space="preserve">Таблица 1 – </w:t>
      </w:r>
      <w:r w:rsidR="004C2C61" w:rsidRPr="004C2C61">
        <w:rPr>
          <w:bCs/>
          <w:sz w:val="26"/>
          <w:szCs w:val="26"/>
        </w:rPr>
        <w:t xml:space="preserve">Входные характеристики транзистора </w:t>
      </w:r>
      <w:proofErr w:type="gramStart"/>
      <w:r w:rsidR="004C2C61" w:rsidRPr="004C2C61">
        <w:rPr>
          <w:bCs/>
          <w:i/>
          <w:sz w:val="26"/>
          <w:szCs w:val="26"/>
        </w:rPr>
        <w:t>I</w:t>
      </w:r>
      <w:proofErr w:type="gramEnd"/>
      <w:r w:rsidR="004C2C61" w:rsidRPr="004C2C61">
        <w:rPr>
          <w:bCs/>
          <w:i/>
          <w:sz w:val="26"/>
          <w:szCs w:val="26"/>
          <w:vertAlign w:val="subscript"/>
        </w:rPr>
        <w:t>Б</w:t>
      </w:r>
      <w:r w:rsidR="004C2C61" w:rsidRPr="004C2C61">
        <w:rPr>
          <w:bCs/>
          <w:sz w:val="26"/>
          <w:szCs w:val="26"/>
        </w:rPr>
        <w:t>(</w:t>
      </w:r>
      <w:r w:rsidR="004C2C61" w:rsidRPr="004C2C61">
        <w:rPr>
          <w:bCs/>
          <w:i/>
          <w:sz w:val="26"/>
          <w:szCs w:val="26"/>
        </w:rPr>
        <w:t>U</w:t>
      </w:r>
      <w:r w:rsidR="004C2C61" w:rsidRPr="004C2C61">
        <w:rPr>
          <w:bCs/>
          <w:i/>
          <w:sz w:val="26"/>
          <w:szCs w:val="26"/>
          <w:vertAlign w:val="subscript"/>
        </w:rPr>
        <w:t>БЭ</w:t>
      </w:r>
      <w:r w:rsidR="004C2C61" w:rsidRPr="004C2C61">
        <w:rPr>
          <w:bCs/>
          <w:sz w:val="26"/>
          <w:szCs w:val="26"/>
        </w:rPr>
        <w:t xml:space="preserve">) при </w:t>
      </w:r>
      <w:r w:rsidR="004C2C61" w:rsidRPr="004C2C61">
        <w:rPr>
          <w:bCs/>
          <w:i/>
          <w:sz w:val="26"/>
          <w:szCs w:val="26"/>
        </w:rPr>
        <w:t>U</w:t>
      </w:r>
      <w:r w:rsidR="004C2C61" w:rsidRPr="004C2C61">
        <w:rPr>
          <w:bCs/>
          <w:i/>
          <w:sz w:val="26"/>
          <w:szCs w:val="26"/>
          <w:vertAlign w:val="subscript"/>
        </w:rPr>
        <w:t>КЭ</w:t>
      </w:r>
      <w:r w:rsidR="004C2C61" w:rsidRPr="004C2C61">
        <w:rPr>
          <w:bCs/>
          <w:sz w:val="26"/>
          <w:szCs w:val="26"/>
        </w:rPr>
        <w:t xml:space="preserve"> = </w:t>
      </w:r>
      <w:proofErr w:type="spellStart"/>
      <w:r w:rsidR="004C2C61" w:rsidRPr="004C2C61">
        <w:rPr>
          <w:rFonts w:eastAsia="Times New Roman"/>
          <w:color w:val="000000"/>
          <w:spacing w:val="-4"/>
          <w:sz w:val="26"/>
          <w:szCs w:val="26"/>
          <w:lang w:eastAsia="ru-RU"/>
        </w:rPr>
        <w:t>const</w:t>
      </w:r>
      <w:proofErr w:type="spellEnd"/>
    </w:p>
    <w:p w:rsidR="004B6916" w:rsidRDefault="004B6916" w:rsidP="004B6916">
      <w:pPr>
        <w:pStyle w:val="14"/>
        <w:spacing w:after="0"/>
        <w:ind w:firstLine="0"/>
        <w:rPr>
          <w:sz w:val="26"/>
          <w:szCs w:val="26"/>
        </w:rPr>
      </w:pPr>
    </w:p>
    <w:tbl>
      <w:tblPr>
        <w:tblStyle w:val="af"/>
        <w:tblW w:w="4885" w:type="pct"/>
        <w:tblInd w:w="108" w:type="dxa"/>
        <w:tblLook w:val="04A0"/>
      </w:tblPr>
      <w:tblGrid>
        <w:gridCol w:w="2321"/>
        <w:gridCol w:w="2324"/>
        <w:gridCol w:w="2466"/>
        <w:gridCol w:w="1961"/>
      </w:tblGrid>
      <w:tr w:rsidR="007543FF" w:rsidRPr="00275C71" w:rsidTr="00275C71">
        <w:trPr>
          <w:trHeight w:val="227"/>
        </w:trPr>
        <w:tc>
          <w:tcPr>
            <w:tcW w:w="2560" w:type="pct"/>
            <w:gridSpan w:val="2"/>
          </w:tcPr>
          <w:p w:rsidR="007543FF" w:rsidRPr="00275C71" w:rsidRDefault="007543FF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i/>
                <w:iCs/>
                <w:sz w:val="26"/>
                <w:szCs w:val="26"/>
                <w:lang w:val="en-US"/>
              </w:rPr>
              <w:t>U</w:t>
            </w:r>
            <w:r w:rsidRPr="00275C71">
              <w:rPr>
                <w:i/>
                <w:iCs/>
                <w:sz w:val="26"/>
                <w:szCs w:val="26"/>
                <w:vertAlign w:val="subscript"/>
              </w:rPr>
              <w:t>КЭ</w:t>
            </w:r>
            <w:r w:rsidRPr="00275C71">
              <w:rPr>
                <w:sz w:val="26"/>
                <w:szCs w:val="26"/>
              </w:rPr>
              <w:t xml:space="preserve"> = 0 </w:t>
            </w:r>
            <w:r w:rsidRPr="00275C71">
              <w:rPr>
                <w:iCs/>
                <w:sz w:val="26"/>
                <w:szCs w:val="26"/>
              </w:rPr>
              <w:t>В</w:t>
            </w:r>
          </w:p>
        </w:tc>
        <w:tc>
          <w:tcPr>
            <w:tcW w:w="2440" w:type="pct"/>
            <w:gridSpan w:val="2"/>
          </w:tcPr>
          <w:p w:rsidR="007543FF" w:rsidRPr="00275C71" w:rsidRDefault="007543FF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i/>
                <w:iCs/>
                <w:sz w:val="26"/>
                <w:szCs w:val="26"/>
                <w:lang w:val="en-US"/>
              </w:rPr>
              <w:t>U</w:t>
            </w:r>
            <w:r w:rsidRPr="00275C71">
              <w:rPr>
                <w:i/>
                <w:iCs/>
                <w:sz w:val="26"/>
                <w:szCs w:val="26"/>
                <w:vertAlign w:val="subscript"/>
              </w:rPr>
              <w:t>КЭ</w:t>
            </w:r>
            <w:r w:rsidRPr="00275C71">
              <w:rPr>
                <w:sz w:val="26"/>
                <w:szCs w:val="26"/>
              </w:rPr>
              <w:t xml:space="preserve"> = 5 </w:t>
            </w:r>
            <w:r w:rsidRPr="00275C71">
              <w:rPr>
                <w:iCs/>
                <w:sz w:val="26"/>
                <w:szCs w:val="26"/>
              </w:rPr>
              <w:t>В</w:t>
            </w:r>
          </w:p>
        </w:tc>
      </w:tr>
      <w:tr w:rsidR="007543FF" w:rsidRPr="00275C71" w:rsidTr="00275C71">
        <w:trPr>
          <w:trHeight w:val="227"/>
        </w:trPr>
        <w:tc>
          <w:tcPr>
            <w:tcW w:w="1279" w:type="pct"/>
          </w:tcPr>
          <w:p w:rsidR="007543FF" w:rsidRPr="00275C71" w:rsidRDefault="007543FF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i/>
                <w:iCs/>
                <w:sz w:val="26"/>
                <w:szCs w:val="26"/>
                <w:lang w:val="en-US"/>
              </w:rPr>
              <w:t>U</w:t>
            </w:r>
            <w:r w:rsidRPr="00275C71">
              <w:rPr>
                <w:i/>
                <w:iCs/>
                <w:sz w:val="26"/>
                <w:szCs w:val="26"/>
                <w:vertAlign w:val="subscript"/>
              </w:rPr>
              <w:t>БЭ</w:t>
            </w:r>
            <w:r w:rsidRPr="00275C71">
              <w:rPr>
                <w:sz w:val="26"/>
                <w:szCs w:val="26"/>
              </w:rPr>
              <w:t xml:space="preserve">, </w:t>
            </w:r>
            <w:r w:rsidRPr="00275C71">
              <w:rPr>
                <w:iCs/>
                <w:sz w:val="26"/>
                <w:szCs w:val="26"/>
              </w:rPr>
              <w:t>мВ</w:t>
            </w:r>
          </w:p>
        </w:tc>
        <w:tc>
          <w:tcPr>
            <w:tcW w:w="1280" w:type="pct"/>
          </w:tcPr>
          <w:p w:rsidR="007543FF" w:rsidRPr="00275C71" w:rsidRDefault="007543FF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i/>
                <w:iCs/>
                <w:sz w:val="26"/>
                <w:szCs w:val="26"/>
                <w:lang w:val="en-US"/>
              </w:rPr>
              <w:t>I</w:t>
            </w:r>
            <w:r w:rsidRPr="00275C71">
              <w:rPr>
                <w:i/>
                <w:iCs/>
                <w:sz w:val="26"/>
                <w:szCs w:val="26"/>
                <w:vertAlign w:val="subscript"/>
              </w:rPr>
              <w:t>Б</w:t>
            </w:r>
            <w:r w:rsidRPr="00275C71">
              <w:rPr>
                <w:sz w:val="26"/>
                <w:szCs w:val="26"/>
              </w:rPr>
              <w:t xml:space="preserve">, </w:t>
            </w:r>
            <w:r w:rsidRPr="00275C71">
              <w:rPr>
                <w:iCs/>
                <w:sz w:val="26"/>
                <w:szCs w:val="26"/>
              </w:rPr>
              <w:t>мкА</w:t>
            </w:r>
          </w:p>
        </w:tc>
        <w:tc>
          <w:tcPr>
            <w:tcW w:w="1359" w:type="pct"/>
          </w:tcPr>
          <w:p w:rsidR="007543FF" w:rsidRPr="00275C71" w:rsidRDefault="007543FF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i/>
                <w:iCs/>
                <w:sz w:val="26"/>
                <w:szCs w:val="26"/>
                <w:lang w:val="en-US"/>
              </w:rPr>
              <w:t>U</w:t>
            </w:r>
            <w:r w:rsidRPr="00275C71">
              <w:rPr>
                <w:i/>
                <w:iCs/>
                <w:sz w:val="26"/>
                <w:szCs w:val="26"/>
                <w:vertAlign w:val="subscript"/>
              </w:rPr>
              <w:t>БЭ</w:t>
            </w:r>
            <w:r w:rsidRPr="00275C71">
              <w:rPr>
                <w:sz w:val="26"/>
                <w:szCs w:val="26"/>
              </w:rPr>
              <w:t xml:space="preserve">, </w:t>
            </w:r>
            <w:r w:rsidRPr="00275C71">
              <w:rPr>
                <w:iCs/>
                <w:sz w:val="26"/>
                <w:szCs w:val="26"/>
              </w:rPr>
              <w:t>мВ</w:t>
            </w:r>
          </w:p>
        </w:tc>
        <w:tc>
          <w:tcPr>
            <w:tcW w:w="1082" w:type="pct"/>
          </w:tcPr>
          <w:p w:rsidR="007543FF" w:rsidRPr="00275C71" w:rsidRDefault="007543FF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i/>
                <w:iCs/>
                <w:sz w:val="26"/>
                <w:szCs w:val="26"/>
                <w:lang w:val="en-US"/>
              </w:rPr>
              <w:t>I</w:t>
            </w:r>
            <w:r w:rsidRPr="00275C71">
              <w:rPr>
                <w:i/>
                <w:iCs/>
                <w:sz w:val="26"/>
                <w:szCs w:val="26"/>
                <w:vertAlign w:val="subscript"/>
              </w:rPr>
              <w:t>Б</w:t>
            </w:r>
            <w:r w:rsidRPr="00275C71">
              <w:rPr>
                <w:sz w:val="26"/>
                <w:szCs w:val="26"/>
              </w:rPr>
              <w:t xml:space="preserve">, </w:t>
            </w:r>
            <w:r w:rsidRPr="00275C71">
              <w:rPr>
                <w:iCs/>
                <w:sz w:val="26"/>
                <w:szCs w:val="26"/>
              </w:rPr>
              <w:t>мкА</w:t>
            </w:r>
          </w:p>
        </w:tc>
      </w:tr>
      <w:tr w:rsidR="00083A72" w:rsidRPr="00275C71" w:rsidTr="00275C71">
        <w:trPr>
          <w:trHeight w:val="283"/>
        </w:trPr>
        <w:tc>
          <w:tcPr>
            <w:tcW w:w="1279" w:type="pct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pct"/>
            <w:vAlign w:val="bottom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10</w:t>
            </w:r>
          </w:p>
        </w:tc>
        <w:tc>
          <w:tcPr>
            <w:tcW w:w="1359" w:type="pct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pct"/>
            <w:vAlign w:val="bottom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10</w:t>
            </w:r>
          </w:p>
        </w:tc>
      </w:tr>
      <w:tr w:rsidR="00083A72" w:rsidRPr="00275C71" w:rsidTr="00275C71">
        <w:trPr>
          <w:trHeight w:val="283"/>
        </w:trPr>
        <w:tc>
          <w:tcPr>
            <w:tcW w:w="127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0" w:type="pct"/>
            <w:vAlign w:val="bottom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20</w:t>
            </w:r>
          </w:p>
        </w:tc>
        <w:tc>
          <w:tcPr>
            <w:tcW w:w="135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pct"/>
            <w:vAlign w:val="bottom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20</w:t>
            </w:r>
          </w:p>
        </w:tc>
      </w:tr>
      <w:tr w:rsidR="00083A72" w:rsidRPr="00275C71" w:rsidTr="00275C71">
        <w:trPr>
          <w:trHeight w:val="283"/>
        </w:trPr>
        <w:tc>
          <w:tcPr>
            <w:tcW w:w="127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0" w:type="pct"/>
            <w:vAlign w:val="bottom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30</w:t>
            </w:r>
          </w:p>
        </w:tc>
        <w:tc>
          <w:tcPr>
            <w:tcW w:w="135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pct"/>
            <w:vAlign w:val="bottom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30</w:t>
            </w:r>
          </w:p>
        </w:tc>
      </w:tr>
      <w:tr w:rsidR="00083A72" w:rsidRPr="00275C71" w:rsidTr="00275C71">
        <w:trPr>
          <w:trHeight w:val="283"/>
        </w:trPr>
        <w:tc>
          <w:tcPr>
            <w:tcW w:w="127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0" w:type="pct"/>
            <w:vAlign w:val="bottom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40</w:t>
            </w:r>
          </w:p>
        </w:tc>
        <w:tc>
          <w:tcPr>
            <w:tcW w:w="135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pct"/>
            <w:vAlign w:val="bottom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40</w:t>
            </w:r>
          </w:p>
        </w:tc>
      </w:tr>
      <w:tr w:rsidR="00083A72" w:rsidRPr="00275C71" w:rsidTr="00275C71">
        <w:trPr>
          <w:trHeight w:val="283"/>
        </w:trPr>
        <w:tc>
          <w:tcPr>
            <w:tcW w:w="127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0" w:type="pct"/>
            <w:vAlign w:val="bottom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50</w:t>
            </w:r>
          </w:p>
        </w:tc>
        <w:tc>
          <w:tcPr>
            <w:tcW w:w="135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pct"/>
            <w:vAlign w:val="bottom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50</w:t>
            </w:r>
          </w:p>
        </w:tc>
      </w:tr>
      <w:tr w:rsidR="00083A72" w:rsidRPr="00275C71" w:rsidTr="00275C71">
        <w:trPr>
          <w:trHeight w:val="283"/>
        </w:trPr>
        <w:tc>
          <w:tcPr>
            <w:tcW w:w="127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0" w:type="pct"/>
            <w:vAlign w:val="bottom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100</w:t>
            </w:r>
          </w:p>
        </w:tc>
        <w:tc>
          <w:tcPr>
            <w:tcW w:w="135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pct"/>
            <w:vAlign w:val="bottom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100</w:t>
            </w:r>
          </w:p>
        </w:tc>
      </w:tr>
      <w:tr w:rsidR="00083A72" w:rsidRPr="00275C71" w:rsidTr="00275C71">
        <w:trPr>
          <w:trHeight w:val="283"/>
        </w:trPr>
        <w:tc>
          <w:tcPr>
            <w:tcW w:w="127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0" w:type="pct"/>
            <w:vAlign w:val="bottom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150</w:t>
            </w:r>
          </w:p>
        </w:tc>
        <w:tc>
          <w:tcPr>
            <w:tcW w:w="135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pct"/>
            <w:vAlign w:val="bottom"/>
          </w:tcPr>
          <w:p w:rsidR="00083A72" w:rsidRPr="00275C71" w:rsidRDefault="00083A72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150</w:t>
            </w:r>
          </w:p>
        </w:tc>
      </w:tr>
      <w:tr w:rsidR="00083A72" w:rsidRPr="00275C71" w:rsidTr="00275C71">
        <w:trPr>
          <w:trHeight w:val="283"/>
        </w:trPr>
        <w:tc>
          <w:tcPr>
            <w:tcW w:w="127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0" w:type="pct"/>
            <w:vAlign w:val="bottom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C71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35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pct"/>
            <w:vAlign w:val="bottom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C71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  <w:tr w:rsidR="00083A72" w:rsidRPr="00275C71" w:rsidTr="00275C71">
        <w:trPr>
          <w:trHeight w:val="283"/>
        </w:trPr>
        <w:tc>
          <w:tcPr>
            <w:tcW w:w="127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0" w:type="pct"/>
            <w:vAlign w:val="bottom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C71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35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pct"/>
            <w:vAlign w:val="bottom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C71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</w:tr>
      <w:tr w:rsidR="00083A72" w:rsidRPr="00275C71" w:rsidTr="00275C71">
        <w:trPr>
          <w:trHeight w:val="283"/>
        </w:trPr>
        <w:tc>
          <w:tcPr>
            <w:tcW w:w="127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0" w:type="pct"/>
            <w:vAlign w:val="bottom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C71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359" w:type="pct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pct"/>
            <w:vAlign w:val="bottom"/>
          </w:tcPr>
          <w:p w:rsidR="00083A72" w:rsidRPr="00275C71" w:rsidRDefault="00083A72" w:rsidP="00924F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5C71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</w:tbl>
    <w:p w:rsidR="00566952" w:rsidRDefault="00566952" w:rsidP="004B6916">
      <w:pPr>
        <w:pStyle w:val="14"/>
        <w:spacing w:after="0"/>
        <w:ind w:firstLine="0"/>
        <w:rPr>
          <w:sz w:val="26"/>
          <w:szCs w:val="26"/>
        </w:rPr>
      </w:pPr>
    </w:p>
    <w:p w:rsidR="006E6B26" w:rsidRPr="004B6916" w:rsidRDefault="006E6B26" w:rsidP="006E6B2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Получить </w:t>
      </w:r>
      <w:r w:rsidRPr="006E6B26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>ы</w:t>
      </w:r>
      <w:r w:rsidRPr="006E6B26">
        <w:rPr>
          <w:rFonts w:ascii="Times New Roman" w:hAnsi="Times New Roman"/>
          <w:sz w:val="30"/>
          <w:szCs w:val="30"/>
        </w:rPr>
        <w:t>ходные</w:t>
      </w:r>
      <w:r w:rsidRPr="002F619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характеристики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транзистора </w:t>
      </w:r>
      <w:proofErr w:type="gramStart"/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I</w:t>
      </w:r>
      <w:proofErr w:type="gramEnd"/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(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U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КЭ</w:t>
      </w:r>
      <w:r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>)</w:t>
      </w:r>
      <w:r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Pr="00E75EA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I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Б</w:t>
      </w:r>
      <w:r w:rsidRPr="00023C6F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 xml:space="preserve"> = </w:t>
      </w:r>
      <w:proofErr w:type="spellStart"/>
      <w:r w:rsidRPr="00023C6F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>const</w:t>
      </w:r>
      <w:proofErr w:type="spellEnd"/>
      <w:r>
        <w:rPr>
          <w:rFonts w:ascii="Times New Roman" w:hAnsi="Times New Roman"/>
          <w:sz w:val="30"/>
          <w:szCs w:val="30"/>
        </w:rPr>
        <w:t xml:space="preserve">, изменяя </w:t>
      </w:r>
      <w:r w:rsidR="00911349">
        <w:rPr>
          <w:rFonts w:ascii="Times New Roman" w:eastAsia="Times New Roman" w:hAnsi="Times New Roman"/>
          <w:sz w:val="30"/>
          <w:szCs w:val="30"/>
          <w:lang w:eastAsia="ru-RU"/>
        </w:rPr>
        <w:t>напряжения коллектора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r w:rsidR="00911349">
        <w:rPr>
          <w:rFonts w:ascii="Times New Roman" w:hAnsi="Times New Roman"/>
          <w:sz w:val="30"/>
          <w:szCs w:val="30"/>
        </w:rPr>
        <w:t>ток базы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>
        <w:rPr>
          <w:rFonts w:ascii="Times New Roman" w:hAnsi="Times New Roman"/>
          <w:sz w:val="30"/>
          <w:szCs w:val="30"/>
        </w:rPr>
        <w:t xml:space="preserve"> согласно </w:t>
      </w:r>
      <w:r w:rsidRPr="00DA2801">
        <w:rPr>
          <w:rFonts w:ascii="Times New Roman" w:hAnsi="Times New Roman"/>
          <w:spacing w:val="-4"/>
          <w:sz w:val="30"/>
          <w:szCs w:val="30"/>
        </w:rPr>
        <w:t xml:space="preserve">табл. </w:t>
      </w:r>
      <w:r>
        <w:rPr>
          <w:rFonts w:ascii="Times New Roman" w:hAnsi="Times New Roman"/>
          <w:spacing w:val="-4"/>
          <w:sz w:val="30"/>
          <w:szCs w:val="30"/>
        </w:rPr>
        <w:t>2</w:t>
      </w:r>
      <w:r w:rsidRPr="00DA2801">
        <w:rPr>
          <w:rFonts w:ascii="Times New Roman" w:hAnsi="Times New Roman"/>
          <w:sz w:val="30"/>
          <w:szCs w:val="30"/>
        </w:rPr>
        <w:t>.</w:t>
      </w:r>
      <w:r w:rsidRPr="00DA2801">
        <w:rPr>
          <w:rFonts w:ascii="Times New Roman" w:hAnsi="Times New Roman"/>
          <w:spacing w:val="-4"/>
          <w:sz w:val="30"/>
          <w:szCs w:val="30"/>
        </w:rPr>
        <w:t xml:space="preserve"> Занести результаты измерений в табл. </w:t>
      </w:r>
      <w:r w:rsidR="00911349">
        <w:rPr>
          <w:rFonts w:ascii="Times New Roman" w:hAnsi="Times New Roman"/>
          <w:spacing w:val="-4"/>
          <w:sz w:val="30"/>
          <w:szCs w:val="30"/>
        </w:rPr>
        <w:t>2</w:t>
      </w:r>
      <w:r w:rsidRPr="00DA2801">
        <w:rPr>
          <w:rFonts w:ascii="Times New Roman" w:hAnsi="Times New Roman"/>
          <w:spacing w:val="-4"/>
          <w:sz w:val="30"/>
          <w:szCs w:val="30"/>
        </w:rPr>
        <w:t>.</w:t>
      </w:r>
      <w:r w:rsidRPr="00FF64C3">
        <w:rPr>
          <w:rFonts w:ascii="Times New Roman" w:hAnsi="Times New Roman"/>
          <w:sz w:val="30"/>
          <w:szCs w:val="30"/>
        </w:rPr>
        <w:t xml:space="preserve"> Остановить моделирование.</w:t>
      </w:r>
    </w:p>
    <w:p w:rsidR="006E6B26" w:rsidRDefault="006E6B26" w:rsidP="006E6B26">
      <w:pPr>
        <w:pStyle w:val="14"/>
        <w:spacing w:after="0"/>
        <w:ind w:firstLine="0"/>
        <w:rPr>
          <w:bCs/>
          <w:sz w:val="26"/>
          <w:szCs w:val="26"/>
        </w:rPr>
      </w:pPr>
    </w:p>
    <w:p w:rsidR="006E6B26" w:rsidRPr="004C2C61" w:rsidRDefault="006E6B26" w:rsidP="006E6B26">
      <w:pPr>
        <w:pStyle w:val="14"/>
        <w:spacing w:after="0"/>
        <w:ind w:firstLine="0"/>
        <w:rPr>
          <w:b/>
          <w:bCs/>
          <w:sz w:val="26"/>
          <w:szCs w:val="26"/>
        </w:rPr>
      </w:pPr>
      <w:r w:rsidRPr="004B6916">
        <w:rPr>
          <w:bCs/>
          <w:sz w:val="26"/>
          <w:szCs w:val="26"/>
        </w:rPr>
        <w:t xml:space="preserve">Таблица </w:t>
      </w:r>
      <w:r w:rsidR="004B7385">
        <w:rPr>
          <w:bCs/>
          <w:sz w:val="26"/>
          <w:szCs w:val="26"/>
        </w:rPr>
        <w:t>2</w:t>
      </w:r>
      <w:r w:rsidRPr="004B6916">
        <w:rPr>
          <w:bCs/>
          <w:sz w:val="26"/>
          <w:szCs w:val="26"/>
        </w:rPr>
        <w:t xml:space="preserve"> – </w:t>
      </w:r>
      <w:r w:rsidRPr="004C2C61">
        <w:rPr>
          <w:bCs/>
          <w:sz w:val="26"/>
          <w:szCs w:val="26"/>
        </w:rPr>
        <w:t>В</w:t>
      </w:r>
      <w:r w:rsidR="004B7385">
        <w:rPr>
          <w:bCs/>
          <w:sz w:val="26"/>
          <w:szCs w:val="26"/>
        </w:rPr>
        <w:t>ы</w:t>
      </w:r>
      <w:r w:rsidRPr="004C2C61">
        <w:rPr>
          <w:bCs/>
          <w:sz w:val="26"/>
          <w:szCs w:val="26"/>
        </w:rPr>
        <w:t xml:space="preserve">ходные характеристики </w:t>
      </w:r>
      <w:r w:rsidRPr="004B7385">
        <w:rPr>
          <w:bCs/>
          <w:sz w:val="26"/>
          <w:szCs w:val="26"/>
        </w:rPr>
        <w:t xml:space="preserve">транзистора </w:t>
      </w:r>
      <w:proofErr w:type="gramStart"/>
      <w:r w:rsidR="004B7385" w:rsidRPr="004B7385">
        <w:rPr>
          <w:rFonts w:eastAsia="Times New Roman"/>
          <w:i/>
          <w:color w:val="000000"/>
          <w:spacing w:val="-4"/>
          <w:sz w:val="26"/>
          <w:szCs w:val="26"/>
          <w:lang w:eastAsia="ru-RU"/>
        </w:rPr>
        <w:t>I</w:t>
      </w:r>
      <w:proofErr w:type="gramEnd"/>
      <w:r w:rsidR="004B7385" w:rsidRPr="004B7385">
        <w:rPr>
          <w:rFonts w:eastAsia="Times New Roman"/>
          <w:i/>
          <w:color w:val="000000"/>
          <w:spacing w:val="-4"/>
          <w:sz w:val="26"/>
          <w:szCs w:val="26"/>
          <w:vertAlign w:val="subscript"/>
          <w:lang w:eastAsia="ru-RU"/>
        </w:rPr>
        <w:t>К</w:t>
      </w:r>
      <w:r w:rsidR="004B7385" w:rsidRPr="004B7385">
        <w:rPr>
          <w:rFonts w:eastAsia="Times New Roman"/>
          <w:color w:val="000000"/>
          <w:spacing w:val="-2"/>
          <w:sz w:val="26"/>
          <w:szCs w:val="26"/>
          <w:lang w:eastAsia="ru-RU"/>
        </w:rPr>
        <w:t>(</w:t>
      </w:r>
      <w:r w:rsidR="004B7385" w:rsidRPr="004B7385">
        <w:rPr>
          <w:rFonts w:eastAsia="Times New Roman"/>
          <w:i/>
          <w:color w:val="000000"/>
          <w:spacing w:val="-4"/>
          <w:sz w:val="26"/>
          <w:szCs w:val="26"/>
          <w:lang w:eastAsia="ru-RU"/>
        </w:rPr>
        <w:t>U</w:t>
      </w:r>
      <w:r w:rsidR="004B7385" w:rsidRPr="004B7385">
        <w:rPr>
          <w:rFonts w:eastAsia="Times New Roman"/>
          <w:i/>
          <w:color w:val="000000"/>
          <w:spacing w:val="-4"/>
          <w:sz w:val="26"/>
          <w:szCs w:val="26"/>
          <w:vertAlign w:val="subscript"/>
          <w:lang w:eastAsia="ru-RU"/>
        </w:rPr>
        <w:t>КЭ</w:t>
      </w:r>
      <w:r w:rsidR="004B7385" w:rsidRPr="004B7385">
        <w:rPr>
          <w:rFonts w:eastAsia="Times New Roman"/>
          <w:color w:val="000000"/>
          <w:spacing w:val="-4"/>
          <w:sz w:val="26"/>
          <w:szCs w:val="26"/>
          <w:lang w:eastAsia="ru-RU"/>
        </w:rPr>
        <w:t>)</w:t>
      </w:r>
      <w:r w:rsidR="004B7385" w:rsidRPr="004B7385">
        <w:rPr>
          <w:rFonts w:eastAsia="Times New Roman"/>
          <w:color w:val="000000"/>
          <w:spacing w:val="-2"/>
          <w:sz w:val="26"/>
          <w:szCs w:val="26"/>
          <w:lang w:eastAsia="ru-RU"/>
        </w:rPr>
        <w:t xml:space="preserve"> при </w:t>
      </w:r>
      <w:r w:rsidR="004B7385" w:rsidRPr="004B7385">
        <w:rPr>
          <w:rFonts w:eastAsia="Times New Roman"/>
          <w:i/>
          <w:color w:val="000000"/>
          <w:spacing w:val="-4"/>
          <w:sz w:val="26"/>
          <w:szCs w:val="26"/>
          <w:lang w:eastAsia="ru-RU"/>
        </w:rPr>
        <w:t>I</w:t>
      </w:r>
      <w:r w:rsidR="004B7385" w:rsidRPr="004B7385">
        <w:rPr>
          <w:rFonts w:eastAsia="Times New Roman"/>
          <w:i/>
          <w:color w:val="000000"/>
          <w:spacing w:val="-4"/>
          <w:sz w:val="26"/>
          <w:szCs w:val="26"/>
          <w:vertAlign w:val="subscript"/>
          <w:lang w:eastAsia="ru-RU"/>
        </w:rPr>
        <w:t>Б</w:t>
      </w:r>
      <w:r w:rsidR="004B7385" w:rsidRPr="004B7385">
        <w:rPr>
          <w:rFonts w:eastAsia="Times New Roman"/>
          <w:color w:val="000000"/>
          <w:spacing w:val="-4"/>
          <w:sz w:val="26"/>
          <w:szCs w:val="26"/>
          <w:lang w:eastAsia="ru-RU"/>
        </w:rPr>
        <w:t xml:space="preserve"> = </w:t>
      </w:r>
      <w:proofErr w:type="spellStart"/>
      <w:r w:rsidR="004B7385" w:rsidRPr="004B7385">
        <w:rPr>
          <w:rFonts w:eastAsia="Times New Roman"/>
          <w:color w:val="000000"/>
          <w:spacing w:val="-4"/>
          <w:sz w:val="26"/>
          <w:szCs w:val="26"/>
          <w:lang w:eastAsia="ru-RU"/>
        </w:rPr>
        <w:t>const</w:t>
      </w:r>
      <w:proofErr w:type="spellEnd"/>
    </w:p>
    <w:p w:rsidR="006E6B26" w:rsidRDefault="006E6B26" w:rsidP="006E6B26">
      <w:pPr>
        <w:pStyle w:val="14"/>
        <w:spacing w:after="0"/>
        <w:ind w:firstLine="0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95"/>
        <w:gridCol w:w="1596"/>
        <w:gridCol w:w="1737"/>
        <w:gridCol w:w="1455"/>
        <w:gridCol w:w="1596"/>
        <w:gridCol w:w="1171"/>
      </w:tblGrid>
      <w:tr w:rsidR="004B7385" w:rsidRPr="00275C71" w:rsidTr="00275C71">
        <w:trPr>
          <w:trHeight w:val="20"/>
        </w:trPr>
        <w:tc>
          <w:tcPr>
            <w:tcW w:w="17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4B7385" w:rsidRPr="00275C71" w:rsidRDefault="004B7385" w:rsidP="00913E00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275C71">
              <w:rPr>
                <w:i/>
                <w:iCs/>
                <w:sz w:val="26"/>
                <w:szCs w:val="26"/>
                <w:lang w:val="en-US"/>
              </w:rPr>
              <w:t>I</w:t>
            </w:r>
            <w:r w:rsidRPr="00275C71">
              <w:rPr>
                <w:i/>
                <w:iCs/>
                <w:sz w:val="26"/>
                <w:szCs w:val="26"/>
                <w:vertAlign w:val="subscript"/>
              </w:rPr>
              <w:t>Б</w:t>
            </w:r>
            <w:r w:rsidRPr="00275C71">
              <w:rPr>
                <w:sz w:val="26"/>
                <w:szCs w:val="26"/>
              </w:rPr>
              <w:t xml:space="preserve"> = 1</w:t>
            </w:r>
            <w:r w:rsidR="00913E00" w:rsidRPr="00275C71">
              <w:rPr>
                <w:sz w:val="26"/>
                <w:szCs w:val="26"/>
              </w:rPr>
              <w:t>5</w:t>
            </w:r>
            <w:r w:rsidRPr="00275C71">
              <w:rPr>
                <w:sz w:val="26"/>
                <w:szCs w:val="26"/>
              </w:rPr>
              <w:t xml:space="preserve">0 </w:t>
            </w:r>
            <w:r w:rsidRPr="00275C71">
              <w:rPr>
                <w:iCs/>
                <w:sz w:val="26"/>
                <w:szCs w:val="26"/>
              </w:rPr>
              <w:t>мкА</w:t>
            </w:r>
          </w:p>
        </w:tc>
        <w:tc>
          <w:tcPr>
            <w:tcW w:w="17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4B7385" w:rsidRPr="00275C71" w:rsidRDefault="004B7385" w:rsidP="00913E00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275C71">
              <w:rPr>
                <w:i/>
                <w:iCs/>
                <w:sz w:val="26"/>
                <w:szCs w:val="26"/>
                <w:lang w:val="en-US"/>
              </w:rPr>
              <w:t>I</w:t>
            </w:r>
            <w:r w:rsidRPr="00275C71">
              <w:rPr>
                <w:i/>
                <w:iCs/>
                <w:sz w:val="26"/>
                <w:szCs w:val="26"/>
                <w:vertAlign w:val="subscript"/>
              </w:rPr>
              <w:t>Б</w:t>
            </w:r>
            <w:r w:rsidRPr="00275C71">
              <w:rPr>
                <w:sz w:val="26"/>
                <w:szCs w:val="26"/>
              </w:rPr>
              <w:t xml:space="preserve"> = </w:t>
            </w:r>
            <w:r w:rsidR="00913E00" w:rsidRPr="00275C71">
              <w:rPr>
                <w:sz w:val="26"/>
                <w:szCs w:val="26"/>
              </w:rPr>
              <w:t>20</w:t>
            </w:r>
            <w:r w:rsidRPr="00275C71">
              <w:rPr>
                <w:sz w:val="26"/>
                <w:szCs w:val="26"/>
              </w:rPr>
              <w:t xml:space="preserve">0 </w:t>
            </w:r>
            <w:r w:rsidRPr="00275C71">
              <w:rPr>
                <w:iCs/>
                <w:sz w:val="26"/>
                <w:szCs w:val="26"/>
              </w:rPr>
              <w:t>мкА</w:t>
            </w:r>
          </w:p>
        </w:tc>
        <w:tc>
          <w:tcPr>
            <w:tcW w:w="1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4B7385" w:rsidRPr="00275C71" w:rsidRDefault="004B7385" w:rsidP="00913E00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i/>
                <w:iCs/>
                <w:sz w:val="26"/>
                <w:szCs w:val="26"/>
                <w:lang w:val="en-US"/>
              </w:rPr>
              <w:t>I</w:t>
            </w:r>
            <w:r w:rsidRPr="00275C71">
              <w:rPr>
                <w:i/>
                <w:iCs/>
                <w:sz w:val="26"/>
                <w:szCs w:val="26"/>
                <w:vertAlign w:val="subscript"/>
              </w:rPr>
              <w:t>Б</w:t>
            </w:r>
            <w:r w:rsidRPr="00275C71">
              <w:rPr>
                <w:sz w:val="26"/>
                <w:szCs w:val="26"/>
              </w:rPr>
              <w:t xml:space="preserve"> = </w:t>
            </w:r>
            <w:r w:rsidR="00913E00" w:rsidRPr="00275C71">
              <w:rPr>
                <w:sz w:val="26"/>
                <w:szCs w:val="26"/>
              </w:rPr>
              <w:t>25</w:t>
            </w:r>
            <w:r w:rsidRPr="00275C71">
              <w:rPr>
                <w:sz w:val="26"/>
                <w:szCs w:val="26"/>
              </w:rPr>
              <w:t xml:space="preserve">0 </w:t>
            </w:r>
            <w:r w:rsidRPr="00275C71">
              <w:rPr>
                <w:iCs/>
                <w:sz w:val="26"/>
                <w:szCs w:val="26"/>
              </w:rPr>
              <w:t>мкА</w:t>
            </w:r>
          </w:p>
        </w:tc>
      </w:tr>
      <w:tr w:rsidR="004B7385" w:rsidRPr="00275C71" w:rsidTr="00275C71">
        <w:trPr>
          <w:trHeight w:val="20"/>
        </w:trPr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4B7385" w:rsidRPr="00275C71" w:rsidRDefault="004B7385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i/>
                <w:iCs/>
                <w:sz w:val="26"/>
                <w:szCs w:val="26"/>
                <w:lang w:val="en-US"/>
              </w:rPr>
              <w:t>U</w:t>
            </w:r>
            <w:r w:rsidRPr="00275C71">
              <w:rPr>
                <w:i/>
                <w:iCs/>
                <w:sz w:val="26"/>
                <w:szCs w:val="26"/>
                <w:vertAlign w:val="subscript"/>
              </w:rPr>
              <w:t>КЭ</w:t>
            </w:r>
            <w:r w:rsidRPr="00275C71">
              <w:rPr>
                <w:sz w:val="26"/>
                <w:szCs w:val="26"/>
              </w:rPr>
              <w:t xml:space="preserve">, </w:t>
            </w:r>
            <w:r w:rsidRPr="00275C71">
              <w:rPr>
                <w:iCs/>
                <w:sz w:val="26"/>
                <w:szCs w:val="26"/>
              </w:rPr>
              <w:t>В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4B7385" w:rsidRPr="00275C71" w:rsidRDefault="004B7385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i/>
                <w:iCs/>
                <w:sz w:val="26"/>
                <w:szCs w:val="26"/>
                <w:lang w:val="en-US"/>
              </w:rPr>
              <w:t>I</w:t>
            </w:r>
            <w:r w:rsidRPr="00275C71">
              <w:rPr>
                <w:i/>
                <w:iCs/>
                <w:sz w:val="26"/>
                <w:szCs w:val="26"/>
                <w:vertAlign w:val="subscript"/>
              </w:rPr>
              <w:t>К</w:t>
            </w:r>
            <w:r w:rsidRPr="00275C71">
              <w:rPr>
                <w:sz w:val="26"/>
                <w:szCs w:val="26"/>
              </w:rPr>
              <w:t xml:space="preserve">, </w:t>
            </w:r>
            <w:r w:rsidRPr="00275C71">
              <w:rPr>
                <w:iCs/>
                <w:sz w:val="26"/>
                <w:szCs w:val="26"/>
              </w:rPr>
              <w:t>мА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4B7385" w:rsidRPr="00275C71" w:rsidRDefault="004B7385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i/>
                <w:iCs/>
                <w:sz w:val="26"/>
                <w:szCs w:val="26"/>
                <w:lang w:val="en-US"/>
              </w:rPr>
              <w:t>U</w:t>
            </w:r>
            <w:r w:rsidRPr="00275C71">
              <w:rPr>
                <w:i/>
                <w:iCs/>
                <w:sz w:val="26"/>
                <w:szCs w:val="26"/>
                <w:vertAlign w:val="subscript"/>
              </w:rPr>
              <w:t>КЭ</w:t>
            </w:r>
            <w:r w:rsidRPr="00275C71">
              <w:rPr>
                <w:sz w:val="26"/>
                <w:szCs w:val="26"/>
              </w:rPr>
              <w:t>, В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4B7385" w:rsidRPr="00275C71" w:rsidRDefault="004B7385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i/>
                <w:iCs/>
                <w:sz w:val="26"/>
                <w:szCs w:val="26"/>
                <w:lang w:val="en-US"/>
              </w:rPr>
              <w:t>I</w:t>
            </w:r>
            <w:r w:rsidRPr="00275C71">
              <w:rPr>
                <w:i/>
                <w:iCs/>
                <w:sz w:val="26"/>
                <w:szCs w:val="26"/>
                <w:vertAlign w:val="subscript"/>
              </w:rPr>
              <w:t>К</w:t>
            </w:r>
            <w:r w:rsidRPr="00275C71">
              <w:rPr>
                <w:sz w:val="26"/>
                <w:szCs w:val="26"/>
              </w:rPr>
              <w:t xml:space="preserve">, </w:t>
            </w:r>
            <w:r w:rsidRPr="00275C71">
              <w:rPr>
                <w:iCs/>
                <w:sz w:val="26"/>
                <w:szCs w:val="26"/>
              </w:rPr>
              <w:t>мА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4B7385" w:rsidRPr="00275C71" w:rsidRDefault="004B7385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i/>
                <w:iCs/>
                <w:sz w:val="26"/>
                <w:szCs w:val="26"/>
                <w:lang w:val="en-US"/>
              </w:rPr>
              <w:t>U</w:t>
            </w:r>
            <w:r w:rsidRPr="00275C71">
              <w:rPr>
                <w:i/>
                <w:iCs/>
                <w:sz w:val="26"/>
                <w:szCs w:val="26"/>
                <w:vertAlign w:val="subscript"/>
              </w:rPr>
              <w:t>КЭ</w:t>
            </w:r>
            <w:r w:rsidRPr="00275C71">
              <w:rPr>
                <w:sz w:val="26"/>
                <w:szCs w:val="26"/>
              </w:rPr>
              <w:t xml:space="preserve">, </w:t>
            </w:r>
            <w:r w:rsidRPr="00275C71">
              <w:rPr>
                <w:iCs/>
                <w:sz w:val="26"/>
                <w:szCs w:val="26"/>
              </w:rPr>
              <w:t>В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4B7385" w:rsidRPr="00275C71" w:rsidRDefault="004B7385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i/>
                <w:iCs/>
                <w:sz w:val="26"/>
                <w:szCs w:val="26"/>
                <w:lang w:val="en-US"/>
              </w:rPr>
              <w:t>I</w:t>
            </w:r>
            <w:r w:rsidRPr="00275C71">
              <w:rPr>
                <w:i/>
                <w:iCs/>
                <w:sz w:val="26"/>
                <w:szCs w:val="26"/>
                <w:vertAlign w:val="subscript"/>
              </w:rPr>
              <w:t>К</w:t>
            </w:r>
            <w:r w:rsidRPr="00275C71">
              <w:rPr>
                <w:sz w:val="26"/>
                <w:szCs w:val="26"/>
              </w:rPr>
              <w:t xml:space="preserve">, </w:t>
            </w:r>
            <w:r w:rsidRPr="00275C71">
              <w:rPr>
                <w:iCs/>
                <w:sz w:val="26"/>
                <w:szCs w:val="26"/>
              </w:rPr>
              <w:t>мА</w:t>
            </w:r>
          </w:p>
        </w:tc>
      </w:tr>
      <w:tr w:rsidR="00913E00" w:rsidRPr="00275C71" w:rsidTr="00275C71">
        <w:trPr>
          <w:trHeight w:val="283"/>
        </w:trPr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13E00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0,05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0,05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0,05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13E00" w:rsidRPr="00275C71" w:rsidTr="00275C71">
        <w:trPr>
          <w:trHeight w:val="283"/>
        </w:trPr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13E00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0,1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0,1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0,1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13E00" w:rsidRPr="00275C71" w:rsidTr="00275C71">
        <w:trPr>
          <w:trHeight w:val="283"/>
        </w:trPr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13E00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0,2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0,2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0,2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13E00" w:rsidRPr="00275C71" w:rsidTr="00275C71">
        <w:trPr>
          <w:trHeight w:val="283"/>
        </w:trPr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13E00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0,5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0,5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0,5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13E00" w:rsidRPr="00275C71" w:rsidTr="00275C71">
        <w:trPr>
          <w:trHeight w:val="283"/>
        </w:trPr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13E00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1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1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1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13E00" w:rsidRPr="00275C71" w:rsidTr="00275C71">
        <w:trPr>
          <w:trHeight w:val="283"/>
        </w:trPr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13E00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3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3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3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13E00" w:rsidRPr="00275C71" w:rsidTr="00275C71">
        <w:trPr>
          <w:trHeight w:val="283"/>
        </w:trPr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13E00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5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5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5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13E00" w:rsidRPr="00275C71" w:rsidTr="00275C71">
        <w:trPr>
          <w:trHeight w:val="283"/>
        </w:trPr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13E00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10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10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10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13E00" w:rsidRPr="00275C71" w:rsidTr="00275C71">
        <w:trPr>
          <w:trHeight w:val="283"/>
        </w:trPr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13E00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15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15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15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13E00" w:rsidRPr="00275C71" w:rsidTr="00275C71">
        <w:trPr>
          <w:trHeight w:val="283"/>
        </w:trPr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13E00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20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20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vAlign w:val="bottom"/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275C71">
              <w:rPr>
                <w:sz w:val="26"/>
                <w:szCs w:val="26"/>
              </w:rPr>
              <w:t>20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913E00" w:rsidRPr="00275C71" w:rsidRDefault="00913E00" w:rsidP="00924F1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CB4FE5" w:rsidRDefault="00CB4FE5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B1398C" w:rsidRDefault="00B1398C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Расчётно-графическая</w:t>
      </w:r>
      <w:r w:rsidRPr="00CC30C5">
        <w:rPr>
          <w:rFonts w:ascii="Times New Roman" w:hAnsi="Times New Roman"/>
          <w:i/>
          <w:sz w:val="30"/>
          <w:szCs w:val="30"/>
        </w:rPr>
        <w:t xml:space="preserve"> часть</w:t>
      </w:r>
    </w:p>
    <w:p w:rsidR="00B1398C" w:rsidRPr="008F6A27" w:rsidRDefault="008F6A27" w:rsidP="00F116CD">
      <w:pPr>
        <w:numPr>
          <w:ilvl w:val="0"/>
          <w:numId w:val="2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F6A27">
        <w:rPr>
          <w:rFonts w:ascii="Times New Roman" w:hAnsi="Times New Roman"/>
          <w:sz w:val="30"/>
          <w:szCs w:val="30"/>
        </w:rPr>
        <w:t xml:space="preserve">Построить входные характеристики транзистора 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I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(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U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БЭ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) </w:t>
      </w:r>
      <w:r w:rsidRPr="008F6A27">
        <w:rPr>
          <w:rFonts w:ascii="Times New Roman" w:hAnsi="Times New Roman"/>
          <w:sz w:val="30"/>
          <w:szCs w:val="30"/>
        </w:rPr>
        <w:t xml:space="preserve">при </w:t>
      </w:r>
      <w:r w:rsidRPr="00C60E9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U</w:t>
      </w:r>
      <w:r w:rsidRPr="00C60E9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КЭ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= 0 и 5</w:t>
      </w:r>
      <w:proofErr w:type="gramStart"/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В</w:t>
      </w:r>
      <w:proofErr w:type="gramEnd"/>
      <w:r w:rsidRPr="00B9074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9E5FA0" w:rsidRPr="00B9074F">
        <w:rPr>
          <w:rFonts w:ascii="Times New Roman" w:hAnsi="Times New Roman"/>
          <w:sz w:val="30"/>
          <w:szCs w:val="30"/>
        </w:rPr>
        <w:t>в</w:t>
      </w:r>
      <w:proofErr w:type="spellEnd"/>
      <w:r w:rsidR="009E5FA0" w:rsidRPr="00B9074F">
        <w:rPr>
          <w:rFonts w:ascii="Times New Roman" w:hAnsi="Times New Roman"/>
          <w:sz w:val="30"/>
          <w:szCs w:val="30"/>
        </w:rPr>
        <w:t xml:space="preserve"> MS </w:t>
      </w:r>
      <w:proofErr w:type="spellStart"/>
      <w:r w:rsidR="009E5FA0" w:rsidRPr="00B9074F">
        <w:rPr>
          <w:rFonts w:ascii="Times New Roman" w:hAnsi="Times New Roman"/>
          <w:sz w:val="30"/>
          <w:szCs w:val="30"/>
        </w:rPr>
        <w:t>Excel</w:t>
      </w:r>
      <w:proofErr w:type="spellEnd"/>
      <w:r w:rsidR="009B72DB" w:rsidRPr="00B9074F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F6A27" w:rsidRPr="00B9074F" w:rsidRDefault="008F6A27" w:rsidP="00F116CD">
      <w:pPr>
        <w:numPr>
          <w:ilvl w:val="0"/>
          <w:numId w:val="2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F6A27">
        <w:rPr>
          <w:rFonts w:ascii="Times New Roman" w:hAnsi="Times New Roman"/>
          <w:sz w:val="30"/>
          <w:szCs w:val="30"/>
        </w:rPr>
        <w:t>Построить в</w:t>
      </w:r>
      <w:r>
        <w:rPr>
          <w:rFonts w:ascii="Times New Roman" w:hAnsi="Times New Roman"/>
          <w:sz w:val="30"/>
          <w:szCs w:val="30"/>
        </w:rPr>
        <w:t>ы</w:t>
      </w:r>
      <w:r w:rsidRPr="008F6A27">
        <w:rPr>
          <w:rFonts w:ascii="Times New Roman" w:hAnsi="Times New Roman"/>
          <w:sz w:val="30"/>
          <w:szCs w:val="30"/>
        </w:rPr>
        <w:t xml:space="preserve">ходные характеристики транзистора </w:t>
      </w:r>
      <w:proofErr w:type="gramStart"/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I</w:t>
      </w:r>
      <w:proofErr w:type="gramEnd"/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(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U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КЭ</w:t>
      </w:r>
      <w:r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>)</w:t>
      </w:r>
      <w:r w:rsidRPr="00023C6F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Pr="008F6A27">
        <w:rPr>
          <w:rFonts w:ascii="Times New Roman" w:hAnsi="Times New Roman"/>
          <w:sz w:val="30"/>
          <w:szCs w:val="30"/>
        </w:rPr>
        <w:t xml:space="preserve">при 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I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Б</w:t>
      </w:r>
      <w:r w:rsidRPr="00023C6F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 xml:space="preserve"> = 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150, 200 и 250 мА</w:t>
      </w:r>
      <w:r w:rsidRPr="00B9074F">
        <w:rPr>
          <w:rFonts w:ascii="Times New Roman" w:hAnsi="Times New Roman"/>
          <w:sz w:val="30"/>
          <w:szCs w:val="30"/>
        </w:rPr>
        <w:t xml:space="preserve"> в MS </w:t>
      </w:r>
      <w:proofErr w:type="spellStart"/>
      <w:r w:rsidRPr="00B9074F">
        <w:rPr>
          <w:rFonts w:ascii="Times New Roman" w:hAnsi="Times New Roman"/>
          <w:sz w:val="30"/>
          <w:szCs w:val="30"/>
        </w:rPr>
        <w:t>Excel</w:t>
      </w:r>
      <w:proofErr w:type="spellEnd"/>
      <w:r w:rsidRPr="00B9074F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7555F9" w:rsidRPr="007555F9" w:rsidRDefault="007555F9" w:rsidP="007555F9">
      <w:pPr>
        <w:numPr>
          <w:ilvl w:val="0"/>
          <w:numId w:val="2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555F9">
        <w:rPr>
          <w:rFonts w:ascii="Times New Roman" w:hAnsi="Times New Roman"/>
          <w:sz w:val="30"/>
          <w:szCs w:val="30"/>
        </w:rPr>
        <w:t xml:space="preserve">По построенным характеристикам определить </w:t>
      </w:r>
      <w:r w:rsidRPr="00FD7CA6">
        <w:rPr>
          <w:rFonts w:ascii="Times New Roman" w:hAnsi="Times New Roman"/>
          <w:bCs/>
          <w:i/>
          <w:iCs/>
          <w:sz w:val="30"/>
          <w:szCs w:val="30"/>
          <w:lang w:val="en-US"/>
        </w:rPr>
        <w:t>h</w:t>
      </w:r>
      <w:r w:rsidRPr="00FD7CA6">
        <w:rPr>
          <w:rFonts w:ascii="Times New Roman" w:hAnsi="Times New Roman"/>
          <w:sz w:val="30"/>
          <w:szCs w:val="30"/>
        </w:rPr>
        <w:t>-</w:t>
      </w:r>
      <w:r w:rsidRPr="00FD7CA6">
        <w:rPr>
          <w:rFonts w:ascii="Times New Roman" w:hAnsi="Times New Roman"/>
          <w:bCs/>
          <w:iCs/>
          <w:sz w:val="30"/>
          <w:szCs w:val="30"/>
        </w:rPr>
        <w:t>параметры</w:t>
      </w:r>
      <w:r w:rsidR="00FD7CA6">
        <w:rPr>
          <w:rFonts w:ascii="Times New Roman" w:hAnsi="Times New Roman"/>
          <w:sz w:val="30"/>
          <w:szCs w:val="30"/>
        </w:rPr>
        <w:t xml:space="preserve"> транзистора:</w:t>
      </w:r>
    </w:p>
    <w:p w:rsidR="007555F9" w:rsidRPr="00926E56" w:rsidRDefault="007555F9" w:rsidP="000C0205">
      <w:pPr>
        <w:pStyle w:val="af9"/>
        <w:numPr>
          <w:ilvl w:val="0"/>
          <w:numId w:val="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26E56">
        <w:rPr>
          <w:rFonts w:ascii="Times New Roman" w:hAnsi="Times New Roman"/>
          <w:sz w:val="30"/>
          <w:szCs w:val="30"/>
        </w:rPr>
        <w:t xml:space="preserve">параметр </w:t>
      </w:r>
      <w:r w:rsidRPr="00926E56">
        <w:rPr>
          <w:rFonts w:ascii="Times New Roman" w:hAnsi="Times New Roman"/>
          <w:i/>
          <w:iCs/>
          <w:sz w:val="30"/>
          <w:szCs w:val="30"/>
          <w:lang w:val="en-US"/>
        </w:rPr>
        <w:t>h</w:t>
      </w:r>
      <w:r w:rsidRPr="00926E56">
        <w:rPr>
          <w:rFonts w:ascii="Times New Roman" w:hAnsi="Times New Roman"/>
          <w:sz w:val="30"/>
          <w:szCs w:val="30"/>
          <w:vertAlign w:val="subscript"/>
        </w:rPr>
        <w:t>11</w:t>
      </w:r>
      <w:r w:rsidRPr="00926E56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926E56">
        <w:rPr>
          <w:rFonts w:ascii="Times New Roman" w:hAnsi="Times New Roman"/>
          <w:sz w:val="30"/>
          <w:szCs w:val="30"/>
        </w:rPr>
        <w:t xml:space="preserve">по </w:t>
      </w:r>
      <w:r w:rsidRPr="00926E56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I</w:t>
      </w:r>
      <w:r w:rsidRPr="00926E56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</w:t>
      </w:r>
      <w:r w:rsidRPr="00926E5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</w:t>
      </w:r>
      <w:r w:rsidRPr="00926E56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U</w:t>
      </w:r>
      <w:r w:rsidRPr="00926E56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БЭ</w:t>
      </w:r>
      <w:r w:rsidRPr="00926E5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) </w:t>
      </w:r>
      <w:r w:rsidRPr="00926E56">
        <w:rPr>
          <w:rFonts w:ascii="Times New Roman" w:hAnsi="Times New Roman"/>
          <w:sz w:val="30"/>
          <w:szCs w:val="30"/>
        </w:rPr>
        <w:t xml:space="preserve">при </w:t>
      </w:r>
      <w:r w:rsidRPr="00926E56">
        <w:rPr>
          <w:rFonts w:ascii="Times New Roman" w:hAnsi="Times New Roman"/>
          <w:i/>
          <w:iCs/>
          <w:sz w:val="30"/>
          <w:szCs w:val="30"/>
          <w:lang w:val="en-US"/>
        </w:rPr>
        <w:t>U</w:t>
      </w:r>
      <w:r w:rsidRPr="00926E56">
        <w:rPr>
          <w:rFonts w:ascii="Times New Roman" w:hAnsi="Times New Roman"/>
          <w:i/>
          <w:iCs/>
          <w:sz w:val="30"/>
          <w:szCs w:val="30"/>
          <w:vertAlign w:val="subscript"/>
        </w:rPr>
        <w:t>КЭ</w:t>
      </w:r>
      <w:r w:rsidRPr="00926E56">
        <w:rPr>
          <w:rFonts w:ascii="Times New Roman" w:hAnsi="Times New Roman"/>
          <w:sz w:val="30"/>
          <w:szCs w:val="30"/>
        </w:rPr>
        <w:t xml:space="preserve"> = 5</w:t>
      </w:r>
      <w:proofErr w:type="gramStart"/>
      <w:r w:rsidRPr="00926E56">
        <w:rPr>
          <w:rFonts w:ascii="Times New Roman" w:hAnsi="Times New Roman"/>
          <w:sz w:val="30"/>
          <w:szCs w:val="30"/>
        </w:rPr>
        <w:t xml:space="preserve"> В</w:t>
      </w:r>
      <w:proofErr w:type="gramEnd"/>
      <w:r w:rsidRPr="00926E56">
        <w:rPr>
          <w:rFonts w:ascii="Times New Roman" w:hAnsi="Times New Roman"/>
          <w:sz w:val="30"/>
          <w:szCs w:val="30"/>
        </w:rPr>
        <w:t>;</w:t>
      </w:r>
    </w:p>
    <w:p w:rsidR="007555F9" w:rsidRPr="00926E56" w:rsidRDefault="007555F9" w:rsidP="000C0205">
      <w:pPr>
        <w:pStyle w:val="af9"/>
        <w:numPr>
          <w:ilvl w:val="0"/>
          <w:numId w:val="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26E56">
        <w:rPr>
          <w:rFonts w:ascii="Times New Roman" w:hAnsi="Times New Roman"/>
          <w:sz w:val="30"/>
          <w:szCs w:val="30"/>
        </w:rPr>
        <w:t xml:space="preserve">параметр </w:t>
      </w:r>
      <w:r w:rsidRPr="00926E56">
        <w:rPr>
          <w:rFonts w:ascii="Times New Roman" w:hAnsi="Times New Roman"/>
          <w:i/>
          <w:iCs/>
          <w:sz w:val="30"/>
          <w:szCs w:val="30"/>
          <w:lang w:val="en-US"/>
        </w:rPr>
        <w:t>h</w:t>
      </w:r>
      <w:r w:rsidRPr="00926E56">
        <w:rPr>
          <w:rFonts w:ascii="Times New Roman" w:hAnsi="Times New Roman"/>
          <w:sz w:val="30"/>
          <w:szCs w:val="30"/>
          <w:vertAlign w:val="subscript"/>
        </w:rPr>
        <w:t>12</w:t>
      </w:r>
      <w:r w:rsidRPr="00926E56">
        <w:rPr>
          <w:rFonts w:ascii="Times New Roman" w:hAnsi="Times New Roman"/>
          <w:sz w:val="30"/>
          <w:szCs w:val="30"/>
        </w:rPr>
        <w:t xml:space="preserve"> по </w:t>
      </w:r>
      <w:proofErr w:type="gramStart"/>
      <w:r w:rsidRPr="00926E56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I</w:t>
      </w:r>
      <w:proofErr w:type="gramEnd"/>
      <w:r w:rsidRPr="00926E56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</w:t>
      </w:r>
      <w:r w:rsidRPr="00926E5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</w:t>
      </w:r>
      <w:r w:rsidRPr="00926E56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U</w:t>
      </w:r>
      <w:r w:rsidRPr="00926E56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БЭ</w:t>
      </w:r>
      <w:r w:rsidRPr="00926E5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) </w:t>
      </w:r>
      <w:r w:rsidR="00926E5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 </w:t>
      </w:r>
      <w:r w:rsidR="00926E56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I</w:t>
      </w:r>
      <w:r w:rsidR="00926E56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</w:t>
      </w:r>
      <w:r w:rsidR="00926E56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(</w:t>
      </w:r>
      <w:r w:rsidR="00926E56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U</w:t>
      </w:r>
      <w:r w:rsidR="00926E56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КЭ</w:t>
      </w:r>
      <w:r w:rsidR="00926E56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>)</w:t>
      </w:r>
      <w:r w:rsidR="00926E5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926E56">
        <w:rPr>
          <w:rFonts w:ascii="Times New Roman" w:hAnsi="Times New Roman"/>
          <w:sz w:val="30"/>
          <w:szCs w:val="30"/>
        </w:rPr>
        <w:t xml:space="preserve">при </w:t>
      </w:r>
      <w:r w:rsidRPr="00926E56">
        <w:rPr>
          <w:rFonts w:ascii="Times New Roman" w:hAnsi="Times New Roman"/>
          <w:i/>
          <w:iCs/>
          <w:sz w:val="30"/>
          <w:szCs w:val="30"/>
          <w:lang w:val="en-US"/>
        </w:rPr>
        <w:t>I</w:t>
      </w:r>
      <w:r w:rsidR="00926E56" w:rsidRPr="00926E56">
        <w:rPr>
          <w:rFonts w:ascii="Times New Roman" w:hAnsi="Times New Roman"/>
          <w:i/>
          <w:iCs/>
          <w:sz w:val="30"/>
          <w:szCs w:val="30"/>
          <w:vertAlign w:val="subscript"/>
        </w:rPr>
        <w:t>Б</w:t>
      </w:r>
      <w:r w:rsidRPr="00926E56">
        <w:rPr>
          <w:rFonts w:ascii="Times New Roman" w:hAnsi="Times New Roman"/>
          <w:sz w:val="30"/>
          <w:szCs w:val="30"/>
        </w:rPr>
        <w:t xml:space="preserve"> = 200 мкА;</w:t>
      </w:r>
    </w:p>
    <w:p w:rsidR="007555F9" w:rsidRPr="00926E56" w:rsidRDefault="007555F9" w:rsidP="000C0205">
      <w:pPr>
        <w:pStyle w:val="af9"/>
        <w:numPr>
          <w:ilvl w:val="0"/>
          <w:numId w:val="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26E56">
        <w:rPr>
          <w:rFonts w:ascii="Times New Roman" w:hAnsi="Times New Roman"/>
          <w:sz w:val="30"/>
          <w:szCs w:val="30"/>
        </w:rPr>
        <w:t xml:space="preserve">параметр </w:t>
      </w:r>
      <w:r w:rsidRPr="00926E56">
        <w:rPr>
          <w:rFonts w:ascii="Times New Roman" w:hAnsi="Times New Roman"/>
          <w:i/>
          <w:iCs/>
          <w:sz w:val="30"/>
          <w:szCs w:val="30"/>
          <w:lang w:val="en-US"/>
        </w:rPr>
        <w:t>h</w:t>
      </w:r>
      <w:r w:rsidRPr="00926E56">
        <w:rPr>
          <w:rFonts w:ascii="Times New Roman" w:hAnsi="Times New Roman"/>
          <w:sz w:val="30"/>
          <w:szCs w:val="30"/>
          <w:vertAlign w:val="subscript"/>
        </w:rPr>
        <w:t xml:space="preserve">21 </w:t>
      </w:r>
      <w:r w:rsidR="00285676" w:rsidRPr="00926E56">
        <w:rPr>
          <w:rFonts w:ascii="Times New Roman" w:hAnsi="Times New Roman"/>
          <w:sz w:val="30"/>
          <w:szCs w:val="30"/>
        </w:rPr>
        <w:t xml:space="preserve">по </w:t>
      </w:r>
      <w:r w:rsidR="00285676" w:rsidRPr="00926E56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I</w:t>
      </w:r>
      <w:r w:rsidR="00285676" w:rsidRPr="00926E56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</w:t>
      </w:r>
      <w:r w:rsidR="00285676" w:rsidRPr="00926E5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</w:t>
      </w:r>
      <w:r w:rsidR="00285676" w:rsidRPr="00926E56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U</w:t>
      </w:r>
      <w:r w:rsidR="00285676" w:rsidRPr="00926E56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БЭ</w:t>
      </w:r>
      <w:r w:rsidR="00285676" w:rsidRPr="00926E5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) </w:t>
      </w:r>
      <w:r w:rsidR="002856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 </w:t>
      </w:r>
      <w:r w:rsidR="00285676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I</w:t>
      </w:r>
      <w:r w:rsidR="00285676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</w:t>
      </w:r>
      <w:r w:rsidR="00285676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(</w:t>
      </w:r>
      <w:r w:rsidR="00285676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U</w:t>
      </w:r>
      <w:r w:rsidR="00285676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КЭ</w:t>
      </w:r>
      <w:r w:rsidR="00285676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>)</w:t>
      </w:r>
      <w:r w:rsidR="002856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285676" w:rsidRPr="00926E56">
        <w:rPr>
          <w:rFonts w:ascii="Times New Roman" w:hAnsi="Times New Roman"/>
          <w:sz w:val="30"/>
          <w:szCs w:val="30"/>
        </w:rPr>
        <w:t>при</w:t>
      </w:r>
      <w:r w:rsidR="00285676" w:rsidRPr="00285676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926E56">
        <w:rPr>
          <w:rFonts w:ascii="Times New Roman" w:hAnsi="Times New Roman"/>
          <w:i/>
          <w:iCs/>
          <w:sz w:val="30"/>
          <w:szCs w:val="30"/>
          <w:lang w:val="en-US"/>
        </w:rPr>
        <w:t>U</w:t>
      </w:r>
      <w:r w:rsidR="00285676" w:rsidRPr="00926E56">
        <w:rPr>
          <w:rFonts w:ascii="Times New Roman" w:hAnsi="Times New Roman"/>
          <w:i/>
          <w:iCs/>
          <w:sz w:val="30"/>
          <w:szCs w:val="30"/>
          <w:vertAlign w:val="subscript"/>
        </w:rPr>
        <w:t>КЭ</w:t>
      </w:r>
      <w:r w:rsidRPr="00926E56">
        <w:rPr>
          <w:rFonts w:ascii="Times New Roman" w:hAnsi="Times New Roman"/>
          <w:sz w:val="30"/>
          <w:szCs w:val="30"/>
        </w:rPr>
        <w:t xml:space="preserve"> = </w:t>
      </w:r>
      <w:r w:rsidR="00285676">
        <w:rPr>
          <w:rFonts w:ascii="Times New Roman" w:hAnsi="Times New Roman"/>
          <w:sz w:val="30"/>
          <w:szCs w:val="30"/>
        </w:rPr>
        <w:t>5</w:t>
      </w:r>
      <w:proofErr w:type="gramStart"/>
      <w:r w:rsidRPr="00926E56">
        <w:rPr>
          <w:rFonts w:ascii="Times New Roman" w:hAnsi="Times New Roman"/>
          <w:sz w:val="30"/>
          <w:szCs w:val="30"/>
        </w:rPr>
        <w:t xml:space="preserve"> В</w:t>
      </w:r>
      <w:proofErr w:type="gramEnd"/>
      <w:r w:rsidRPr="00926E56">
        <w:rPr>
          <w:rFonts w:ascii="Times New Roman" w:hAnsi="Times New Roman"/>
          <w:sz w:val="30"/>
          <w:szCs w:val="30"/>
        </w:rPr>
        <w:t>;</w:t>
      </w:r>
    </w:p>
    <w:p w:rsidR="007555F9" w:rsidRPr="00926E56" w:rsidRDefault="007555F9" w:rsidP="000C0205">
      <w:pPr>
        <w:pStyle w:val="af9"/>
        <w:numPr>
          <w:ilvl w:val="0"/>
          <w:numId w:val="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26E56">
        <w:rPr>
          <w:rFonts w:ascii="Times New Roman" w:hAnsi="Times New Roman"/>
          <w:sz w:val="30"/>
          <w:szCs w:val="30"/>
        </w:rPr>
        <w:t xml:space="preserve">параметр </w:t>
      </w:r>
      <w:r w:rsidRPr="00926E56">
        <w:rPr>
          <w:rFonts w:ascii="Times New Roman" w:hAnsi="Times New Roman"/>
          <w:i/>
          <w:iCs/>
          <w:sz w:val="30"/>
          <w:szCs w:val="30"/>
          <w:lang w:val="en-US"/>
        </w:rPr>
        <w:t>h</w:t>
      </w:r>
      <w:r w:rsidRPr="00926E56">
        <w:rPr>
          <w:rFonts w:ascii="Times New Roman" w:hAnsi="Times New Roman"/>
          <w:sz w:val="30"/>
          <w:szCs w:val="30"/>
          <w:vertAlign w:val="subscript"/>
        </w:rPr>
        <w:t>22</w:t>
      </w:r>
      <w:r w:rsidRPr="00926E56">
        <w:rPr>
          <w:rFonts w:ascii="Times New Roman" w:hAnsi="Times New Roman"/>
          <w:sz w:val="30"/>
          <w:szCs w:val="30"/>
        </w:rPr>
        <w:t xml:space="preserve"> по </w:t>
      </w:r>
      <w:proofErr w:type="gramStart"/>
      <w:r w:rsidR="00092344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I</w:t>
      </w:r>
      <w:proofErr w:type="gramEnd"/>
      <w:r w:rsidR="00092344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</w:t>
      </w:r>
      <w:r w:rsidR="00092344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(</w:t>
      </w:r>
      <w:r w:rsidR="00092344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U</w:t>
      </w:r>
      <w:r w:rsidR="00092344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КЭ</w:t>
      </w:r>
      <w:r w:rsidR="00092344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/>
        </w:rPr>
        <w:t>)</w:t>
      </w:r>
      <w:r w:rsidR="0009234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926E56">
        <w:rPr>
          <w:rFonts w:ascii="Times New Roman" w:hAnsi="Times New Roman"/>
          <w:sz w:val="30"/>
          <w:szCs w:val="30"/>
        </w:rPr>
        <w:t xml:space="preserve">при </w:t>
      </w:r>
      <w:r w:rsidRPr="00926E56">
        <w:rPr>
          <w:rFonts w:ascii="Times New Roman" w:hAnsi="Times New Roman"/>
          <w:i/>
          <w:iCs/>
          <w:sz w:val="30"/>
          <w:szCs w:val="30"/>
          <w:lang w:val="en-US"/>
        </w:rPr>
        <w:t>I</w:t>
      </w:r>
      <w:r w:rsidR="00092344" w:rsidRPr="00926E56">
        <w:rPr>
          <w:rFonts w:ascii="Times New Roman" w:hAnsi="Times New Roman"/>
          <w:i/>
          <w:iCs/>
          <w:sz w:val="30"/>
          <w:szCs w:val="30"/>
          <w:vertAlign w:val="subscript"/>
        </w:rPr>
        <w:t>Б</w:t>
      </w:r>
      <w:r w:rsidR="00092344" w:rsidRPr="00926E56">
        <w:rPr>
          <w:rFonts w:ascii="Times New Roman" w:hAnsi="Times New Roman"/>
          <w:sz w:val="30"/>
          <w:szCs w:val="30"/>
        </w:rPr>
        <w:t xml:space="preserve"> </w:t>
      </w:r>
      <w:r w:rsidRPr="00926E56">
        <w:rPr>
          <w:rFonts w:ascii="Times New Roman" w:hAnsi="Times New Roman"/>
          <w:sz w:val="30"/>
          <w:szCs w:val="30"/>
        </w:rPr>
        <w:t xml:space="preserve">= </w:t>
      </w:r>
      <w:r w:rsidR="00092344">
        <w:rPr>
          <w:rFonts w:ascii="Times New Roman" w:hAnsi="Times New Roman"/>
          <w:sz w:val="30"/>
          <w:szCs w:val="30"/>
        </w:rPr>
        <w:t>20</w:t>
      </w:r>
      <w:r w:rsidRPr="00926E56">
        <w:rPr>
          <w:rFonts w:ascii="Times New Roman" w:hAnsi="Times New Roman"/>
          <w:sz w:val="30"/>
          <w:szCs w:val="30"/>
        </w:rPr>
        <w:t>0 мкА.</w:t>
      </w:r>
    </w:p>
    <w:p w:rsidR="00843C53" w:rsidRPr="00C0735F" w:rsidRDefault="00C0735F" w:rsidP="00C0735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C0735F">
        <w:rPr>
          <w:rFonts w:ascii="Times New Roman" w:hAnsi="Times New Roman"/>
          <w:b/>
          <w:sz w:val="30"/>
          <w:szCs w:val="30"/>
        </w:rPr>
        <w:t xml:space="preserve">Расчёт </w:t>
      </w:r>
      <w:r w:rsidRPr="00C0735F">
        <w:rPr>
          <w:rFonts w:ascii="Times New Roman" w:hAnsi="Times New Roman"/>
          <w:b/>
          <w:i/>
          <w:sz w:val="30"/>
          <w:szCs w:val="30"/>
        </w:rPr>
        <w:t>h</w:t>
      </w:r>
      <w:r w:rsidRPr="00C0735F">
        <w:rPr>
          <w:rFonts w:ascii="Times New Roman" w:hAnsi="Times New Roman"/>
          <w:b/>
          <w:sz w:val="30"/>
          <w:szCs w:val="30"/>
        </w:rPr>
        <w:t>-параметров.</w:t>
      </w:r>
    </w:p>
    <w:p w:rsidR="00C0735F" w:rsidRPr="00C0735F" w:rsidRDefault="00C0735F" w:rsidP="00C073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0735F">
        <w:rPr>
          <w:rFonts w:ascii="Times New Roman" w:hAnsi="Times New Roman"/>
          <w:sz w:val="30"/>
          <w:szCs w:val="30"/>
        </w:rPr>
        <w:t xml:space="preserve">При расчёте </w:t>
      </w:r>
      <w:r w:rsidRPr="00C0735F">
        <w:rPr>
          <w:rFonts w:ascii="Times New Roman" w:hAnsi="Times New Roman"/>
          <w:i/>
          <w:sz w:val="30"/>
          <w:szCs w:val="30"/>
        </w:rPr>
        <w:t>h</w:t>
      </w:r>
      <w:r>
        <w:rPr>
          <w:rFonts w:ascii="Times New Roman" w:hAnsi="Times New Roman"/>
          <w:sz w:val="30"/>
          <w:szCs w:val="30"/>
        </w:rPr>
        <w:t>-</w:t>
      </w:r>
      <w:r w:rsidRPr="00C0735F">
        <w:rPr>
          <w:rFonts w:ascii="Times New Roman" w:hAnsi="Times New Roman"/>
          <w:sz w:val="30"/>
          <w:szCs w:val="30"/>
        </w:rPr>
        <w:t>параметров необходимо обратить внимание на то,</w:t>
      </w:r>
      <w:r>
        <w:rPr>
          <w:rFonts w:ascii="Times New Roman" w:hAnsi="Times New Roman"/>
          <w:sz w:val="30"/>
          <w:szCs w:val="30"/>
        </w:rPr>
        <w:t xml:space="preserve"> </w:t>
      </w:r>
      <w:r w:rsidRPr="00C0735F">
        <w:rPr>
          <w:rFonts w:ascii="Times New Roman" w:hAnsi="Times New Roman"/>
          <w:sz w:val="30"/>
          <w:szCs w:val="30"/>
        </w:rPr>
        <w:t>что каждой точке характеристики соответствуют три величины:</w:t>
      </w:r>
    </w:p>
    <w:p w:rsidR="00C0735F" w:rsidRDefault="00C0735F" w:rsidP="00C0735F">
      <w:pPr>
        <w:pStyle w:val="af9"/>
        <w:numPr>
          <w:ilvl w:val="0"/>
          <w:numId w:val="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0735F">
        <w:rPr>
          <w:rFonts w:ascii="Times New Roman" w:hAnsi="Times New Roman"/>
          <w:sz w:val="30"/>
          <w:szCs w:val="30"/>
        </w:rPr>
        <w:t>для входной характеристики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C0735F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I</w:t>
      </w:r>
      <w:proofErr w:type="gramEnd"/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, 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U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БЭ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и 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U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КЭ</w:t>
      </w:r>
      <w:r w:rsidRPr="00C0735F">
        <w:rPr>
          <w:rFonts w:ascii="Times New Roman" w:hAnsi="Times New Roman"/>
          <w:sz w:val="30"/>
          <w:szCs w:val="30"/>
        </w:rPr>
        <w:t>;</w:t>
      </w:r>
    </w:p>
    <w:p w:rsidR="00C0735F" w:rsidRDefault="00C0735F" w:rsidP="00C0735F">
      <w:pPr>
        <w:pStyle w:val="af9"/>
        <w:numPr>
          <w:ilvl w:val="0"/>
          <w:numId w:val="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0735F">
        <w:rPr>
          <w:rFonts w:ascii="Times New Roman" w:hAnsi="Times New Roman"/>
          <w:sz w:val="30"/>
          <w:szCs w:val="30"/>
        </w:rPr>
        <w:t>для в</w:t>
      </w:r>
      <w:r>
        <w:rPr>
          <w:rFonts w:ascii="Times New Roman" w:hAnsi="Times New Roman"/>
          <w:sz w:val="30"/>
          <w:szCs w:val="30"/>
        </w:rPr>
        <w:t>ы</w:t>
      </w:r>
      <w:r w:rsidRPr="00C0735F">
        <w:rPr>
          <w:rFonts w:ascii="Times New Roman" w:hAnsi="Times New Roman"/>
          <w:sz w:val="30"/>
          <w:szCs w:val="30"/>
        </w:rPr>
        <w:t>ходной характеристики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C0735F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I</w:t>
      </w:r>
      <w:proofErr w:type="gramEnd"/>
      <w:r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К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, 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U</w:t>
      </w:r>
      <w:r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К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Э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и 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I</w:t>
      </w:r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</w:t>
      </w:r>
      <w:r>
        <w:rPr>
          <w:rFonts w:ascii="Times New Roman" w:hAnsi="Times New Roman"/>
          <w:sz w:val="30"/>
          <w:szCs w:val="30"/>
        </w:rPr>
        <w:t>.</w:t>
      </w:r>
    </w:p>
    <w:p w:rsidR="00C0735F" w:rsidRPr="00067F19" w:rsidRDefault="00744046" w:rsidP="0074404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4046">
        <w:rPr>
          <w:rFonts w:ascii="Times New Roman" w:hAnsi="Times New Roman"/>
          <w:sz w:val="30"/>
          <w:szCs w:val="30"/>
        </w:rPr>
        <w:t xml:space="preserve">Расчёт параметра </w:t>
      </w:r>
      <w:r w:rsidR="00067F19" w:rsidRPr="002E0A6D">
        <w:rPr>
          <w:rFonts w:ascii="Times New Roman" w:eastAsia="Times New Roman" w:hAnsi="Times New Roman"/>
          <w:color w:val="000000"/>
          <w:spacing w:val="-2"/>
          <w:position w:val="-44"/>
          <w:sz w:val="30"/>
          <w:szCs w:val="30"/>
          <w:lang w:eastAsia="ru-RU"/>
        </w:rPr>
        <w:object w:dxaOrig="2100" w:dyaOrig="980">
          <v:shape id="_x0000_i1039" type="#_x0000_t75" style="width:104.8pt;height:47.8pt" o:ole="">
            <v:imagedata r:id="rId34" o:title=""/>
          </v:shape>
          <o:OLEObject Type="Embed" ProgID="Equation.DSMT4" ShapeID="_x0000_i1039" DrawAspect="Content" ObjectID="_1676811607" r:id="rId35"/>
        </w:object>
      </w:r>
      <w:r w:rsidRPr="00744046">
        <w:rPr>
          <w:rFonts w:ascii="Times New Roman" w:hAnsi="Times New Roman"/>
          <w:sz w:val="30"/>
          <w:szCs w:val="30"/>
        </w:rPr>
        <w:t xml:space="preserve"> (рис. </w:t>
      </w:r>
      <w:r>
        <w:rPr>
          <w:rFonts w:ascii="Times New Roman" w:hAnsi="Times New Roman"/>
          <w:sz w:val="30"/>
          <w:szCs w:val="30"/>
        </w:rPr>
        <w:t>5</w:t>
      </w:r>
      <w:r w:rsidRPr="00744046">
        <w:rPr>
          <w:rFonts w:ascii="Times New Roman" w:hAnsi="Times New Roman"/>
          <w:sz w:val="30"/>
          <w:szCs w:val="30"/>
        </w:rPr>
        <w:t xml:space="preserve">, </w:t>
      </w:r>
      <w:r w:rsidRPr="00744046">
        <w:rPr>
          <w:rFonts w:ascii="Times New Roman" w:hAnsi="Times New Roman"/>
          <w:i/>
          <w:sz w:val="30"/>
          <w:szCs w:val="30"/>
        </w:rPr>
        <w:t>а</w:t>
      </w:r>
      <w:r w:rsidRPr="00744046">
        <w:rPr>
          <w:rFonts w:ascii="Times New Roman" w:hAnsi="Times New Roman"/>
          <w:sz w:val="30"/>
          <w:szCs w:val="30"/>
        </w:rPr>
        <w:t>) производит</w:t>
      </w:r>
      <w:r>
        <w:rPr>
          <w:rFonts w:ascii="Times New Roman" w:hAnsi="Times New Roman"/>
          <w:sz w:val="30"/>
          <w:szCs w:val="30"/>
        </w:rPr>
        <w:t>ся сл</w:t>
      </w:r>
      <w:r w:rsidRPr="00744046">
        <w:rPr>
          <w:rFonts w:ascii="Times New Roman" w:hAnsi="Times New Roman"/>
          <w:sz w:val="30"/>
          <w:szCs w:val="30"/>
        </w:rPr>
        <w:t>е</w:t>
      </w:r>
      <w:r w:rsidRPr="00744046">
        <w:rPr>
          <w:rFonts w:ascii="Times New Roman" w:hAnsi="Times New Roman"/>
          <w:sz w:val="30"/>
          <w:szCs w:val="30"/>
        </w:rPr>
        <w:t>дующим образом: на одной из имеющихся входных ха</w:t>
      </w:r>
      <w:r>
        <w:rPr>
          <w:rFonts w:ascii="Times New Roman" w:hAnsi="Times New Roman"/>
          <w:sz w:val="30"/>
          <w:szCs w:val="30"/>
        </w:rPr>
        <w:t>рактеристи</w:t>
      </w:r>
      <w:r w:rsidRPr="00744046"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>,</w:t>
      </w:r>
      <w:r w:rsidRPr="00744046">
        <w:rPr>
          <w:rFonts w:ascii="Times New Roman" w:hAnsi="Times New Roman"/>
          <w:sz w:val="30"/>
          <w:szCs w:val="30"/>
        </w:rPr>
        <w:t xml:space="preserve"> соответствующих 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U</w:t>
      </w:r>
      <w:r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КЭ</w:t>
      </w:r>
      <w:r w:rsidRPr="00744046">
        <w:rPr>
          <w:rFonts w:ascii="Times New Roman" w:hAnsi="Times New Roman"/>
          <w:sz w:val="30"/>
          <w:szCs w:val="30"/>
        </w:rPr>
        <w:t xml:space="preserve"> = </w:t>
      </w:r>
      <w:r>
        <w:rPr>
          <w:rFonts w:ascii="Times New Roman" w:hAnsi="Times New Roman"/>
          <w:sz w:val="30"/>
          <w:szCs w:val="30"/>
        </w:rPr>
        <w:t>5</w:t>
      </w:r>
      <w:proofErr w:type="gramStart"/>
      <w:r>
        <w:rPr>
          <w:rFonts w:ascii="Times New Roman" w:hAnsi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/>
          <w:sz w:val="30"/>
          <w:szCs w:val="30"/>
        </w:rPr>
        <w:t>,</w:t>
      </w:r>
      <w:r w:rsidRPr="00744046">
        <w:rPr>
          <w:rFonts w:ascii="Times New Roman" w:hAnsi="Times New Roman"/>
          <w:sz w:val="30"/>
          <w:szCs w:val="30"/>
        </w:rPr>
        <w:t xml:space="preserve"> выбирается линейный (или максимально близкий к нему) участок и на нём две точки (точки </w:t>
      </w:r>
      <w:r w:rsidRPr="00ED4DE4">
        <w:rPr>
          <w:rFonts w:ascii="Times New Roman" w:hAnsi="Times New Roman"/>
          <w:i/>
          <w:sz w:val="30"/>
          <w:szCs w:val="30"/>
        </w:rPr>
        <w:t>1</w:t>
      </w:r>
      <w:r w:rsidRPr="00744046">
        <w:rPr>
          <w:rFonts w:ascii="Times New Roman" w:hAnsi="Times New Roman"/>
          <w:sz w:val="30"/>
          <w:szCs w:val="30"/>
        </w:rPr>
        <w:t xml:space="preserve"> и </w:t>
      </w:r>
      <w:r w:rsidRPr="00ED4DE4">
        <w:rPr>
          <w:rFonts w:ascii="Times New Roman" w:hAnsi="Times New Roman"/>
          <w:i/>
          <w:sz w:val="30"/>
          <w:szCs w:val="30"/>
        </w:rPr>
        <w:t>2</w:t>
      </w:r>
      <w:r w:rsidRPr="00744046">
        <w:rPr>
          <w:rFonts w:ascii="Times New Roman" w:hAnsi="Times New Roman"/>
          <w:sz w:val="30"/>
          <w:szCs w:val="30"/>
        </w:rPr>
        <w:t xml:space="preserve"> на рис. </w:t>
      </w:r>
      <w:r w:rsidR="00067F19">
        <w:rPr>
          <w:rFonts w:ascii="Times New Roman" w:hAnsi="Times New Roman"/>
          <w:sz w:val="30"/>
          <w:szCs w:val="30"/>
        </w:rPr>
        <w:t>5</w:t>
      </w:r>
      <w:r w:rsidRPr="0074404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067F19">
        <w:rPr>
          <w:rFonts w:ascii="Times New Roman" w:hAnsi="Times New Roman"/>
          <w:i/>
          <w:sz w:val="30"/>
          <w:szCs w:val="30"/>
        </w:rPr>
        <w:t>a</w:t>
      </w:r>
      <w:proofErr w:type="spellEnd"/>
      <w:r w:rsidRPr="00744046">
        <w:rPr>
          <w:rFonts w:ascii="Times New Roman" w:hAnsi="Times New Roman"/>
          <w:sz w:val="30"/>
          <w:szCs w:val="30"/>
        </w:rPr>
        <w:t>). Разность напряжений базы, соответствующих этим точкам, даст нам</w:t>
      </w:r>
      <w:r w:rsidR="00067F19">
        <w:rPr>
          <w:rFonts w:ascii="Times New Roman" w:hAnsi="Times New Roman"/>
          <w:sz w:val="30"/>
          <w:szCs w:val="30"/>
        </w:rPr>
        <w:t xml:space="preserve"> Δ</w:t>
      </w:r>
      <w:proofErr w:type="gramStart"/>
      <w:r w:rsidR="00067F19"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U</w:t>
      </w:r>
      <w:proofErr w:type="gramEnd"/>
      <w:r w:rsidR="00067F19"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БЭ</w:t>
      </w:r>
      <w:r w:rsidR="00067F1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а разность токов между ними – Δ</w:t>
      </w:r>
      <w:r w:rsidR="00067F19"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I</w:t>
      </w:r>
      <w:r w:rsidR="00067F19"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</w:t>
      </w:r>
      <w:r w:rsidR="00067F19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.</w:t>
      </w:r>
    </w:p>
    <w:p w:rsidR="00C0735F" w:rsidRDefault="00851C15" w:rsidP="00067F1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  <w:pict>
          <v:group id="_x0000_s30257" editas="canvas" style="width:453.2pt;height:247.1pt;mso-position-horizontal-relative:char;mso-position-vertical-relative:line" coordorigin="1418,2876" coordsize="9064,4942">
            <o:lock v:ext="edit" aspectratio="t"/>
            <v:shape id="_x0000_s30258" type="#_x0000_t75" style="position:absolute;left:1418;top:2876;width:9064;height:4942" o:preferrelative="f">
              <v:fill o:detectmouseclick="t"/>
              <v:path o:extrusionok="t" o:connecttype="none"/>
              <o:lock v:ext="edit" text="t"/>
            </v:shape>
            <v:shape id="_x0000_s30281" type="#_x0000_t202" style="position:absolute;left:1462;top:7048;width:8949;height:667" stroked="f">
              <v:textbox inset=".5mm,0,.5mm,0">
                <w:txbxContent>
                  <w:p w:rsidR="00924F15" w:rsidRDefault="00924F15" w:rsidP="008C3F1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Рис.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5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. </w:t>
                    </w:r>
                    <w:r w:rsidRPr="00067F19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Расчёт </w:t>
                    </w:r>
                    <w:r w:rsidRPr="00067F19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h</w:t>
                    </w:r>
                    <w:r w:rsidRPr="00067F19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-параметров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по 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>входны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м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характеристик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ам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транзистора:</w:t>
                    </w:r>
                  </w:p>
                  <w:p w:rsidR="00924F15" w:rsidRPr="00990A90" w:rsidRDefault="00924F15" w:rsidP="008C3F1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а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– </w:t>
                    </w:r>
                    <w:r w:rsidRPr="00067F19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параметр </w:t>
                    </w:r>
                    <w:r w:rsidRPr="00067F19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h</w:t>
                    </w:r>
                    <w:r w:rsidRPr="00067F19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11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; 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б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– </w:t>
                    </w:r>
                    <w:r w:rsidRPr="00067F19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параметр </w:t>
                    </w:r>
                    <w:r w:rsidRPr="00067F19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h</w:t>
                    </w:r>
                    <w:r w:rsidRPr="00067F19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12</w:t>
                    </w:r>
                  </w:p>
                </w:txbxContent>
              </v:textbox>
            </v:shape>
            <v:shape id="_x0000_s30305" type="#_x0000_t75" style="position:absolute;left:2531;top:3018;width:6881;height:4032">
              <v:imagedata r:id="rId36" o:title=""/>
            </v:shape>
            <w10:wrap type="none"/>
            <w10:anchorlock/>
          </v:group>
        </w:pict>
      </w:r>
    </w:p>
    <w:p w:rsidR="00924F15" w:rsidRDefault="00924F15" w:rsidP="00924F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4046">
        <w:rPr>
          <w:rFonts w:ascii="Times New Roman" w:hAnsi="Times New Roman"/>
          <w:sz w:val="30"/>
          <w:szCs w:val="30"/>
        </w:rPr>
        <w:t xml:space="preserve">Расчёт параметра </w:t>
      </w:r>
      <w:r w:rsidR="0094025B" w:rsidRPr="0094025B">
        <w:rPr>
          <w:rFonts w:ascii="Times New Roman" w:eastAsia="Times New Roman" w:hAnsi="Times New Roman"/>
          <w:color w:val="000000"/>
          <w:spacing w:val="-2"/>
          <w:position w:val="-44"/>
          <w:sz w:val="30"/>
          <w:szCs w:val="30"/>
          <w:lang w:eastAsia="ru-RU"/>
        </w:rPr>
        <w:object w:dxaOrig="2380" w:dyaOrig="980">
          <v:shape id="_x0000_i1040" type="#_x0000_t75" style="width:118.75pt;height:47.8pt" o:ole="">
            <v:imagedata r:id="rId37" o:title=""/>
          </v:shape>
          <o:OLEObject Type="Embed" ProgID="Equation.DSMT4" ShapeID="_x0000_i1040" DrawAspect="Content" ObjectID="_1676811608" r:id="rId38"/>
        </w:object>
      </w:r>
      <w:r w:rsidRPr="00744046">
        <w:rPr>
          <w:rFonts w:ascii="Times New Roman" w:hAnsi="Times New Roman"/>
          <w:sz w:val="30"/>
          <w:szCs w:val="30"/>
        </w:rPr>
        <w:t xml:space="preserve"> (рис. </w:t>
      </w:r>
      <w:r>
        <w:rPr>
          <w:rFonts w:ascii="Times New Roman" w:hAnsi="Times New Roman"/>
          <w:sz w:val="30"/>
          <w:szCs w:val="30"/>
        </w:rPr>
        <w:t>5</w:t>
      </w:r>
      <w:r w:rsidRPr="00744046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i/>
          <w:sz w:val="30"/>
          <w:szCs w:val="30"/>
        </w:rPr>
        <w:t>б</w:t>
      </w:r>
      <w:r w:rsidRPr="00744046">
        <w:rPr>
          <w:rFonts w:ascii="Times New Roman" w:hAnsi="Times New Roman"/>
          <w:sz w:val="30"/>
          <w:szCs w:val="30"/>
        </w:rPr>
        <w:t>) производит</w:t>
      </w:r>
      <w:r>
        <w:rPr>
          <w:rFonts w:ascii="Times New Roman" w:hAnsi="Times New Roman"/>
          <w:sz w:val="30"/>
          <w:szCs w:val="30"/>
        </w:rPr>
        <w:t>ся сл</w:t>
      </w:r>
      <w:r w:rsidRPr="00744046">
        <w:rPr>
          <w:rFonts w:ascii="Times New Roman" w:hAnsi="Times New Roman"/>
          <w:sz w:val="30"/>
          <w:szCs w:val="30"/>
        </w:rPr>
        <w:t>едующим образом:</w:t>
      </w:r>
      <w:r>
        <w:rPr>
          <w:rFonts w:ascii="Times New Roman" w:hAnsi="Times New Roman"/>
          <w:sz w:val="30"/>
          <w:szCs w:val="30"/>
        </w:rPr>
        <w:t xml:space="preserve"> </w:t>
      </w:r>
      <w:r w:rsidRPr="00924F15">
        <w:rPr>
          <w:rFonts w:ascii="Times New Roman" w:hAnsi="Times New Roman"/>
          <w:sz w:val="30"/>
          <w:szCs w:val="30"/>
        </w:rPr>
        <w:t>на двух кривых,</w:t>
      </w:r>
      <w:r>
        <w:rPr>
          <w:rFonts w:ascii="Times New Roman" w:hAnsi="Times New Roman"/>
          <w:sz w:val="30"/>
          <w:szCs w:val="30"/>
        </w:rPr>
        <w:t xml:space="preserve"> </w:t>
      </w:r>
      <w:r w:rsidRPr="00924F15">
        <w:rPr>
          <w:rFonts w:ascii="Times New Roman" w:hAnsi="Times New Roman"/>
          <w:sz w:val="30"/>
          <w:szCs w:val="30"/>
        </w:rPr>
        <w:t>построенных для разных знач</w:t>
      </w:r>
      <w:r w:rsidRPr="00924F15">
        <w:rPr>
          <w:rFonts w:ascii="Times New Roman" w:hAnsi="Times New Roman"/>
          <w:sz w:val="30"/>
          <w:szCs w:val="30"/>
        </w:rPr>
        <w:t>е</w:t>
      </w:r>
      <w:r w:rsidRPr="00924F15">
        <w:rPr>
          <w:rFonts w:ascii="Times New Roman" w:hAnsi="Times New Roman"/>
          <w:sz w:val="30"/>
          <w:szCs w:val="30"/>
        </w:rPr>
        <w:t xml:space="preserve">ний напряжения коллектора, отмечаем соответствующие току </w:t>
      </w:r>
      <w:r w:rsidR="00C17819">
        <w:rPr>
          <w:rFonts w:ascii="Times New Roman" w:hAnsi="Times New Roman"/>
          <w:sz w:val="30"/>
          <w:szCs w:val="30"/>
        </w:rPr>
        <w:t xml:space="preserve">базы   </w:t>
      </w:r>
      <w:r w:rsidR="00843D9E" w:rsidRPr="00B77F68">
        <w:rPr>
          <w:rFonts w:ascii="Times New Roman" w:hAnsi="Times New Roman"/>
          <w:i/>
          <w:iCs/>
          <w:sz w:val="30"/>
          <w:szCs w:val="30"/>
          <w:lang w:val="en-US"/>
        </w:rPr>
        <w:t>I</w:t>
      </w:r>
      <w:r w:rsidR="00843D9E" w:rsidRPr="00B77F68">
        <w:rPr>
          <w:rFonts w:ascii="Times New Roman" w:hAnsi="Times New Roman"/>
          <w:i/>
          <w:iCs/>
          <w:sz w:val="30"/>
          <w:szCs w:val="30"/>
          <w:vertAlign w:val="subscript"/>
        </w:rPr>
        <w:t>Б</w:t>
      </w:r>
      <w:r w:rsidR="00843D9E">
        <w:rPr>
          <w:rFonts w:ascii="Times New Roman" w:hAnsi="Times New Roman"/>
          <w:iCs/>
          <w:sz w:val="30"/>
          <w:szCs w:val="30"/>
          <w:vertAlign w:val="subscript"/>
        </w:rPr>
        <w:t>2</w:t>
      </w:r>
      <w:r w:rsidR="00843D9E" w:rsidRPr="00B77F68">
        <w:rPr>
          <w:rFonts w:ascii="Times New Roman" w:hAnsi="Times New Roman"/>
          <w:sz w:val="30"/>
          <w:szCs w:val="30"/>
        </w:rPr>
        <w:t xml:space="preserve"> = </w:t>
      </w:r>
      <w:r w:rsidR="00843D9E">
        <w:rPr>
          <w:rFonts w:ascii="Times New Roman" w:hAnsi="Times New Roman"/>
          <w:sz w:val="30"/>
          <w:szCs w:val="30"/>
        </w:rPr>
        <w:t>20</w:t>
      </w:r>
      <w:r w:rsidR="00843D9E" w:rsidRPr="00B77F68">
        <w:rPr>
          <w:rFonts w:ascii="Times New Roman" w:hAnsi="Times New Roman"/>
          <w:sz w:val="30"/>
          <w:szCs w:val="30"/>
        </w:rPr>
        <w:t xml:space="preserve">0 </w:t>
      </w:r>
      <w:r w:rsidR="00843D9E" w:rsidRPr="00B77F68">
        <w:rPr>
          <w:rFonts w:ascii="Times New Roman" w:hAnsi="Times New Roman"/>
          <w:iCs/>
          <w:sz w:val="30"/>
          <w:szCs w:val="30"/>
        </w:rPr>
        <w:t>мкА</w:t>
      </w:r>
      <w:r w:rsidR="00843D9E">
        <w:rPr>
          <w:rFonts w:ascii="Times New Roman" w:hAnsi="Times New Roman"/>
          <w:iCs/>
          <w:sz w:val="30"/>
          <w:szCs w:val="30"/>
        </w:rPr>
        <w:t xml:space="preserve"> </w:t>
      </w:r>
      <w:r w:rsidRPr="00924F15">
        <w:rPr>
          <w:rFonts w:ascii="Times New Roman" w:hAnsi="Times New Roman"/>
          <w:sz w:val="30"/>
          <w:szCs w:val="30"/>
        </w:rPr>
        <w:t xml:space="preserve">точки (точки </w:t>
      </w:r>
      <w:r w:rsidRPr="00924F15">
        <w:rPr>
          <w:rFonts w:ascii="Times New Roman" w:hAnsi="Times New Roman"/>
          <w:i/>
          <w:sz w:val="30"/>
          <w:szCs w:val="30"/>
        </w:rPr>
        <w:t>3</w:t>
      </w:r>
      <w:r w:rsidRPr="00924F15">
        <w:rPr>
          <w:rFonts w:ascii="Times New Roman" w:hAnsi="Times New Roman"/>
          <w:sz w:val="30"/>
          <w:szCs w:val="30"/>
        </w:rPr>
        <w:t xml:space="preserve"> и </w:t>
      </w:r>
      <w:r w:rsidRPr="00924F15">
        <w:rPr>
          <w:rFonts w:ascii="Times New Roman" w:hAnsi="Times New Roman"/>
          <w:i/>
          <w:sz w:val="30"/>
          <w:szCs w:val="30"/>
        </w:rPr>
        <w:t>4</w:t>
      </w:r>
      <w:r w:rsidRPr="00924F15">
        <w:rPr>
          <w:rFonts w:ascii="Times New Roman" w:hAnsi="Times New Roman"/>
          <w:sz w:val="30"/>
          <w:szCs w:val="30"/>
        </w:rPr>
        <w:t xml:space="preserve"> на рис. </w:t>
      </w:r>
      <w:r>
        <w:rPr>
          <w:rFonts w:ascii="Times New Roman" w:hAnsi="Times New Roman"/>
          <w:sz w:val="30"/>
          <w:szCs w:val="30"/>
        </w:rPr>
        <w:t>5</w:t>
      </w:r>
      <w:r w:rsidRPr="00924F15">
        <w:rPr>
          <w:rFonts w:ascii="Times New Roman" w:hAnsi="Times New Roman"/>
          <w:sz w:val="30"/>
          <w:szCs w:val="30"/>
        </w:rPr>
        <w:t xml:space="preserve">, </w:t>
      </w:r>
      <w:r w:rsidRPr="00924F15">
        <w:rPr>
          <w:rFonts w:ascii="Times New Roman" w:hAnsi="Times New Roman"/>
          <w:i/>
          <w:sz w:val="30"/>
          <w:szCs w:val="30"/>
        </w:rPr>
        <w:t>б</w:t>
      </w:r>
      <w:r w:rsidRPr="00924F15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. </w:t>
      </w:r>
      <w:r w:rsidRPr="00744046">
        <w:rPr>
          <w:rFonts w:ascii="Times New Roman" w:hAnsi="Times New Roman"/>
          <w:sz w:val="30"/>
          <w:szCs w:val="30"/>
        </w:rPr>
        <w:t>Разность напряжений базы, соответствующих этим точкам, даст нам</w:t>
      </w:r>
      <w:r>
        <w:rPr>
          <w:rFonts w:ascii="Times New Roman" w:hAnsi="Times New Roman"/>
          <w:sz w:val="30"/>
          <w:szCs w:val="30"/>
        </w:rPr>
        <w:t xml:space="preserve"> Δ</w:t>
      </w:r>
      <w:proofErr w:type="gramStart"/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U</w:t>
      </w:r>
      <w:proofErr w:type="gramEnd"/>
      <w:r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БЭ</w:t>
      </w:r>
      <w:r>
        <w:rPr>
          <w:rFonts w:ascii="Times New Roman" w:hAnsi="Times New Roman"/>
          <w:sz w:val="30"/>
          <w:szCs w:val="30"/>
        </w:rPr>
        <w:t xml:space="preserve">. </w:t>
      </w:r>
      <w:r w:rsidRPr="00924F15">
        <w:rPr>
          <w:rFonts w:ascii="Times New Roman" w:hAnsi="Times New Roman"/>
          <w:sz w:val="30"/>
          <w:szCs w:val="30"/>
        </w:rPr>
        <w:t>Величина</w:t>
      </w:r>
      <w:r>
        <w:rPr>
          <w:rFonts w:ascii="Times New Roman" w:hAnsi="Times New Roman"/>
          <w:sz w:val="30"/>
          <w:szCs w:val="30"/>
        </w:rPr>
        <w:t xml:space="preserve"> </w:t>
      </w:r>
      <w:r w:rsidR="00F46701">
        <w:rPr>
          <w:rFonts w:ascii="Times New Roman" w:hAnsi="Times New Roman"/>
          <w:sz w:val="30"/>
          <w:szCs w:val="30"/>
        </w:rPr>
        <w:t>Δ</w:t>
      </w:r>
      <w:proofErr w:type="gramStart"/>
      <w:r w:rsidR="00F46701"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U</w:t>
      </w:r>
      <w:proofErr w:type="gramEnd"/>
      <w:r w:rsidR="00F46701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К</w:t>
      </w:r>
      <w:r w:rsidR="00F46701"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Э</w:t>
      </w:r>
      <w:r w:rsidR="00F46701">
        <w:rPr>
          <w:rFonts w:ascii="Times New Roman" w:hAnsi="Times New Roman"/>
          <w:sz w:val="30"/>
          <w:szCs w:val="30"/>
        </w:rPr>
        <w:t xml:space="preserve"> определяется </w:t>
      </w:r>
      <w:r w:rsidRPr="00924F15">
        <w:rPr>
          <w:rFonts w:ascii="Times New Roman" w:hAnsi="Times New Roman"/>
          <w:sz w:val="30"/>
          <w:szCs w:val="30"/>
        </w:rPr>
        <w:t>ка</w:t>
      </w:r>
      <w:r w:rsidR="00F46701">
        <w:rPr>
          <w:rFonts w:ascii="Times New Roman" w:hAnsi="Times New Roman"/>
          <w:sz w:val="30"/>
          <w:szCs w:val="30"/>
        </w:rPr>
        <w:t xml:space="preserve">к </w:t>
      </w:r>
      <w:r>
        <w:rPr>
          <w:rFonts w:ascii="Times New Roman" w:hAnsi="Times New Roman"/>
          <w:sz w:val="30"/>
          <w:szCs w:val="30"/>
        </w:rPr>
        <w:t>разность напряжений</w:t>
      </w:r>
      <w:r w:rsidR="004559B4">
        <w:rPr>
          <w:rFonts w:ascii="Times New Roman" w:hAnsi="Times New Roman"/>
          <w:sz w:val="30"/>
          <w:szCs w:val="30"/>
        </w:rPr>
        <w:t xml:space="preserve"> коллектора</w:t>
      </w:r>
      <w:r>
        <w:rPr>
          <w:rFonts w:ascii="Times New Roman" w:hAnsi="Times New Roman"/>
          <w:sz w:val="30"/>
          <w:szCs w:val="30"/>
        </w:rPr>
        <w:t xml:space="preserve">, </w:t>
      </w:r>
      <w:r w:rsidRPr="00924F15">
        <w:rPr>
          <w:rFonts w:ascii="Times New Roman" w:hAnsi="Times New Roman"/>
          <w:sz w:val="30"/>
          <w:szCs w:val="30"/>
        </w:rPr>
        <w:t xml:space="preserve">для которых строились входные характеристики </w:t>
      </w:r>
      <w:r w:rsidR="00F46701">
        <w:rPr>
          <w:rFonts w:ascii="Times New Roman" w:hAnsi="Times New Roman"/>
          <w:sz w:val="30"/>
          <w:szCs w:val="30"/>
        </w:rPr>
        <w:t>Δ</w:t>
      </w:r>
      <w:proofErr w:type="gramStart"/>
      <w:r w:rsidR="00F46701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lang w:eastAsia="ru-RU"/>
        </w:rPr>
        <w:t>U</w:t>
      </w:r>
      <w:proofErr w:type="gramEnd"/>
      <w:r w:rsidR="00F46701" w:rsidRPr="00023C6F">
        <w:rPr>
          <w:rFonts w:ascii="Times New Roman" w:eastAsia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КЭ</w:t>
      </w:r>
      <w:r w:rsidR="00F46701" w:rsidRPr="00744046">
        <w:rPr>
          <w:rFonts w:ascii="Times New Roman" w:hAnsi="Times New Roman"/>
          <w:sz w:val="30"/>
          <w:szCs w:val="30"/>
        </w:rPr>
        <w:t xml:space="preserve"> = </w:t>
      </w:r>
      <w:r w:rsidR="00F46701">
        <w:rPr>
          <w:rFonts w:ascii="Times New Roman" w:hAnsi="Times New Roman"/>
          <w:sz w:val="30"/>
          <w:szCs w:val="30"/>
        </w:rPr>
        <w:t>0 – 5 = 5 В.</w:t>
      </w:r>
    </w:p>
    <w:p w:rsidR="0054349C" w:rsidRDefault="0054349C" w:rsidP="00924F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744046">
        <w:rPr>
          <w:rFonts w:ascii="Times New Roman" w:hAnsi="Times New Roman"/>
          <w:sz w:val="30"/>
          <w:szCs w:val="30"/>
        </w:rPr>
        <w:t xml:space="preserve">Расчёт параметра </w:t>
      </w:r>
      <w:r w:rsidR="009A2957" w:rsidRPr="002E0A6D">
        <w:rPr>
          <w:rFonts w:ascii="Times New Roman" w:eastAsia="Times New Roman" w:hAnsi="Times New Roman"/>
          <w:color w:val="000000"/>
          <w:spacing w:val="-2"/>
          <w:position w:val="-44"/>
          <w:sz w:val="30"/>
          <w:szCs w:val="30"/>
          <w:lang w:eastAsia="ru-RU"/>
        </w:rPr>
        <w:object w:dxaOrig="1920" w:dyaOrig="980">
          <v:shape id="_x0000_i1041" type="#_x0000_t75" style="width:96.2pt;height:47.8pt" o:ole="">
            <v:imagedata r:id="rId39" o:title=""/>
          </v:shape>
          <o:OLEObject Type="Embed" ProgID="Equation.DSMT4" ShapeID="_x0000_i1041" DrawAspect="Content" ObjectID="_1676811609" r:id="rId40"/>
        </w:object>
      </w:r>
      <w:r w:rsidRPr="00744046">
        <w:rPr>
          <w:rFonts w:ascii="Times New Roman" w:hAnsi="Times New Roman"/>
          <w:sz w:val="30"/>
          <w:szCs w:val="30"/>
        </w:rPr>
        <w:t xml:space="preserve"> (рис. </w:t>
      </w:r>
      <w:r w:rsidR="009A2957">
        <w:rPr>
          <w:rFonts w:ascii="Times New Roman" w:hAnsi="Times New Roman"/>
          <w:sz w:val="30"/>
          <w:szCs w:val="30"/>
        </w:rPr>
        <w:t>6</w:t>
      </w:r>
      <w:r w:rsidRPr="00744046">
        <w:rPr>
          <w:rFonts w:ascii="Times New Roman" w:hAnsi="Times New Roman"/>
          <w:sz w:val="30"/>
          <w:szCs w:val="30"/>
        </w:rPr>
        <w:t xml:space="preserve">, </w:t>
      </w:r>
      <w:r w:rsidRPr="00744046">
        <w:rPr>
          <w:rFonts w:ascii="Times New Roman" w:hAnsi="Times New Roman"/>
          <w:i/>
          <w:sz w:val="30"/>
          <w:szCs w:val="30"/>
        </w:rPr>
        <w:t>а</w:t>
      </w:r>
      <w:r w:rsidRPr="00744046">
        <w:rPr>
          <w:rFonts w:ascii="Times New Roman" w:hAnsi="Times New Roman"/>
          <w:sz w:val="30"/>
          <w:szCs w:val="30"/>
        </w:rPr>
        <w:t>) производит</w:t>
      </w:r>
      <w:r>
        <w:rPr>
          <w:rFonts w:ascii="Times New Roman" w:hAnsi="Times New Roman"/>
          <w:sz w:val="30"/>
          <w:szCs w:val="30"/>
        </w:rPr>
        <w:t>ся сл</w:t>
      </w:r>
      <w:r w:rsidRPr="00744046">
        <w:rPr>
          <w:rFonts w:ascii="Times New Roman" w:hAnsi="Times New Roman"/>
          <w:sz w:val="30"/>
          <w:szCs w:val="30"/>
        </w:rPr>
        <w:t>е</w:t>
      </w:r>
      <w:r w:rsidRPr="00744046">
        <w:rPr>
          <w:rFonts w:ascii="Times New Roman" w:hAnsi="Times New Roman"/>
          <w:sz w:val="30"/>
          <w:szCs w:val="30"/>
        </w:rPr>
        <w:t>дующим образом:</w:t>
      </w:r>
      <w:r w:rsidR="009A2957" w:rsidRPr="009A2957">
        <w:t xml:space="preserve"> </w:t>
      </w:r>
      <w:r w:rsidR="009A2957">
        <w:rPr>
          <w:rFonts w:ascii="Times New Roman" w:hAnsi="Times New Roman"/>
          <w:sz w:val="30"/>
          <w:szCs w:val="30"/>
        </w:rPr>
        <w:t>необходимо выбрать дв</w:t>
      </w:r>
      <w:r w:rsidR="00CD6022">
        <w:rPr>
          <w:rFonts w:ascii="Times New Roman" w:hAnsi="Times New Roman"/>
          <w:sz w:val="30"/>
          <w:szCs w:val="30"/>
        </w:rPr>
        <w:t>е точки на двух ветках в</w:t>
      </w:r>
      <w:r w:rsidR="00CD6022">
        <w:rPr>
          <w:rFonts w:ascii="Times New Roman" w:hAnsi="Times New Roman"/>
          <w:sz w:val="30"/>
          <w:szCs w:val="30"/>
        </w:rPr>
        <w:t>ы</w:t>
      </w:r>
      <w:r w:rsidR="00CD6022">
        <w:rPr>
          <w:rFonts w:ascii="Times New Roman" w:hAnsi="Times New Roman"/>
          <w:sz w:val="30"/>
          <w:szCs w:val="30"/>
        </w:rPr>
        <w:t xml:space="preserve">ходных характеристик </w:t>
      </w:r>
      <w:r w:rsidR="00B77F68" w:rsidRPr="00B77F68">
        <w:rPr>
          <w:rFonts w:ascii="Times New Roman" w:hAnsi="Times New Roman"/>
          <w:i/>
          <w:iCs/>
          <w:sz w:val="30"/>
          <w:szCs w:val="30"/>
          <w:lang w:val="en-US"/>
        </w:rPr>
        <w:t>I</w:t>
      </w:r>
      <w:r w:rsidR="00B77F68" w:rsidRPr="00B77F68">
        <w:rPr>
          <w:rFonts w:ascii="Times New Roman" w:hAnsi="Times New Roman"/>
          <w:i/>
          <w:iCs/>
          <w:sz w:val="30"/>
          <w:szCs w:val="30"/>
          <w:vertAlign w:val="subscript"/>
        </w:rPr>
        <w:t>Б</w:t>
      </w:r>
      <w:r w:rsidR="00B77F68">
        <w:rPr>
          <w:rFonts w:ascii="Times New Roman" w:hAnsi="Times New Roman"/>
          <w:iCs/>
          <w:sz w:val="30"/>
          <w:szCs w:val="30"/>
          <w:vertAlign w:val="subscript"/>
        </w:rPr>
        <w:t>1</w:t>
      </w:r>
      <w:r w:rsidR="00B77F68" w:rsidRPr="00B77F68">
        <w:rPr>
          <w:rFonts w:ascii="Times New Roman" w:hAnsi="Times New Roman"/>
          <w:sz w:val="30"/>
          <w:szCs w:val="30"/>
        </w:rPr>
        <w:t xml:space="preserve"> = 150 </w:t>
      </w:r>
      <w:r w:rsidR="00B77F68" w:rsidRPr="00B77F68">
        <w:rPr>
          <w:rFonts w:ascii="Times New Roman" w:hAnsi="Times New Roman"/>
          <w:iCs/>
          <w:sz w:val="30"/>
          <w:szCs w:val="30"/>
        </w:rPr>
        <w:t>мкА</w:t>
      </w:r>
      <w:r w:rsidR="00B77F68">
        <w:rPr>
          <w:rFonts w:ascii="Times New Roman" w:hAnsi="Times New Roman"/>
          <w:iCs/>
          <w:sz w:val="30"/>
          <w:szCs w:val="30"/>
        </w:rPr>
        <w:t xml:space="preserve"> и </w:t>
      </w:r>
      <w:r w:rsidR="00B77F68" w:rsidRPr="00B77F68">
        <w:rPr>
          <w:rFonts w:ascii="Times New Roman" w:hAnsi="Times New Roman"/>
          <w:i/>
          <w:iCs/>
          <w:sz w:val="30"/>
          <w:szCs w:val="30"/>
          <w:lang w:val="en-US"/>
        </w:rPr>
        <w:t>I</w:t>
      </w:r>
      <w:r w:rsidR="00B77F68" w:rsidRPr="00B77F68">
        <w:rPr>
          <w:rFonts w:ascii="Times New Roman" w:hAnsi="Times New Roman"/>
          <w:i/>
          <w:iCs/>
          <w:sz w:val="30"/>
          <w:szCs w:val="30"/>
          <w:vertAlign w:val="subscript"/>
        </w:rPr>
        <w:t>Б</w:t>
      </w:r>
      <w:r w:rsidR="00B77F68">
        <w:rPr>
          <w:rFonts w:ascii="Times New Roman" w:hAnsi="Times New Roman"/>
          <w:iCs/>
          <w:sz w:val="30"/>
          <w:szCs w:val="30"/>
          <w:vertAlign w:val="subscript"/>
        </w:rPr>
        <w:t>2</w:t>
      </w:r>
      <w:r w:rsidR="00B77F68" w:rsidRPr="00B77F68">
        <w:rPr>
          <w:rFonts w:ascii="Times New Roman" w:hAnsi="Times New Roman"/>
          <w:sz w:val="30"/>
          <w:szCs w:val="30"/>
        </w:rPr>
        <w:t xml:space="preserve"> = </w:t>
      </w:r>
      <w:r w:rsidR="00B77F68">
        <w:rPr>
          <w:rFonts w:ascii="Times New Roman" w:hAnsi="Times New Roman"/>
          <w:sz w:val="30"/>
          <w:szCs w:val="30"/>
        </w:rPr>
        <w:t>2</w:t>
      </w:r>
      <w:r w:rsidR="0094025B">
        <w:rPr>
          <w:rFonts w:ascii="Times New Roman" w:hAnsi="Times New Roman"/>
          <w:sz w:val="30"/>
          <w:szCs w:val="30"/>
        </w:rPr>
        <w:t>0</w:t>
      </w:r>
      <w:r w:rsidR="00B77F68" w:rsidRPr="00B77F68">
        <w:rPr>
          <w:rFonts w:ascii="Times New Roman" w:hAnsi="Times New Roman"/>
          <w:sz w:val="30"/>
          <w:szCs w:val="30"/>
        </w:rPr>
        <w:t xml:space="preserve">0 </w:t>
      </w:r>
      <w:r w:rsidR="00B77F68" w:rsidRPr="00B77F68">
        <w:rPr>
          <w:rFonts w:ascii="Times New Roman" w:hAnsi="Times New Roman"/>
          <w:iCs/>
          <w:sz w:val="30"/>
          <w:szCs w:val="30"/>
        </w:rPr>
        <w:t>мкА</w:t>
      </w:r>
      <w:r w:rsidR="00CD6022" w:rsidRPr="00CD6022">
        <w:rPr>
          <w:rFonts w:ascii="Times New Roman" w:hAnsi="Times New Roman"/>
          <w:sz w:val="30"/>
          <w:szCs w:val="30"/>
        </w:rPr>
        <w:t xml:space="preserve"> </w:t>
      </w:r>
      <w:r w:rsidR="005E5227">
        <w:rPr>
          <w:rFonts w:ascii="Times New Roman" w:hAnsi="Times New Roman"/>
          <w:sz w:val="30"/>
          <w:szCs w:val="30"/>
        </w:rPr>
        <w:t>при</w:t>
      </w:r>
      <w:r w:rsidR="00CD6022">
        <w:rPr>
          <w:rFonts w:ascii="Times New Roman" w:hAnsi="Times New Roman"/>
          <w:sz w:val="30"/>
          <w:szCs w:val="30"/>
        </w:rPr>
        <w:t xml:space="preserve"> </w:t>
      </w:r>
      <w:r w:rsidR="00E4706F">
        <w:rPr>
          <w:rFonts w:ascii="Times New Roman" w:hAnsi="Times New Roman"/>
          <w:sz w:val="30"/>
          <w:szCs w:val="30"/>
        </w:rPr>
        <w:t>напряжени</w:t>
      </w:r>
      <w:r w:rsidR="005E5227">
        <w:rPr>
          <w:rFonts w:ascii="Times New Roman" w:hAnsi="Times New Roman"/>
          <w:sz w:val="30"/>
          <w:szCs w:val="30"/>
        </w:rPr>
        <w:t>и</w:t>
      </w:r>
      <w:r w:rsidR="00981A5F">
        <w:rPr>
          <w:rFonts w:ascii="Times New Roman" w:hAnsi="Times New Roman"/>
          <w:sz w:val="30"/>
          <w:szCs w:val="30"/>
        </w:rPr>
        <w:t xml:space="preserve"> коллектора</w:t>
      </w:r>
      <w:r w:rsidR="00CD6022" w:rsidRPr="009A2957">
        <w:rPr>
          <w:rFonts w:ascii="Times New Roman" w:hAnsi="Times New Roman"/>
          <w:sz w:val="30"/>
          <w:szCs w:val="30"/>
        </w:rPr>
        <w:t xml:space="preserve"> </w:t>
      </w:r>
      <w:r w:rsidR="00CD6022" w:rsidRPr="00926E56">
        <w:rPr>
          <w:rFonts w:ascii="Times New Roman" w:hAnsi="Times New Roman"/>
          <w:i/>
          <w:iCs/>
          <w:sz w:val="30"/>
          <w:szCs w:val="30"/>
          <w:lang w:val="en-US"/>
        </w:rPr>
        <w:t>U</w:t>
      </w:r>
      <w:r w:rsidR="00CD6022" w:rsidRPr="00926E56">
        <w:rPr>
          <w:rFonts w:ascii="Times New Roman" w:hAnsi="Times New Roman"/>
          <w:i/>
          <w:iCs/>
          <w:sz w:val="30"/>
          <w:szCs w:val="30"/>
          <w:vertAlign w:val="subscript"/>
        </w:rPr>
        <w:t>КЭ</w:t>
      </w:r>
      <w:r w:rsidR="00CD6022" w:rsidRPr="00926E56">
        <w:rPr>
          <w:rFonts w:ascii="Times New Roman" w:hAnsi="Times New Roman"/>
          <w:sz w:val="30"/>
          <w:szCs w:val="30"/>
        </w:rPr>
        <w:t xml:space="preserve"> = </w:t>
      </w:r>
      <w:r w:rsidR="00CD6022">
        <w:rPr>
          <w:rFonts w:ascii="Times New Roman" w:hAnsi="Times New Roman"/>
          <w:sz w:val="30"/>
          <w:szCs w:val="30"/>
        </w:rPr>
        <w:t>5</w:t>
      </w:r>
      <w:proofErr w:type="gramStart"/>
      <w:r w:rsidR="00CD6022" w:rsidRPr="00926E56">
        <w:rPr>
          <w:rFonts w:ascii="Times New Roman" w:hAnsi="Times New Roman"/>
          <w:sz w:val="30"/>
          <w:szCs w:val="30"/>
        </w:rPr>
        <w:t xml:space="preserve"> В</w:t>
      </w:r>
      <w:proofErr w:type="gramEnd"/>
      <w:r w:rsidR="00CD6022">
        <w:rPr>
          <w:rFonts w:ascii="Times New Roman" w:hAnsi="Times New Roman"/>
          <w:sz w:val="30"/>
          <w:szCs w:val="30"/>
        </w:rPr>
        <w:t xml:space="preserve"> (</w:t>
      </w:r>
      <w:r w:rsidR="00CD6022" w:rsidRPr="00922FD9">
        <w:rPr>
          <w:rFonts w:ascii="Times New Roman" w:hAnsi="Times New Roman"/>
          <w:sz w:val="30"/>
          <w:szCs w:val="30"/>
        </w:rPr>
        <w:t xml:space="preserve">точки </w:t>
      </w:r>
      <w:r w:rsidR="00CD6022" w:rsidRPr="00B77F68">
        <w:rPr>
          <w:rFonts w:ascii="Times New Roman" w:hAnsi="Times New Roman"/>
          <w:i/>
          <w:sz w:val="30"/>
          <w:szCs w:val="30"/>
        </w:rPr>
        <w:t xml:space="preserve">1 </w:t>
      </w:r>
      <w:r w:rsidR="00CD6022" w:rsidRPr="00922FD9">
        <w:rPr>
          <w:rFonts w:ascii="Times New Roman" w:hAnsi="Times New Roman"/>
          <w:sz w:val="30"/>
          <w:szCs w:val="30"/>
        </w:rPr>
        <w:t>и</w:t>
      </w:r>
      <w:r w:rsidR="00CD6022">
        <w:rPr>
          <w:rFonts w:ascii="Times New Roman" w:hAnsi="Times New Roman"/>
          <w:sz w:val="30"/>
          <w:szCs w:val="30"/>
        </w:rPr>
        <w:t xml:space="preserve"> </w:t>
      </w:r>
      <w:r w:rsidR="00CD6022" w:rsidRPr="00B77F68">
        <w:rPr>
          <w:rFonts w:ascii="Times New Roman" w:hAnsi="Times New Roman"/>
          <w:i/>
          <w:sz w:val="30"/>
          <w:szCs w:val="30"/>
        </w:rPr>
        <w:t>2</w:t>
      </w:r>
      <w:r w:rsidR="00CD6022">
        <w:rPr>
          <w:rFonts w:ascii="Times New Roman" w:hAnsi="Times New Roman"/>
          <w:sz w:val="30"/>
          <w:szCs w:val="30"/>
        </w:rPr>
        <w:t xml:space="preserve"> на</w:t>
      </w:r>
      <w:r w:rsidR="00CD6022" w:rsidRPr="00922FD9">
        <w:rPr>
          <w:rFonts w:ascii="Times New Roman" w:hAnsi="Times New Roman"/>
          <w:sz w:val="30"/>
          <w:szCs w:val="30"/>
        </w:rPr>
        <w:t xml:space="preserve"> </w:t>
      </w:r>
      <w:r w:rsidR="00CD6022" w:rsidRPr="00744046">
        <w:rPr>
          <w:rFonts w:ascii="Times New Roman" w:hAnsi="Times New Roman"/>
          <w:sz w:val="30"/>
          <w:szCs w:val="30"/>
        </w:rPr>
        <w:t xml:space="preserve">рис. </w:t>
      </w:r>
      <w:r w:rsidR="00CD6022">
        <w:rPr>
          <w:rFonts w:ascii="Times New Roman" w:hAnsi="Times New Roman"/>
          <w:sz w:val="30"/>
          <w:szCs w:val="30"/>
        </w:rPr>
        <w:t>6</w:t>
      </w:r>
      <w:r w:rsidR="00CD6022" w:rsidRPr="0074404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CD6022" w:rsidRPr="00067F19">
        <w:rPr>
          <w:rFonts w:ascii="Times New Roman" w:hAnsi="Times New Roman"/>
          <w:i/>
          <w:sz w:val="30"/>
          <w:szCs w:val="30"/>
        </w:rPr>
        <w:t>a</w:t>
      </w:r>
      <w:proofErr w:type="spellEnd"/>
      <w:r w:rsidR="00CD6022">
        <w:rPr>
          <w:rFonts w:ascii="Times New Roman" w:hAnsi="Times New Roman"/>
          <w:sz w:val="30"/>
          <w:szCs w:val="30"/>
        </w:rPr>
        <w:t>)</w:t>
      </w:r>
      <w:r w:rsidR="00B77F68">
        <w:rPr>
          <w:rFonts w:ascii="Times New Roman" w:hAnsi="Times New Roman"/>
          <w:sz w:val="30"/>
          <w:szCs w:val="30"/>
        </w:rPr>
        <w:t xml:space="preserve">. </w:t>
      </w:r>
      <w:r w:rsidR="00B77F68" w:rsidRPr="00744046">
        <w:rPr>
          <w:rFonts w:ascii="Times New Roman" w:hAnsi="Times New Roman"/>
          <w:sz w:val="30"/>
          <w:szCs w:val="30"/>
        </w:rPr>
        <w:t xml:space="preserve">Разность </w:t>
      </w:r>
      <w:r w:rsidR="00B77F68">
        <w:rPr>
          <w:rFonts w:ascii="Times New Roman" w:hAnsi="Times New Roman"/>
          <w:sz w:val="30"/>
          <w:szCs w:val="30"/>
        </w:rPr>
        <w:t>ток</w:t>
      </w:r>
      <w:r w:rsidR="00E4706F">
        <w:rPr>
          <w:rFonts w:ascii="Times New Roman" w:hAnsi="Times New Roman"/>
          <w:sz w:val="30"/>
          <w:szCs w:val="30"/>
        </w:rPr>
        <w:t>ов</w:t>
      </w:r>
      <w:r w:rsidR="00B77F68" w:rsidRPr="00744046">
        <w:rPr>
          <w:rFonts w:ascii="Times New Roman" w:hAnsi="Times New Roman"/>
          <w:sz w:val="30"/>
          <w:szCs w:val="30"/>
        </w:rPr>
        <w:t xml:space="preserve"> </w:t>
      </w:r>
      <w:r w:rsidR="00B77F68">
        <w:rPr>
          <w:rFonts w:ascii="Times New Roman" w:hAnsi="Times New Roman"/>
          <w:sz w:val="30"/>
          <w:szCs w:val="30"/>
        </w:rPr>
        <w:t>колле</w:t>
      </w:r>
      <w:r w:rsidR="00B77F68">
        <w:rPr>
          <w:rFonts w:ascii="Times New Roman" w:hAnsi="Times New Roman"/>
          <w:sz w:val="30"/>
          <w:szCs w:val="30"/>
        </w:rPr>
        <w:t>к</w:t>
      </w:r>
      <w:r w:rsidR="00B77F68">
        <w:rPr>
          <w:rFonts w:ascii="Times New Roman" w:hAnsi="Times New Roman"/>
          <w:sz w:val="30"/>
          <w:szCs w:val="30"/>
        </w:rPr>
        <w:t>тора</w:t>
      </w:r>
      <w:r w:rsidR="00B77F68" w:rsidRPr="00744046">
        <w:rPr>
          <w:rFonts w:ascii="Times New Roman" w:hAnsi="Times New Roman"/>
          <w:sz w:val="30"/>
          <w:szCs w:val="30"/>
        </w:rPr>
        <w:t>, соответствующих этим точкам, даст нам</w:t>
      </w:r>
      <w:r w:rsidR="00B77F68">
        <w:rPr>
          <w:rFonts w:ascii="Times New Roman" w:hAnsi="Times New Roman"/>
          <w:sz w:val="30"/>
          <w:szCs w:val="30"/>
        </w:rPr>
        <w:t xml:space="preserve"> Δ</w:t>
      </w:r>
      <w:r w:rsidR="00B77F68">
        <w:rPr>
          <w:rFonts w:ascii="Times New Roman" w:eastAsia="Times New Roman" w:hAnsi="Times New Roman"/>
          <w:i/>
          <w:color w:val="000000"/>
          <w:sz w:val="30"/>
          <w:szCs w:val="30"/>
          <w:lang w:val="en-US" w:eastAsia="ru-RU"/>
        </w:rPr>
        <w:t>I</w:t>
      </w:r>
      <w:r w:rsidR="00B77F68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К</w:t>
      </w:r>
      <w:r w:rsidR="00B77F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а разность токов </w:t>
      </w:r>
      <w:r w:rsidR="00E4706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базы </w:t>
      </w:r>
      <w:r w:rsidR="00B77F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между </w:t>
      </w:r>
      <w:r w:rsidR="00E4706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выбранными </w:t>
      </w:r>
      <w:r w:rsidR="00E4706F">
        <w:rPr>
          <w:rFonts w:ascii="Times New Roman" w:hAnsi="Times New Roman"/>
          <w:sz w:val="30"/>
          <w:szCs w:val="30"/>
        </w:rPr>
        <w:t xml:space="preserve">ветками характеристик </w:t>
      </w:r>
      <w:r w:rsidR="0058278C">
        <w:rPr>
          <w:rFonts w:ascii="Times New Roman" w:hAnsi="Times New Roman"/>
          <w:sz w:val="30"/>
          <w:szCs w:val="30"/>
        </w:rPr>
        <w:t xml:space="preserve">при </w:t>
      </w:r>
      <w:r w:rsidR="0058278C" w:rsidRPr="00926E56">
        <w:rPr>
          <w:rFonts w:ascii="Times New Roman" w:hAnsi="Times New Roman"/>
          <w:i/>
          <w:iCs/>
          <w:sz w:val="30"/>
          <w:szCs w:val="30"/>
          <w:lang w:val="en-US"/>
        </w:rPr>
        <w:t>U</w:t>
      </w:r>
      <w:r w:rsidR="0058278C" w:rsidRPr="00926E56">
        <w:rPr>
          <w:rFonts w:ascii="Times New Roman" w:hAnsi="Times New Roman"/>
          <w:i/>
          <w:iCs/>
          <w:sz w:val="30"/>
          <w:szCs w:val="30"/>
          <w:vertAlign w:val="subscript"/>
        </w:rPr>
        <w:t>КЭ</w:t>
      </w:r>
      <w:r w:rsidR="0058278C" w:rsidRPr="00926E56">
        <w:rPr>
          <w:rFonts w:ascii="Times New Roman" w:hAnsi="Times New Roman"/>
          <w:sz w:val="30"/>
          <w:szCs w:val="30"/>
        </w:rPr>
        <w:t xml:space="preserve"> = </w:t>
      </w:r>
      <w:r w:rsidR="0058278C">
        <w:rPr>
          <w:rFonts w:ascii="Times New Roman" w:hAnsi="Times New Roman"/>
          <w:sz w:val="30"/>
          <w:szCs w:val="30"/>
        </w:rPr>
        <w:t>5</w:t>
      </w:r>
      <w:proofErr w:type="gramStart"/>
      <w:r w:rsidR="0058278C" w:rsidRPr="00926E56">
        <w:rPr>
          <w:rFonts w:ascii="Times New Roman" w:hAnsi="Times New Roman"/>
          <w:sz w:val="30"/>
          <w:szCs w:val="30"/>
        </w:rPr>
        <w:t xml:space="preserve"> В</w:t>
      </w:r>
      <w:proofErr w:type="gramEnd"/>
      <w:r w:rsidR="0058278C">
        <w:rPr>
          <w:rFonts w:ascii="Times New Roman" w:hAnsi="Times New Roman"/>
          <w:sz w:val="30"/>
          <w:szCs w:val="30"/>
        </w:rPr>
        <w:t xml:space="preserve"> </w:t>
      </w:r>
      <w:r w:rsidR="00E4706F">
        <w:rPr>
          <w:rFonts w:ascii="Times New Roman" w:hAnsi="Times New Roman"/>
          <w:sz w:val="30"/>
          <w:szCs w:val="30"/>
        </w:rPr>
        <w:t xml:space="preserve">даст нам </w:t>
      </w:r>
      <w:r w:rsidR="00E4706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Δ</w:t>
      </w:r>
      <w:r w:rsidR="00E4706F"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I</w:t>
      </w:r>
      <w:r w:rsidR="00E4706F"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Б</w:t>
      </w:r>
      <w:r w:rsidR="00E4706F" w:rsidRPr="00E4706F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E4706F">
        <w:rPr>
          <w:rFonts w:ascii="Times New Roman" w:hAnsi="Times New Roman"/>
          <w:i/>
          <w:iCs/>
          <w:sz w:val="30"/>
          <w:szCs w:val="30"/>
        </w:rPr>
        <w:t xml:space="preserve">= </w:t>
      </w:r>
      <w:r w:rsidR="00E4706F" w:rsidRPr="00B77F68">
        <w:rPr>
          <w:rFonts w:ascii="Times New Roman" w:hAnsi="Times New Roman"/>
          <w:i/>
          <w:iCs/>
          <w:sz w:val="30"/>
          <w:szCs w:val="30"/>
          <w:lang w:val="en-US"/>
        </w:rPr>
        <w:t>I</w:t>
      </w:r>
      <w:r w:rsidR="00E4706F" w:rsidRPr="00B77F68">
        <w:rPr>
          <w:rFonts w:ascii="Times New Roman" w:hAnsi="Times New Roman"/>
          <w:i/>
          <w:iCs/>
          <w:sz w:val="30"/>
          <w:szCs w:val="30"/>
          <w:vertAlign w:val="subscript"/>
        </w:rPr>
        <w:t>Б</w:t>
      </w:r>
      <w:r w:rsidR="00921856">
        <w:rPr>
          <w:rFonts w:ascii="Times New Roman" w:hAnsi="Times New Roman"/>
          <w:iCs/>
          <w:sz w:val="30"/>
          <w:szCs w:val="30"/>
          <w:vertAlign w:val="subscript"/>
        </w:rPr>
        <w:t>2</w:t>
      </w:r>
      <w:r w:rsidR="00E4706F" w:rsidRPr="00B77F68">
        <w:rPr>
          <w:rFonts w:ascii="Times New Roman" w:hAnsi="Times New Roman"/>
          <w:sz w:val="30"/>
          <w:szCs w:val="30"/>
        </w:rPr>
        <w:t xml:space="preserve"> </w:t>
      </w:r>
      <w:r w:rsidR="00E4706F">
        <w:rPr>
          <w:rFonts w:ascii="Times New Roman" w:hAnsi="Times New Roman"/>
          <w:iCs/>
          <w:sz w:val="30"/>
          <w:szCs w:val="30"/>
        </w:rPr>
        <w:t xml:space="preserve">– </w:t>
      </w:r>
      <w:r w:rsidR="00E4706F" w:rsidRPr="00B77F68">
        <w:rPr>
          <w:rFonts w:ascii="Times New Roman" w:hAnsi="Times New Roman"/>
          <w:i/>
          <w:iCs/>
          <w:sz w:val="30"/>
          <w:szCs w:val="30"/>
          <w:lang w:val="en-US"/>
        </w:rPr>
        <w:t>I</w:t>
      </w:r>
      <w:r w:rsidR="00E4706F" w:rsidRPr="00B77F68">
        <w:rPr>
          <w:rFonts w:ascii="Times New Roman" w:hAnsi="Times New Roman"/>
          <w:i/>
          <w:iCs/>
          <w:sz w:val="30"/>
          <w:szCs w:val="30"/>
          <w:vertAlign w:val="subscript"/>
        </w:rPr>
        <w:t>Б</w:t>
      </w:r>
      <w:r w:rsidR="00921856">
        <w:rPr>
          <w:rFonts w:ascii="Times New Roman" w:hAnsi="Times New Roman"/>
          <w:iCs/>
          <w:sz w:val="30"/>
          <w:szCs w:val="30"/>
          <w:vertAlign w:val="subscript"/>
        </w:rPr>
        <w:t>1</w:t>
      </w:r>
      <w:r w:rsidR="00E4706F">
        <w:rPr>
          <w:rFonts w:ascii="Times New Roman" w:hAnsi="Times New Roman"/>
          <w:iCs/>
          <w:sz w:val="30"/>
          <w:szCs w:val="30"/>
        </w:rPr>
        <w:t xml:space="preserve"> = 2</w:t>
      </w:r>
      <w:r w:rsidR="0094025B">
        <w:rPr>
          <w:rFonts w:ascii="Times New Roman" w:hAnsi="Times New Roman"/>
          <w:iCs/>
          <w:sz w:val="30"/>
          <w:szCs w:val="30"/>
        </w:rPr>
        <w:t>0</w:t>
      </w:r>
      <w:r w:rsidR="00E4706F">
        <w:rPr>
          <w:rFonts w:ascii="Times New Roman" w:hAnsi="Times New Roman"/>
          <w:iCs/>
          <w:sz w:val="30"/>
          <w:szCs w:val="30"/>
        </w:rPr>
        <w:t xml:space="preserve">0 – 150 = </w:t>
      </w:r>
      <w:r w:rsidR="0094025B">
        <w:rPr>
          <w:rFonts w:ascii="Times New Roman" w:hAnsi="Times New Roman"/>
          <w:iCs/>
          <w:sz w:val="30"/>
          <w:szCs w:val="30"/>
        </w:rPr>
        <w:t>5</w:t>
      </w:r>
      <w:r w:rsidR="00E4706F">
        <w:rPr>
          <w:rFonts w:ascii="Times New Roman" w:hAnsi="Times New Roman"/>
          <w:iCs/>
          <w:sz w:val="30"/>
          <w:szCs w:val="30"/>
        </w:rPr>
        <w:t>0</w:t>
      </w:r>
      <w:r w:rsidR="00E4706F" w:rsidRPr="00E4706F">
        <w:rPr>
          <w:rFonts w:ascii="Times New Roman" w:hAnsi="Times New Roman"/>
          <w:iCs/>
          <w:sz w:val="30"/>
          <w:szCs w:val="30"/>
        </w:rPr>
        <w:t xml:space="preserve"> </w:t>
      </w:r>
      <w:r w:rsidR="00E4706F" w:rsidRPr="00B77F68">
        <w:rPr>
          <w:rFonts w:ascii="Times New Roman" w:hAnsi="Times New Roman"/>
          <w:iCs/>
          <w:sz w:val="30"/>
          <w:szCs w:val="30"/>
        </w:rPr>
        <w:t>мкА</w:t>
      </w:r>
      <w:r w:rsidR="00B77F68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.</w:t>
      </w:r>
    </w:p>
    <w:p w:rsidR="00F4301B" w:rsidRPr="00E16FE4" w:rsidRDefault="0094025B" w:rsidP="00924F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4046">
        <w:rPr>
          <w:rFonts w:ascii="Times New Roman" w:hAnsi="Times New Roman"/>
          <w:sz w:val="30"/>
          <w:szCs w:val="30"/>
        </w:rPr>
        <w:t xml:space="preserve">Расчёт параметра </w:t>
      </w:r>
      <w:r w:rsidRPr="002E0A6D">
        <w:rPr>
          <w:rFonts w:ascii="Times New Roman" w:eastAsia="Times New Roman" w:hAnsi="Times New Roman"/>
          <w:color w:val="000000"/>
          <w:spacing w:val="-2"/>
          <w:position w:val="-44"/>
          <w:sz w:val="30"/>
          <w:szCs w:val="30"/>
          <w:lang w:eastAsia="ru-RU"/>
        </w:rPr>
        <w:object w:dxaOrig="2400" w:dyaOrig="980">
          <v:shape id="_x0000_i1042" type="#_x0000_t75" style="width:119.8pt;height:47.8pt" o:ole="">
            <v:imagedata r:id="rId41" o:title=""/>
          </v:shape>
          <o:OLEObject Type="Embed" ProgID="Equation.DSMT4" ShapeID="_x0000_i1042" DrawAspect="Content" ObjectID="_1676811610" r:id="rId42"/>
        </w:object>
      </w:r>
      <w:r w:rsidRPr="00744046">
        <w:rPr>
          <w:rFonts w:ascii="Times New Roman" w:hAnsi="Times New Roman"/>
          <w:sz w:val="30"/>
          <w:szCs w:val="30"/>
        </w:rPr>
        <w:t xml:space="preserve"> (рис. </w:t>
      </w:r>
      <w:r>
        <w:rPr>
          <w:rFonts w:ascii="Times New Roman" w:hAnsi="Times New Roman"/>
          <w:sz w:val="30"/>
          <w:szCs w:val="30"/>
        </w:rPr>
        <w:t>6</w:t>
      </w:r>
      <w:r w:rsidRPr="00744046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i/>
          <w:sz w:val="30"/>
          <w:szCs w:val="30"/>
        </w:rPr>
        <w:t>б</w:t>
      </w:r>
      <w:r w:rsidRPr="00744046">
        <w:rPr>
          <w:rFonts w:ascii="Times New Roman" w:hAnsi="Times New Roman"/>
          <w:sz w:val="30"/>
          <w:szCs w:val="30"/>
        </w:rPr>
        <w:t>) производит</w:t>
      </w:r>
      <w:r>
        <w:rPr>
          <w:rFonts w:ascii="Times New Roman" w:hAnsi="Times New Roman"/>
          <w:sz w:val="30"/>
          <w:szCs w:val="30"/>
        </w:rPr>
        <w:t>ся сл</w:t>
      </w:r>
      <w:r w:rsidRPr="00744046">
        <w:rPr>
          <w:rFonts w:ascii="Times New Roman" w:hAnsi="Times New Roman"/>
          <w:sz w:val="30"/>
          <w:szCs w:val="30"/>
        </w:rPr>
        <w:t>едующим образом:</w:t>
      </w:r>
      <w:r>
        <w:rPr>
          <w:rFonts w:ascii="Times New Roman" w:hAnsi="Times New Roman"/>
          <w:sz w:val="30"/>
          <w:szCs w:val="30"/>
        </w:rPr>
        <w:t xml:space="preserve"> на ветке выходных характеристик </w:t>
      </w:r>
      <w:r w:rsidRPr="00B77F68">
        <w:rPr>
          <w:rFonts w:ascii="Times New Roman" w:hAnsi="Times New Roman"/>
          <w:i/>
          <w:iCs/>
          <w:sz w:val="30"/>
          <w:szCs w:val="30"/>
          <w:lang w:val="en-US"/>
        </w:rPr>
        <w:t>I</w:t>
      </w:r>
      <w:r w:rsidRPr="00B77F68">
        <w:rPr>
          <w:rFonts w:ascii="Times New Roman" w:hAnsi="Times New Roman"/>
          <w:i/>
          <w:iCs/>
          <w:sz w:val="30"/>
          <w:szCs w:val="30"/>
          <w:vertAlign w:val="subscript"/>
        </w:rPr>
        <w:t>Б</w:t>
      </w:r>
      <w:r w:rsidR="00E16FE4">
        <w:rPr>
          <w:rFonts w:ascii="Times New Roman" w:hAnsi="Times New Roman"/>
          <w:iCs/>
          <w:sz w:val="30"/>
          <w:szCs w:val="30"/>
          <w:vertAlign w:val="subscript"/>
        </w:rPr>
        <w:t>2</w:t>
      </w:r>
      <w:r w:rsidRPr="00B77F68">
        <w:rPr>
          <w:rFonts w:ascii="Times New Roman" w:hAnsi="Times New Roman"/>
          <w:sz w:val="30"/>
          <w:szCs w:val="30"/>
        </w:rPr>
        <w:t xml:space="preserve"> = </w:t>
      </w:r>
      <w:r>
        <w:rPr>
          <w:rFonts w:ascii="Times New Roman" w:hAnsi="Times New Roman"/>
          <w:sz w:val="30"/>
          <w:szCs w:val="30"/>
        </w:rPr>
        <w:t>20</w:t>
      </w:r>
      <w:r w:rsidRPr="00B77F68">
        <w:rPr>
          <w:rFonts w:ascii="Times New Roman" w:hAnsi="Times New Roman"/>
          <w:sz w:val="30"/>
          <w:szCs w:val="30"/>
        </w:rPr>
        <w:t xml:space="preserve">0 </w:t>
      </w:r>
      <w:r w:rsidRPr="00B77F68">
        <w:rPr>
          <w:rFonts w:ascii="Times New Roman" w:hAnsi="Times New Roman"/>
          <w:iCs/>
          <w:sz w:val="30"/>
          <w:szCs w:val="30"/>
        </w:rPr>
        <w:t>мкА</w:t>
      </w:r>
      <w:r>
        <w:rPr>
          <w:rFonts w:ascii="Times New Roman" w:hAnsi="Times New Roman"/>
          <w:iCs/>
          <w:sz w:val="30"/>
          <w:szCs w:val="30"/>
        </w:rPr>
        <w:t xml:space="preserve"> </w:t>
      </w:r>
      <w:r w:rsidR="00E16FE4" w:rsidRPr="00744046">
        <w:rPr>
          <w:rFonts w:ascii="Times New Roman" w:hAnsi="Times New Roman"/>
          <w:sz w:val="30"/>
          <w:szCs w:val="30"/>
        </w:rPr>
        <w:t xml:space="preserve">выбирается линейный (или максимально близкий к нему) участок и на нём две точки (точки </w:t>
      </w:r>
      <w:r w:rsidR="00E16FE4" w:rsidRPr="003D57BD">
        <w:rPr>
          <w:rFonts w:ascii="Times New Roman" w:hAnsi="Times New Roman"/>
          <w:i/>
          <w:sz w:val="30"/>
          <w:szCs w:val="30"/>
        </w:rPr>
        <w:t>3</w:t>
      </w:r>
      <w:r w:rsidR="00E16FE4" w:rsidRPr="00744046">
        <w:rPr>
          <w:rFonts w:ascii="Times New Roman" w:hAnsi="Times New Roman"/>
          <w:sz w:val="30"/>
          <w:szCs w:val="30"/>
        </w:rPr>
        <w:t xml:space="preserve"> и </w:t>
      </w:r>
      <w:r w:rsidR="00E16FE4" w:rsidRPr="003D57BD">
        <w:rPr>
          <w:rFonts w:ascii="Times New Roman" w:hAnsi="Times New Roman"/>
          <w:i/>
          <w:sz w:val="30"/>
          <w:szCs w:val="30"/>
        </w:rPr>
        <w:t>4</w:t>
      </w:r>
      <w:r w:rsidR="00E16FE4" w:rsidRPr="00744046">
        <w:rPr>
          <w:rFonts w:ascii="Times New Roman" w:hAnsi="Times New Roman"/>
          <w:sz w:val="30"/>
          <w:szCs w:val="30"/>
        </w:rPr>
        <w:t xml:space="preserve"> на рис. </w:t>
      </w:r>
      <w:r w:rsidR="00E16FE4">
        <w:rPr>
          <w:rFonts w:ascii="Times New Roman" w:hAnsi="Times New Roman"/>
          <w:sz w:val="30"/>
          <w:szCs w:val="30"/>
        </w:rPr>
        <w:t>6</w:t>
      </w:r>
      <w:r w:rsidR="00E16FE4" w:rsidRPr="00744046">
        <w:rPr>
          <w:rFonts w:ascii="Times New Roman" w:hAnsi="Times New Roman"/>
          <w:sz w:val="30"/>
          <w:szCs w:val="30"/>
        </w:rPr>
        <w:t xml:space="preserve">, </w:t>
      </w:r>
      <w:r w:rsidR="00E16FE4">
        <w:rPr>
          <w:rFonts w:ascii="Times New Roman" w:hAnsi="Times New Roman"/>
          <w:i/>
          <w:sz w:val="30"/>
          <w:szCs w:val="30"/>
        </w:rPr>
        <w:t>б</w:t>
      </w:r>
      <w:r w:rsidR="00E16FE4" w:rsidRPr="00744046">
        <w:rPr>
          <w:rFonts w:ascii="Times New Roman" w:hAnsi="Times New Roman"/>
          <w:sz w:val="30"/>
          <w:szCs w:val="30"/>
        </w:rPr>
        <w:t>).</w:t>
      </w:r>
      <w:r w:rsidR="00E16FE4">
        <w:rPr>
          <w:rFonts w:ascii="Times New Roman" w:hAnsi="Times New Roman"/>
          <w:sz w:val="30"/>
          <w:szCs w:val="30"/>
        </w:rPr>
        <w:t xml:space="preserve"> </w:t>
      </w:r>
      <w:r w:rsidR="00E16FE4" w:rsidRPr="00744046">
        <w:rPr>
          <w:rFonts w:ascii="Times New Roman" w:hAnsi="Times New Roman"/>
          <w:sz w:val="30"/>
          <w:szCs w:val="30"/>
        </w:rPr>
        <w:t xml:space="preserve">Разность напряжений </w:t>
      </w:r>
      <w:r w:rsidR="00E16FE4">
        <w:rPr>
          <w:rFonts w:ascii="Times New Roman" w:hAnsi="Times New Roman"/>
          <w:sz w:val="30"/>
          <w:szCs w:val="30"/>
        </w:rPr>
        <w:t>колле</w:t>
      </w:r>
      <w:r w:rsidR="00E16FE4">
        <w:rPr>
          <w:rFonts w:ascii="Times New Roman" w:hAnsi="Times New Roman"/>
          <w:sz w:val="30"/>
          <w:szCs w:val="30"/>
        </w:rPr>
        <w:t>к</w:t>
      </w:r>
      <w:r w:rsidR="00E16FE4">
        <w:rPr>
          <w:rFonts w:ascii="Times New Roman" w:hAnsi="Times New Roman"/>
          <w:sz w:val="30"/>
          <w:szCs w:val="30"/>
        </w:rPr>
        <w:t>тора</w:t>
      </w:r>
      <w:r w:rsidR="00E16FE4" w:rsidRPr="00744046">
        <w:rPr>
          <w:rFonts w:ascii="Times New Roman" w:hAnsi="Times New Roman"/>
          <w:sz w:val="30"/>
          <w:szCs w:val="30"/>
        </w:rPr>
        <w:t>, соответствующих этим точкам, даст нам</w:t>
      </w:r>
      <w:r w:rsidR="00E16FE4">
        <w:rPr>
          <w:rFonts w:ascii="Times New Roman" w:hAnsi="Times New Roman"/>
          <w:sz w:val="30"/>
          <w:szCs w:val="30"/>
        </w:rPr>
        <w:t xml:space="preserve"> Δ</w:t>
      </w:r>
      <w:proofErr w:type="gramStart"/>
      <w:r w:rsidR="00E16FE4" w:rsidRPr="00C60E9F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U</w:t>
      </w:r>
      <w:proofErr w:type="gramEnd"/>
      <w:r w:rsidR="00E16FE4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К</w:t>
      </w:r>
      <w:r w:rsidR="00E16FE4" w:rsidRPr="00C60E9F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Э</w:t>
      </w:r>
      <w:r w:rsidR="00E16FE4">
        <w:rPr>
          <w:rFonts w:ascii="Times New Roman" w:hAnsi="Times New Roman"/>
          <w:sz w:val="30"/>
          <w:szCs w:val="30"/>
        </w:rPr>
        <w:t xml:space="preserve">, а </w:t>
      </w:r>
      <w:r w:rsidR="00E16FE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разность</w:t>
      </w:r>
      <w:r w:rsidR="00E16FE4" w:rsidRPr="00E16FE4">
        <w:rPr>
          <w:rFonts w:ascii="Times New Roman" w:hAnsi="Times New Roman"/>
          <w:sz w:val="30"/>
          <w:szCs w:val="30"/>
        </w:rPr>
        <w:t xml:space="preserve"> </w:t>
      </w:r>
      <w:r w:rsidR="00E16FE4">
        <w:rPr>
          <w:rFonts w:ascii="Times New Roman" w:hAnsi="Times New Roman"/>
          <w:sz w:val="30"/>
          <w:szCs w:val="30"/>
        </w:rPr>
        <w:t>токов</w:t>
      </w:r>
      <w:r w:rsidR="00E16FE4" w:rsidRPr="00744046">
        <w:rPr>
          <w:rFonts w:ascii="Times New Roman" w:hAnsi="Times New Roman"/>
          <w:sz w:val="30"/>
          <w:szCs w:val="30"/>
        </w:rPr>
        <w:t xml:space="preserve"> </w:t>
      </w:r>
      <w:r w:rsidR="00E16FE4">
        <w:rPr>
          <w:rFonts w:ascii="Times New Roman" w:hAnsi="Times New Roman"/>
          <w:sz w:val="30"/>
          <w:szCs w:val="30"/>
        </w:rPr>
        <w:t>коллектора</w:t>
      </w:r>
      <w:r w:rsidR="00E16FE4" w:rsidRPr="00744046">
        <w:rPr>
          <w:rFonts w:ascii="Times New Roman" w:hAnsi="Times New Roman"/>
          <w:sz w:val="30"/>
          <w:szCs w:val="30"/>
        </w:rPr>
        <w:t>, соответствующих этим точкам, даст нам</w:t>
      </w:r>
      <w:r w:rsidR="00E16FE4">
        <w:rPr>
          <w:rFonts w:ascii="Times New Roman" w:hAnsi="Times New Roman"/>
          <w:sz w:val="30"/>
          <w:szCs w:val="30"/>
        </w:rPr>
        <w:t xml:space="preserve"> Δ</w:t>
      </w:r>
      <w:r w:rsidR="00E16FE4">
        <w:rPr>
          <w:rFonts w:ascii="Times New Roman" w:eastAsia="Times New Roman" w:hAnsi="Times New Roman"/>
          <w:i/>
          <w:color w:val="000000"/>
          <w:sz w:val="30"/>
          <w:szCs w:val="30"/>
          <w:lang w:val="en-US" w:eastAsia="ru-RU"/>
        </w:rPr>
        <w:t>I</w:t>
      </w:r>
      <w:r w:rsidR="00E16FE4">
        <w:rPr>
          <w:rFonts w:ascii="Times New Roman" w:eastAsia="Times New Roman" w:hAnsi="Times New Roman"/>
          <w:i/>
          <w:color w:val="000000"/>
          <w:sz w:val="30"/>
          <w:szCs w:val="30"/>
          <w:vertAlign w:val="subscript"/>
          <w:lang w:eastAsia="ru-RU"/>
        </w:rPr>
        <w:t>К</w:t>
      </w:r>
      <w:r w:rsidR="00E16FE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54349C" w:rsidRDefault="00851C15" w:rsidP="0054349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  <w:pict>
          <v:group id="_x0000_s30285" editas="canvas" style="width:453.2pt;height:253.4pt;mso-position-horizontal-relative:char;mso-position-vertical-relative:line" coordorigin="1418,2894" coordsize="9064,5068">
            <o:lock v:ext="edit" aspectratio="t"/>
            <v:shape id="_x0000_s30286" type="#_x0000_t75" style="position:absolute;left:1418;top:2894;width:9064;height:5068" o:preferrelative="f">
              <v:fill o:detectmouseclick="t"/>
              <v:path o:extrusionok="t" o:connecttype="none"/>
              <o:lock v:ext="edit" text="t"/>
            </v:shape>
            <v:shape id="_x0000_s30287" type="#_x0000_t202" style="position:absolute;left:1462;top:7048;width:8949;height:667" stroked="f">
              <v:textbox inset=".5mm,0,.5mm,0">
                <w:txbxContent>
                  <w:p w:rsidR="0054349C" w:rsidRDefault="0054349C" w:rsidP="00E16FE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Рис.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6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. </w:t>
                    </w:r>
                    <w:r w:rsidRPr="00067F19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Расчёт </w:t>
                    </w:r>
                    <w:r w:rsidRPr="00067F19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h</w:t>
                    </w:r>
                    <w:r w:rsidRPr="00067F19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-параметров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по 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>в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ы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>ходны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м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характеристик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ам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транзистора:</w:t>
                    </w:r>
                  </w:p>
                  <w:p w:rsidR="0054349C" w:rsidRPr="00990A90" w:rsidRDefault="0054349C" w:rsidP="00E16FE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а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– </w:t>
                    </w:r>
                    <w:r w:rsidRPr="00067F19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параметр </w:t>
                    </w:r>
                    <w:r w:rsidRPr="00067F19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h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2</w:t>
                    </w:r>
                    <w:r w:rsidRPr="00067F19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1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; </w:t>
                    </w:r>
                    <w:r w:rsidRPr="00990A90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б</w:t>
                    </w:r>
                    <w:r w:rsidRPr="00990A90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– </w:t>
                    </w:r>
                    <w:r w:rsidRPr="00067F19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параметр </w:t>
                    </w:r>
                    <w:r w:rsidRPr="00067F19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h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2</w:t>
                    </w:r>
                    <w:r w:rsidRPr="00067F19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30290" type="#_x0000_t75" style="position:absolute;left:1626;top:3039;width:8650;height:3812">
              <v:imagedata r:id="rId43" o:title=""/>
            </v:shape>
            <w10:wrap type="none"/>
            <w10:anchorlock/>
          </v:group>
        </w:pict>
      </w:r>
    </w:p>
    <w:p w:rsidR="00C0735F" w:rsidRDefault="00C0735F" w:rsidP="00165D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65D89" w:rsidRDefault="00165D89" w:rsidP="00165D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65D89">
        <w:rPr>
          <w:rFonts w:ascii="Times New Roman" w:hAnsi="Times New Roman"/>
          <w:b/>
          <w:sz w:val="30"/>
          <w:szCs w:val="30"/>
        </w:rPr>
        <w:t>Содержание отчета</w:t>
      </w:r>
    </w:p>
    <w:p w:rsidR="00165D89" w:rsidRPr="00165D89" w:rsidRDefault="00165D89" w:rsidP="00165D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65D89" w:rsidRPr="00DD4450" w:rsidRDefault="00165D89" w:rsidP="00F116CD">
      <w:pPr>
        <w:numPr>
          <w:ilvl w:val="0"/>
          <w:numId w:val="3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D4450">
        <w:rPr>
          <w:rFonts w:ascii="Times New Roman" w:hAnsi="Times New Roman"/>
          <w:sz w:val="30"/>
          <w:szCs w:val="30"/>
        </w:rPr>
        <w:t>Наименование работы и е</w:t>
      </w:r>
      <w:r w:rsidR="00575785" w:rsidRPr="00DD4450">
        <w:rPr>
          <w:rFonts w:ascii="Times New Roman" w:hAnsi="Times New Roman"/>
          <w:sz w:val="30"/>
          <w:szCs w:val="30"/>
        </w:rPr>
        <w:t>ё</w:t>
      </w:r>
      <w:r w:rsidRPr="00DD4450">
        <w:rPr>
          <w:rFonts w:ascii="Times New Roman" w:hAnsi="Times New Roman"/>
          <w:sz w:val="30"/>
          <w:szCs w:val="30"/>
        </w:rPr>
        <w:t xml:space="preserve"> цель.</w:t>
      </w:r>
    </w:p>
    <w:p w:rsidR="00165D89" w:rsidRPr="00DD4450" w:rsidRDefault="00C37C35" w:rsidP="00F116CD">
      <w:pPr>
        <w:numPr>
          <w:ilvl w:val="0"/>
          <w:numId w:val="3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D4450">
        <w:rPr>
          <w:rFonts w:ascii="Times New Roman" w:hAnsi="Times New Roman"/>
          <w:sz w:val="30"/>
          <w:szCs w:val="30"/>
        </w:rPr>
        <w:t>Схем</w:t>
      </w:r>
      <w:r w:rsidR="00714CC2" w:rsidRPr="00DD4450">
        <w:rPr>
          <w:rFonts w:ascii="Times New Roman" w:hAnsi="Times New Roman"/>
          <w:sz w:val="30"/>
          <w:szCs w:val="30"/>
        </w:rPr>
        <w:t>а</w:t>
      </w:r>
      <w:r w:rsidRPr="00DD4450">
        <w:rPr>
          <w:rFonts w:ascii="Times New Roman" w:hAnsi="Times New Roman"/>
          <w:sz w:val="30"/>
          <w:szCs w:val="30"/>
        </w:rPr>
        <w:t xml:space="preserve"> модел</w:t>
      </w:r>
      <w:r w:rsidR="00054AC5" w:rsidRPr="00DD4450">
        <w:rPr>
          <w:rFonts w:ascii="Times New Roman" w:hAnsi="Times New Roman"/>
          <w:sz w:val="30"/>
          <w:szCs w:val="30"/>
        </w:rPr>
        <w:t>и</w:t>
      </w:r>
      <w:r w:rsidRPr="00DD4450">
        <w:rPr>
          <w:rFonts w:ascii="Times New Roman" w:hAnsi="Times New Roman"/>
          <w:sz w:val="30"/>
          <w:szCs w:val="30"/>
        </w:rPr>
        <w:t xml:space="preserve"> </w:t>
      </w:r>
      <w:r w:rsidR="005C28DC">
        <w:rPr>
          <w:rFonts w:ascii="Times New Roman" w:eastAsia="Times New Roman" w:hAnsi="Times New Roman"/>
          <w:sz w:val="30"/>
          <w:szCs w:val="30"/>
          <w:lang w:eastAsia="ru-RU"/>
        </w:rPr>
        <w:t xml:space="preserve">исследования </w:t>
      </w:r>
      <w:r w:rsidR="00DD4450" w:rsidRPr="00CD2100">
        <w:rPr>
          <w:rFonts w:ascii="Times New Roman" w:hAnsi="Times New Roman"/>
          <w:sz w:val="30"/>
          <w:szCs w:val="30"/>
        </w:rPr>
        <w:t>транзистора</w:t>
      </w:r>
      <w:r w:rsidR="00165D89" w:rsidRPr="00DD4450">
        <w:rPr>
          <w:rFonts w:ascii="Times New Roman" w:hAnsi="Times New Roman"/>
          <w:sz w:val="30"/>
          <w:szCs w:val="30"/>
        </w:rPr>
        <w:t>.</w:t>
      </w:r>
    </w:p>
    <w:p w:rsidR="00165D89" w:rsidRPr="00DD4450" w:rsidRDefault="00165D89" w:rsidP="00F116CD">
      <w:pPr>
        <w:numPr>
          <w:ilvl w:val="0"/>
          <w:numId w:val="3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D4450">
        <w:rPr>
          <w:rFonts w:ascii="Times New Roman" w:hAnsi="Times New Roman"/>
          <w:sz w:val="30"/>
          <w:szCs w:val="30"/>
        </w:rPr>
        <w:t>Таблиц</w:t>
      </w:r>
      <w:r w:rsidR="00DD4450">
        <w:rPr>
          <w:rFonts w:ascii="Times New Roman" w:hAnsi="Times New Roman"/>
          <w:sz w:val="30"/>
          <w:szCs w:val="30"/>
        </w:rPr>
        <w:t>ы</w:t>
      </w:r>
      <w:r w:rsidRPr="00DD4450">
        <w:rPr>
          <w:rFonts w:ascii="Times New Roman" w:hAnsi="Times New Roman"/>
          <w:sz w:val="30"/>
          <w:szCs w:val="30"/>
        </w:rPr>
        <w:t xml:space="preserve"> с </w:t>
      </w:r>
      <w:r w:rsidR="00DD4450" w:rsidRPr="002A6F32">
        <w:rPr>
          <w:rFonts w:ascii="Times New Roman" w:hAnsi="Times New Roman"/>
          <w:sz w:val="30"/>
          <w:szCs w:val="30"/>
        </w:rPr>
        <w:t>входны</w:t>
      </w:r>
      <w:r w:rsidR="00DD4450">
        <w:rPr>
          <w:rFonts w:ascii="Times New Roman" w:hAnsi="Times New Roman"/>
          <w:sz w:val="30"/>
          <w:szCs w:val="30"/>
        </w:rPr>
        <w:t>ми</w:t>
      </w:r>
      <w:r w:rsidR="00DD4450" w:rsidRPr="002A6F32">
        <w:rPr>
          <w:rFonts w:ascii="Times New Roman" w:hAnsi="Times New Roman"/>
          <w:sz w:val="30"/>
          <w:szCs w:val="30"/>
        </w:rPr>
        <w:t xml:space="preserve"> и выходны</w:t>
      </w:r>
      <w:r w:rsidR="00DD4450">
        <w:rPr>
          <w:rFonts w:ascii="Times New Roman" w:hAnsi="Times New Roman"/>
          <w:sz w:val="30"/>
          <w:szCs w:val="30"/>
        </w:rPr>
        <w:t>ми</w:t>
      </w:r>
      <w:r w:rsidR="00DD4450" w:rsidRPr="002A6F32">
        <w:rPr>
          <w:rFonts w:ascii="Times New Roman" w:hAnsi="Times New Roman"/>
          <w:sz w:val="30"/>
          <w:szCs w:val="30"/>
        </w:rPr>
        <w:t xml:space="preserve"> характеристик</w:t>
      </w:r>
      <w:r w:rsidR="00DD4450">
        <w:rPr>
          <w:rFonts w:ascii="Times New Roman" w:hAnsi="Times New Roman"/>
          <w:sz w:val="30"/>
          <w:szCs w:val="30"/>
        </w:rPr>
        <w:t>ами</w:t>
      </w:r>
      <w:r w:rsidR="00DD4450" w:rsidRPr="00B372B4">
        <w:rPr>
          <w:rFonts w:ascii="Times New Roman" w:hAnsi="Times New Roman"/>
          <w:sz w:val="30"/>
          <w:szCs w:val="30"/>
        </w:rPr>
        <w:t xml:space="preserve"> </w:t>
      </w:r>
      <w:r w:rsidR="00DD4450" w:rsidRPr="00CD2100">
        <w:rPr>
          <w:rFonts w:ascii="Times New Roman" w:hAnsi="Times New Roman"/>
          <w:sz w:val="30"/>
          <w:szCs w:val="30"/>
        </w:rPr>
        <w:t>тра</w:t>
      </w:r>
      <w:r w:rsidR="00DD4450" w:rsidRPr="00CD2100">
        <w:rPr>
          <w:rFonts w:ascii="Times New Roman" w:hAnsi="Times New Roman"/>
          <w:sz w:val="30"/>
          <w:szCs w:val="30"/>
        </w:rPr>
        <w:t>н</w:t>
      </w:r>
      <w:r w:rsidR="00DD4450" w:rsidRPr="00CD2100">
        <w:rPr>
          <w:rFonts w:ascii="Times New Roman" w:hAnsi="Times New Roman"/>
          <w:sz w:val="30"/>
          <w:szCs w:val="30"/>
        </w:rPr>
        <w:t>зистора</w:t>
      </w:r>
      <w:r w:rsidR="00575785" w:rsidRPr="00DD4450">
        <w:rPr>
          <w:rFonts w:ascii="Times New Roman" w:hAnsi="Times New Roman"/>
          <w:sz w:val="30"/>
          <w:szCs w:val="30"/>
        </w:rPr>
        <w:t>.</w:t>
      </w:r>
    </w:p>
    <w:p w:rsidR="00165D89" w:rsidRPr="00DD4450" w:rsidRDefault="00714CC2" w:rsidP="00F116CD">
      <w:pPr>
        <w:numPr>
          <w:ilvl w:val="0"/>
          <w:numId w:val="3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D4450">
        <w:rPr>
          <w:rFonts w:ascii="Times New Roman" w:hAnsi="Times New Roman"/>
          <w:sz w:val="30"/>
          <w:szCs w:val="30"/>
        </w:rPr>
        <w:t>График</w:t>
      </w:r>
      <w:r w:rsidR="00DD4450">
        <w:rPr>
          <w:rFonts w:ascii="Times New Roman" w:hAnsi="Times New Roman"/>
          <w:sz w:val="30"/>
          <w:szCs w:val="30"/>
        </w:rPr>
        <w:t>и</w:t>
      </w:r>
      <w:r w:rsidRPr="00DD4450">
        <w:rPr>
          <w:rFonts w:ascii="Times New Roman" w:hAnsi="Times New Roman"/>
          <w:sz w:val="30"/>
          <w:szCs w:val="30"/>
        </w:rPr>
        <w:t xml:space="preserve"> </w:t>
      </w:r>
      <w:r w:rsidR="00DD4450" w:rsidRPr="002A6F32">
        <w:rPr>
          <w:rFonts w:ascii="Times New Roman" w:hAnsi="Times New Roman"/>
          <w:sz w:val="30"/>
          <w:szCs w:val="30"/>
        </w:rPr>
        <w:t>входны</w:t>
      </w:r>
      <w:r w:rsidR="00DD4450">
        <w:rPr>
          <w:rFonts w:ascii="Times New Roman" w:hAnsi="Times New Roman"/>
          <w:sz w:val="30"/>
          <w:szCs w:val="30"/>
        </w:rPr>
        <w:t>х</w:t>
      </w:r>
      <w:r w:rsidR="00DD4450" w:rsidRPr="002A6F32">
        <w:rPr>
          <w:rFonts w:ascii="Times New Roman" w:hAnsi="Times New Roman"/>
          <w:sz w:val="30"/>
          <w:szCs w:val="30"/>
        </w:rPr>
        <w:t xml:space="preserve"> и выходны</w:t>
      </w:r>
      <w:r w:rsidR="00DD4450">
        <w:rPr>
          <w:rFonts w:ascii="Times New Roman" w:hAnsi="Times New Roman"/>
          <w:sz w:val="30"/>
          <w:szCs w:val="30"/>
        </w:rPr>
        <w:t>х характеристик</w:t>
      </w:r>
      <w:r w:rsidR="00DD4450" w:rsidRPr="00B372B4">
        <w:rPr>
          <w:rFonts w:ascii="Times New Roman" w:hAnsi="Times New Roman"/>
          <w:sz w:val="30"/>
          <w:szCs w:val="30"/>
        </w:rPr>
        <w:t xml:space="preserve"> </w:t>
      </w:r>
      <w:r w:rsidR="00DD4450" w:rsidRPr="00CD2100">
        <w:rPr>
          <w:rFonts w:ascii="Times New Roman" w:hAnsi="Times New Roman"/>
          <w:sz w:val="30"/>
          <w:szCs w:val="30"/>
        </w:rPr>
        <w:t>транзистора</w:t>
      </w:r>
      <w:r w:rsidR="00165D89" w:rsidRPr="00DD4450">
        <w:rPr>
          <w:rFonts w:ascii="Times New Roman" w:hAnsi="Times New Roman"/>
          <w:sz w:val="30"/>
          <w:szCs w:val="30"/>
        </w:rPr>
        <w:t>.</w:t>
      </w:r>
    </w:p>
    <w:p w:rsidR="00165D89" w:rsidRPr="00DD4450" w:rsidRDefault="00A35CC7" w:rsidP="00F116CD">
      <w:pPr>
        <w:numPr>
          <w:ilvl w:val="0"/>
          <w:numId w:val="3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D4450">
        <w:rPr>
          <w:rFonts w:ascii="Times New Roman" w:hAnsi="Times New Roman"/>
          <w:sz w:val="30"/>
          <w:szCs w:val="30"/>
        </w:rPr>
        <w:t>Значения</w:t>
      </w:r>
      <w:r w:rsidR="00C146C6">
        <w:rPr>
          <w:rFonts w:ascii="Times New Roman" w:hAnsi="Times New Roman"/>
          <w:sz w:val="30"/>
          <w:szCs w:val="30"/>
        </w:rPr>
        <w:t xml:space="preserve"> </w:t>
      </w:r>
      <w:r w:rsidR="00C146C6" w:rsidRPr="00C0735F">
        <w:rPr>
          <w:rFonts w:ascii="Times New Roman" w:hAnsi="Times New Roman"/>
          <w:i/>
          <w:sz w:val="30"/>
          <w:szCs w:val="30"/>
        </w:rPr>
        <w:t>h</w:t>
      </w:r>
      <w:r w:rsidR="00C146C6">
        <w:rPr>
          <w:rFonts w:ascii="Times New Roman" w:hAnsi="Times New Roman"/>
          <w:sz w:val="30"/>
          <w:szCs w:val="30"/>
        </w:rPr>
        <w:t>-</w:t>
      </w:r>
      <w:r w:rsidR="00C146C6" w:rsidRPr="00C0735F">
        <w:rPr>
          <w:rFonts w:ascii="Times New Roman" w:hAnsi="Times New Roman"/>
          <w:sz w:val="30"/>
          <w:szCs w:val="30"/>
        </w:rPr>
        <w:t>параметров</w:t>
      </w:r>
      <w:r w:rsidR="00C146C6">
        <w:rPr>
          <w:rFonts w:ascii="Times New Roman" w:hAnsi="Times New Roman"/>
          <w:sz w:val="30"/>
          <w:szCs w:val="30"/>
        </w:rPr>
        <w:t xml:space="preserve"> </w:t>
      </w:r>
      <w:r w:rsidR="00C146C6" w:rsidRPr="00CD2100">
        <w:rPr>
          <w:rFonts w:ascii="Times New Roman" w:hAnsi="Times New Roman"/>
          <w:sz w:val="30"/>
          <w:szCs w:val="30"/>
        </w:rPr>
        <w:t>транзистора</w:t>
      </w:r>
      <w:r w:rsidR="00165D89" w:rsidRPr="00DD4450">
        <w:rPr>
          <w:rFonts w:ascii="Times New Roman" w:hAnsi="Times New Roman"/>
          <w:sz w:val="30"/>
          <w:szCs w:val="30"/>
        </w:rPr>
        <w:t>.</w:t>
      </w:r>
    </w:p>
    <w:p w:rsidR="00B1398C" w:rsidRPr="00DD4450" w:rsidRDefault="00165D89" w:rsidP="00F116CD">
      <w:pPr>
        <w:numPr>
          <w:ilvl w:val="0"/>
          <w:numId w:val="3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D4450">
        <w:rPr>
          <w:rFonts w:ascii="Times New Roman" w:hAnsi="Times New Roman"/>
          <w:sz w:val="30"/>
          <w:szCs w:val="30"/>
        </w:rPr>
        <w:t>Краткие выводы по работе.</w:t>
      </w:r>
    </w:p>
    <w:sectPr w:rsidR="00B1398C" w:rsidRPr="00DD4450" w:rsidSect="005C2548">
      <w:footerReference w:type="default" r:id="rId44"/>
      <w:footerReference w:type="first" r:id="rId45"/>
      <w:pgSz w:w="11906" w:h="16838" w:code="9"/>
      <w:pgMar w:top="1418" w:right="1418" w:bottom="1701" w:left="1418" w:header="680" w:footer="12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78" w:rsidRDefault="00553F78" w:rsidP="0007449D">
      <w:pPr>
        <w:spacing w:after="0" w:line="240" w:lineRule="auto"/>
      </w:pPr>
      <w:r>
        <w:separator/>
      </w:r>
    </w:p>
    <w:p w:rsidR="00553F78" w:rsidRDefault="00553F78"/>
  </w:endnote>
  <w:endnote w:type="continuationSeparator" w:id="0">
    <w:p w:rsidR="00553F78" w:rsidRDefault="00553F78" w:rsidP="0007449D">
      <w:pPr>
        <w:spacing w:after="0" w:line="240" w:lineRule="auto"/>
      </w:pPr>
      <w:r>
        <w:continuationSeparator/>
      </w:r>
    </w:p>
    <w:p w:rsidR="00553F78" w:rsidRDefault="00553F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Regular r:id="rId1" w:subsetted="1" w:fontKey="{09BC02CD-B9D3-42E9-A1B5-1076CB164570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15" w:rsidRPr="001941B0" w:rsidRDefault="00924F15" w:rsidP="002A4036">
    <w:pPr>
      <w:pStyle w:val="a3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="00851C15"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="00851C15" w:rsidRPr="00BC56C1">
      <w:rPr>
        <w:rFonts w:ascii="Times New Roman" w:hAnsi="Times New Roman"/>
        <w:sz w:val="26"/>
        <w:szCs w:val="26"/>
      </w:rPr>
      <w:fldChar w:fldCharType="separate"/>
    </w:r>
    <w:r w:rsidR="008C3F10">
      <w:rPr>
        <w:rFonts w:ascii="Times New Roman" w:hAnsi="Times New Roman"/>
        <w:noProof/>
        <w:sz w:val="26"/>
        <w:szCs w:val="26"/>
      </w:rPr>
      <w:t>7</w:t>
    </w:r>
    <w:r w:rsidR="00851C15"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15" w:rsidRPr="001941B0" w:rsidRDefault="00924F15" w:rsidP="00543C77">
    <w:pPr>
      <w:pStyle w:val="a3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="00851C15"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="00851C15" w:rsidRPr="00BC56C1">
      <w:rPr>
        <w:rFonts w:ascii="Times New Roman" w:hAnsi="Times New Roman"/>
        <w:sz w:val="26"/>
        <w:szCs w:val="26"/>
      </w:rPr>
      <w:fldChar w:fldCharType="separate"/>
    </w:r>
    <w:r w:rsidR="008C3F10">
      <w:rPr>
        <w:rFonts w:ascii="Times New Roman" w:hAnsi="Times New Roman"/>
        <w:noProof/>
        <w:sz w:val="26"/>
        <w:szCs w:val="26"/>
      </w:rPr>
      <w:t>1</w:t>
    </w:r>
    <w:r w:rsidR="00851C15"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78" w:rsidRDefault="00553F78" w:rsidP="0007449D">
      <w:pPr>
        <w:spacing w:after="0" w:line="240" w:lineRule="auto"/>
      </w:pPr>
      <w:r>
        <w:separator/>
      </w:r>
    </w:p>
    <w:p w:rsidR="00553F78" w:rsidRDefault="00553F78"/>
  </w:footnote>
  <w:footnote w:type="continuationSeparator" w:id="0">
    <w:p w:rsidR="00553F78" w:rsidRDefault="00553F78" w:rsidP="0007449D">
      <w:pPr>
        <w:spacing w:after="0" w:line="240" w:lineRule="auto"/>
      </w:pPr>
      <w:r>
        <w:continuationSeparator/>
      </w:r>
    </w:p>
    <w:p w:rsidR="00553F78" w:rsidRDefault="00553F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125"/>
    <w:multiLevelType w:val="hybridMultilevel"/>
    <w:tmpl w:val="B4E66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F56709"/>
    <w:multiLevelType w:val="multilevel"/>
    <w:tmpl w:val="70A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62B2A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027072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491AA5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D317A3"/>
    <w:multiLevelType w:val="hybridMultilevel"/>
    <w:tmpl w:val="DB980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saveSubsetFonts/>
  <w:proofState w:spelling="clean" w:grammar="clean"/>
  <w:defaultTabStop w:val="709"/>
  <w:autoHyphenation/>
  <w:drawingGridHorizontalSpacing w:val="57"/>
  <w:drawingGridVerticalSpacing w:val="57"/>
  <w:displayHorizontalDrawingGridEvery w:val="2"/>
  <w:characterSpacingControl w:val="doNotCompress"/>
  <w:hdrShapeDefaults>
    <o:shapedefaults v:ext="edit" spidmax="46082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449D"/>
    <w:rsid w:val="000002FC"/>
    <w:rsid w:val="00000314"/>
    <w:rsid w:val="00000557"/>
    <w:rsid w:val="000008C5"/>
    <w:rsid w:val="00000901"/>
    <w:rsid w:val="000009C2"/>
    <w:rsid w:val="00001064"/>
    <w:rsid w:val="00001B3F"/>
    <w:rsid w:val="000022F9"/>
    <w:rsid w:val="00002393"/>
    <w:rsid w:val="000025DD"/>
    <w:rsid w:val="00003470"/>
    <w:rsid w:val="00004539"/>
    <w:rsid w:val="000047A7"/>
    <w:rsid w:val="0000484E"/>
    <w:rsid w:val="00004A68"/>
    <w:rsid w:val="00004AA1"/>
    <w:rsid w:val="00005B53"/>
    <w:rsid w:val="0000609F"/>
    <w:rsid w:val="00006597"/>
    <w:rsid w:val="000065F1"/>
    <w:rsid w:val="00007860"/>
    <w:rsid w:val="00007870"/>
    <w:rsid w:val="00010C5B"/>
    <w:rsid w:val="00011269"/>
    <w:rsid w:val="00012352"/>
    <w:rsid w:val="00012391"/>
    <w:rsid w:val="00012458"/>
    <w:rsid w:val="00012B42"/>
    <w:rsid w:val="00012DBE"/>
    <w:rsid w:val="000136D3"/>
    <w:rsid w:val="000138F6"/>
    <w:rsid w:val="00013BE0"/>
    <w:rsid w:val="00013CD1"/>
    <w:rsid w:val="00014880"/>
    <w:rsid w:val="00014C88"/>
    <w:rsid w:val="00015534"/>
    <w:rsid w:val="00015C43"/>
    <w:rsid w:val="00016DAC"/>
    <w:rsid w:val="00017C9A"/>
    <w:rsid w:val="0002088F"/>
    <w:rsid w:val="00020D7E"/>
    <w:rsid w:val="00020EAE"/>
    <w:rsid w:val="00021ECD"/>
    <w:rsid w:val="00022C78"/>
    <w:rsid w:val="00023076"/>
    <w:rsid w:val="00023512"/>
    <w:rsid w:val="00023C6F"/>
    <w:rsid w:val="000251D2"/>
    <w:rsid w:val="00025468"/>
    <w:rsid w:val="00025A77"/>
    <w:rsid w:val="00025AB0"/>
    <w:rsid w:val="00025B97"/>
    <w:rsid w:val="00025E03"/>
    <w:rsid w:val="00025E32"/>
    <w:rsid w:val="00025FE3"/>
    <w:rsid w:val="00026069"/>
    <w:rsid w:val="00026480"/>
    <w:rsid w:val="00026E5E"/>
    <w:rsid w:val="00026ED1"/>
    <w:rsid w:val="000277EB"/>
    <w:rsid w:val="000279CE"/>
    <w:rsid w:val="00030524"/>
    <w:rsid w:val="000305F3"/>
    <w:rsid w:val="000315BE"/>
    <w:rsid w:val="00031A32"/>
    <w:rsid w:val="00031D0F"/>
    <w:rsid w:val="00032321"/>
    <w:rsid w:val="00032AA4"/>
    <w:rsid w:val="00033161"/>
    <w:rsid w:val="00033B4D"/>
    <w:rsid w:val="00033FE5"/>
    <w:rsid w:val="000346F6"/>
    <w:rsid w:val="00034B9B"/>
    <w:rsid w:val="00034CCA"/>
    <w:rsid w:val="00034EF6"/>
    <w:rsid w:val="00035326"/>
    <w:rsid w:val="00035CFD"/>
    <w:rsid w:val="00036131"/>
    <w:rsid w:val="000364A6"/>
    <w:rsid w:val="00036B51"/>
    <w:rsid w:val="00036C81"/>
    <w:rsid w:val="00037B46"/>
    <w:rsid w:val="00037C37"/>
    <w:rsid w:val="00040303"/>
    <w:rsid w:val="000403DC"/>
    <w:rsid w:val="000404B7"/>
    <w:rsid w:val="00040671"/>
    <w:rsid w:val="0004088C"/>
    <w:rsid w:val="0004090E"/>
    <w:rsid w:val="00040E54"/>
    <w:rsid w:val="00041C30"/>
    <w:rsid w:val="0004209B"/>
    <w:rsid w:val="000423E3"/>
    <w:rsid w:val="000428A7"/>
    <w:rsid w:val="00042978"/>
    <w:rsid w:val="000430F4"/>
    <w:rsid w:val="00043431"/>
    <w:rsid w:val="00043699"/>
    <w:rsid w:val="0004376A"/>
    <w:rsid w:val="00043BC4"/>
    <w:rsid w:val="000440EA"/>
    <w:rsid w:val="00044F0D"/>
    <w:rsid w:val="0004591D"/>
    <w:rsid w:val="00045C01"/>
    <w:rsid w:val="00045F21"/>
    <w:rsid w:val="00046AF2"/>
    <w:rsid w:val="00046D6C"/>
    <w:rsid w:val="000471E7"/>
    <w:rsid w:val="000475EF"/>
    <w:rsid w:val="00047763"/>
    <w:rsid w:val="00050310"/>
    <w:rsid w:val="00050407"/>
    <w:rsid w:val="000504C0"/>
    <w:rsid w:val="000506B8"/>
    <w:rsid w:val="00051389"/>
    <w:rsid w:val="000513E7"/>
    <w:rsid w:val="00053638"/>
    <w:rsid w:val="0005390D"/>
    <w:rsid w:val="000541FB"/>
    <w:rsid w:val="00054AC5"/>
    <w:rsid w:val="00054F51"/>
    <w:rsid w:val="00055371"/>
    <w:rsid w:val="00055948"/>
    <w:rsid w:val="00055F1E"/>
    <w:rsid w:val="00056BC9"/>
    <w:rsid w:val="000571D1"/>
    <w:rsid w:val="00057962"/>
    <w:rsid w:val="00060029"/>
    <w:rsid w:val="00061417"/>
    <w:rsid w:val="00061DF2"/>
    <w:rsid w:val="00062544"/>
    <w:rsid w:val="00062573"/>
    <w:rsid w:val="00062F0A"/>
    <w:rsid w:val="00062F63"/>
    <w:rsid w:val="000636E4"/>
    <w:rsid w:val="00063A0A"/>
    <w:rsid w:val="00064EAD"/>
    <w:rsid w:val="00065164"/>
    <w:rsid w:val="00066728"/>
    <w:rsid w:val="00066DBF"/>
    <w:rsid w:val="00067253"/>
    <w:rsid w:val="0006732A"/>
    <w:rsid w:val="000676F3"/>
    <w:rsid w:val="0006770A"/>
    <w:rsid w:val="00067DB8"/>
    <w:rsid w:val="00067F19"/>
    <w:rsid w:val="00070269"/>
    <w:rsid w:val="000703A6"/>
    <w:rsid w:val="00070592"/>
    <w:rsid w:val="00070769"/>
    <w:rsid w:val="00070917"/>
    <w:rsid w:val="00070EAE"/>
    <w:rsid w:val="000715BD"/>
    <w:rsid w:val="000715FC"/>
    <w:rsid w:val="00071A37"/>
    <w:rsid w:val="00071DBD"/>
    <w:rsid w:val="000725D5"/>
    <w:rsid w:val="000738FC"/>
    <w:rsid w:val="0007449D"/>
    <w:rsid w:val="0007465C"/>
    <w:rsid w:val="00074903"/>
    <w:rsid w:val="00074F97"/>
    <w:rsid w:val="0007529E"/>
    <w:rsid w:val="00075333"/>
    <w:rsid w:val="000758DC"/>
    <w:rsid w:val="00077571"/>
    <w:rsid w:val="000777A6"/>
    <w:rsid w:val="00077B4A"/>
    <w:rsid w:val="00080177"/>
    <w:rsid w:val="00080300"/>
    <w:rsid w:val="000809DD"/>
    <w:rsid w:val="00081C50"/>
    <w:rsid w:val="00081DB9"/>
    <w:rsid w:val="00082669"/>
    <w:rsid w:val="00082C6E"/>
    <w:rsid w:val="00083628"/>
    <w:rsid w:val="00083A72"/>
    <w:rsid w:val="00083E14"/>
    <w:rsid w:val="00084090"/>
    <w:rsid w:val="00084109"/>
    <w:rsid w:val="00084FFC"/>
    <w:rsid w:val="0008547A"/>
    <w:rsid w:val="0008570C"/>
    <w:rsid w:val="00085799"/>
    <w:rsid w:val="000859C5"/>
    <w:rsid w:val="00085C7D"/>
    <w:rsid w:val="00085CCB"/>
    <w:rsid w:val="000860C4"/>
    <w:rsid w:val="000864CA"/>
    <w:rsid w:val="00087062"/>
    <w:rsid w:val="000872BE"/>
    <w:rsid w:val="000876F9"/>
    <w:rsid w:val="00087A93"/>
    <w:rsid w:val="0009055B"/>
    <w:rsid w:val="00090A3F"/>
    <w:rsid w:val="00091635"/>
    <w:rsid w:val="00091684"/>
    <w:rsid w:val="00091ACF"/>
    <w:rsid w:val="00091ED0"/>
    <w:rsid w:val="00092259"/>
    <w:rsid w:val="00092344"/>
    <w:rsid w:val="00092510"/>
    <w:rsid w:val="0009278E"/>
    <w:rsid w:val="00093015"/>
    <w:rsid w:val="000939AE"/>
    <w:rsid w:val="0009411F"/>
    <w:rsid w:val="00094552"/>
    <w:rsid w:val="0009467C"/>
    <w:rsid w:val="00094AC2"/>
    <w:rsid w:val="00094D39"/>
    <w:rsid w:val="00094E8E"/>
    <w:rsid w:val="000958E1"/>
    <w:rsid w:val="00095988"/>
    <w:rsid w:val="00096840"/>
    <w:rsid w:val="000969A8"/>
    <w:rsid w:val="00096B7F"/>
    <w:rsid w:val="00097374"/>
    <w:rsid w:val="00097949"/>
    <w:rsid w:val="000A012D"/>
    <w:rsid w:val="000A09D9"/>
    <w:rsid w:val="000A0A1A"/>
    <w:rsid w:val="000A0D69"/>
    <w:rsid w:val="000A125E"/>
    <w:rsid w:val="000A1F75"/>
    <w:rsid w:val="000A28D0"/>
    <w:rsid w:val="000A296A"/>
    <w:rsid w:val="000A33D2"/>
    <w:rsid w:val="000A37C8"/>
    <w:rsid w:val="000A46E3"/>
    <w:rsid w:val="000A507E"/>
    <w:rsid w:val="000A53D1"/>
    <w:rsid w:val="000A5782"/>
    <w:rsid w:val="000A5E57"/>
    <w:rsid w:val="000A6271"/>
    <w:rsid w:val="000A64A4"/>
    <w:rsid w:val="000A6514"/>
    <w:rsid w:val="000A6586"/>
    <w:rsid w:val="000A6789"/>
    <w:rsid w:val="000A69BE"/>
    <w:rsid w:val="000A6C31"/>
    <w:rsid w:val="000A7596"/>
    <w:rsid w:val="000B02D1"/>
    <w:rsid w:val="000B05BB"/>
    <w:rsid w:val="000B07CE"/>
    <w:rsid w:val="000B08AF"/>
    <w:rsid w:val="000B0A2C"/>
    <w:rsid w:val="000B13BA"/>
    <w:rsid w:val="000B24C5"/>
    <w:rsid w:val="000B255A"/>
    <w:rsid w:val="000B2931"/>
    <w:rsid w:val="000B307B"/>
    <w:rsid w:val="000B309E"/>
    <w:rsid w:val="000B3BE5"/>
    <w:rsid w:val="000B5EE1"/>
    <w:rsid w:val="000B60C8"/>
    <w:rsid w:val="000B617C"/>
    <w:rsid w:val="000C004E"/>
    <w:rsid w:val="000C0205"/>
    <w:rsid w:val="000C0C1C"/>
    <w:rsid w:val="000C171A"/>
    <w:rsid w:val="000C26F6"/>
    <w:rsid w:val="000C28F2"/>
    <w:rsid w:val="000C2A08"/>
    <w:rsid w:val="000C2A98"/>
    <w:rsid w:val="000C30E4"/>
    <w:rsid w:val="000C3988"/>
    <w:rsid w:val="000C3F82"/>
    <w:rsid w:val="000C4ADD"/>
    <w:rsid w:val="000C5CA4"/>
    <w:rsid w:val="000C60A1"/>
    <w:rsid w:val="000C64B9"/>
    <w:rsid w:val="000C64FF"/>
    <w:rsid w:val="000C717C"/>
    <w:rsid w:val="000C738B"/>
    <w:rsid w:val="000D0380"/>
    <w:rsid w:val="000D2592"/>
    <w:rsid w:val="000D3AB5"/>
    <w:rsid w:val="000D3D92"/>
    <w:rsid w:val="000D486A"/>
    <w:rsid w:val="000D4F7B"/>
    <w:rsid w:val="000D587D"/>
    <w:rsid w:val="000D5AA5"/>
    <w:rsid w:val="000D62C6"/>
    <w:rsid w:val="000D6F7C"/>
    <w:rsid w:val="000D7751"/>
    <w:rsid w:val="000D79E3"/>
    <w:rsid w:val="000D7E05"/>
    <w:rsid w:val="000E1052"/>
    <w:rsid w:val="000E10D9"/>
    <w:rsid w:val="000E114E"/>
    <w:rsid w:val="000E1355"/>
    <w:rsid w:val="000E19FE"/>
    <w:rsid w:val="000E3059"/>
    <w:rsid w:val="000E354D"/>
    <w:rsid w:val="000E3CD1"/>
    <w:rsid w:val="000E4367"/>
    <w:rsid w:val="000E452D"/>
    <w:rsid w:val="000E45CD"/>
    <w:rsid w:val="000E4B57"/>
    <w:rsid w:val="000E4EA7"/>
    <w:rsid w:val="000E589D"/>
    <w:rsid w:val="000E5DCC"/>
    <w:rsid w:val="000E6061"/>
    <w:rsid w:val="000E6E06"/>
    <w:rsid w:val="000E7CE4"/>
    <w:rsid w:val="000E7FD9"/>
    <w:rsid w:val="000F0928"/>
    <w:rsid w:val="000F0EBE"/>
    <w:rsid w:val="000F1862"/>
    <w:rsid w:val="000F1F5C"/>
    <w:rsid w:val="000F203C"/>
    <w:rsid w:val="000F207D"/>
    <w:rsid w:val="000F21FA"/>
    <w:rsid w:val="000F26B7"/>
    <w:rsid w:val="000F2745"/>
    <w:rsid w:val="000F277E"/>
    <w:rsid w:val="000F325B"/>
    <w:rsid w:val="000F48C8"/>
    <w:rsid w:val="000F4B03"/>
    <w:rsid w:val="000F4EBE"/>
    <w:rsid w:val="000F4F28"/>
    <w:rsid w:val="000F4FA2"/>
    <w:rsid w:val="000F5028"/>
    <w:rsid w:val="000F5125"/>
    <w:rsid w:val="000F542B"/>
    <w:rsid w:val="000F560C"/>
    <w:rsid w:val="000F56B1"/>
    <w:rsid w:val="000F5762"/>
    <w:rsid w:val="000F5B0D"/>
    <w:rsid w:val="000F5C78"/>
    <w:rsid w:val="000F6394"/>
    <w:rsid w:val="000F6C44"/>
    <w:rsid w:val="000F76C4"/>
    <w:rsid w:val="000F794E"/>
    <w:rsid w:val="000F7D3A"/>
    <w:rsid w:val="00100ED9"/>
    <w:rsid w:val="001011AD"/>
    <w:rsid w:val="00101F97"/>
    <w:rsid w:val="00101FA2"/>
    <w:rsid w:val="001021E0"/>
    <w:rsid w:val="001023D9"/>
    <w:rsid w:val="00102655"/>
    <w:rsid w:val="001026BC"/>
    <w:rsid w:val="00102C27"/>
    <w:rsid w:val="00102E03"/>
    <w:rsid w:val="00102F19"/>
    <w:rsid w:val="001036D6"/>
    <w:rsid w:val="00103D3B"/>
    <w:rsid w:val="00104628"/>
    <w:rsid w:val="00104F3C"/>
    <w:rsid w:val="00105201"/>
    <w:rsid w:val="00105E77"/>
    <w:rsid w:val="001063F4"/>
    <w:rsid w:val="00106634"/>
    <w:rsid w:val="00106A93"/>
    <w:rsid w:val="00107216"/>
    <w:rsid w:val="00107485"/>
    <w:rsid w:val="001079B5"/>
    <w:rsid w:val="00107B52"/>
    <w:rsid w:val="00110561"/>
    <w:rsid w:val="001105E7"/>
    <w:rsid w:val="00110C6F"/>
    <w:rsid w:val="00110EA8"/>
    <w:rsid w:val="0011161B"/>
    <w:rsid w:val="00111664"/>
    <w:rsid w:val="001117BD"/>
    <w:rsid w:val="00111CA5"/>
    <w:rsid w:val="001126E9"/>
    <w:rsid w:val="00112FC8"/>
    <w:rsid w:val="0011381A"/>
    <w:rsid w:val="00113EA8"/>
    <w:rsid w:val="0011407B"/>
    <w:rsid w:val="00114419"/>
    <w:rsid w:val="001144C8"/>
    <w:rsid w:val="00114547"/>
    <w:rsid w:val="00114C9B"/>
    <w:rsid w:val="0011525A"/>
    <w:rsid w:val="001155C4"/>
    <w:rsid w:val="0011590C"/>
    <w:rsid w:val="0011599D"/>
    <w:rsid w:val="00115B47"/>
    <w:rsid w:val="00116018"/>
    <w:rsid w:val="00116A96"/>
    <w:rsid w:val="00117058"/>
    <w:rsid w:val="0011741B"/>
    <w:rsid w:val="00117B00"/>
    <w:rsid w:val="00117DF9"/>
    <w:rsid w:val="00117F06"/>
    <w:rsid w:val="001209BA"/>
    <w:rsid w:val="00120F93"/>
    <w:rsid w:val="001210ED"/>
    <w:rsid w:val="00121314"/>
    <w:rsid w:val="001213FE"/>
    <w:rsid w:val="00121640"/>
    <w:rsid w:val="00121FCB"/>
    <w:rsid w:val="00122093"/>
    <w:rsid w:val="00122356"/>
    <w:rsid w:val="00122F99"/>
    <w:rsid w:val="001234EB"/>
    <w:rsid w:val="0012395F"/>
    <w:rsid w:val="00123A16"/>
    <w:rsid w:val="00123DAD"/>
    <w:rsid w:val="00124147"/>
    <w:rsid w:val="00124194"/>
    <w:rsid w:val="0012436A"/>
    <w:rsid w:val="001244F2"/>
    <w:rsid w:val="00125359"/>
    <w:rsid w:val="00125597"/>
    <w:rsid w:val="00125AC8"/>
    <w:rsid w:val="00125E9C"/>
    <w:rsid w:val="0012673C"/>
    <w:rsid w:val="00126855"/>
    <w:rsid w:val="00126AC1"/>
    <w:rsid w:val="00126AD7"/>
    <w:rsid w:val="00127122"/>
    <w:rsid w:val="001272B8"/>
    <w:rsid w:val="00127490"/>
    <w:rsid w:val="0012767E"/>
    <w:rsid w:val="001304B2"/>
    <w:rsid w:val="001304F1"/>
    <w:rsid w:val="001305FA"/>
    <w:rsid w:val="00130A23"/>
    <w:rsid w:val="00131350"/>
    <w:rsid w:val="00131636"/>
    <w:rsid w:val="0013209D"/>
    <w:rsid w:val="0013276F"/>
    <w:rsid w:val="00132FBA"/>
    <w:rsid w:val="0013325E"/>
    <w:rsid w:val="00133D3D"/>
    <w:rsid w:val="00133DCC"/>
    <w:rsid w:val="00133F83"/>
    <w:rsid w:val="00134708"/>
    <w:rsid w:val="0013476D"/>
    <w:rsid w:val="00134A6F"/>
    <w:rsid w:val="00134E1F"/>
    <w:rsid w:val="001357BB"/>
    <w:rsid w:val="00135CD9"/>
    <w:rsid w:val="00136310"/>
    <w:rsid w:val="00136316"/>
    <w:rsid w:val="0013645A"/>
    <w:rsid w:val="00136B5D"/>
    <w:rsid w:val="00136F7E"/>
    <w:rsid w:val="0013741E"/>
    <w:rsid w:val="00137D81"/>
    <w:rsid w:val="00140B1C"/>
    <w:rsid w:val="00140B92"/>
    <w:rsid w:val="00141268"/>
    <w:rsid w:val="00141AD9"/>
    <w:rsid w:val="00141D66"/>
    <w:rsid w:val="0014271C"/>
    <w:rsid w:val="001427A8"/>
    <w:rsid w:val="0014370E"/>
    <w:rsid w:val="00143957"/>
    <w:rsid w:val="001442B1"/>
    <w:rsid w:val="00144548"/>
    <w:rsid w:val="001455AC"/>
    <w:rsid w:val="001455EB"/>
    <w:rsid w:val="00145E33"/>
    <w:rsid w:val="00145EDF"/>
    <w:rsid w:val="0014602C"/>
    <w:rsid w:val="001461B4"/>
    <w:rsid w:val="001463AF"/>
    <w:rsid w:val="00146878"/>
    <w:rsid w:val="00146C00"/>
    <w:rsid w:val="00147836"/>
    <w:rsid w:val="00150469"/>
    <w:rsid w:val="00150CE3"/>
    <w:rsid w:val="00150D08"/>
    <w:rsid w:val="00150F1B"/>
    <w:rsid w:val="00151DFB"/>
    <w:rsid w:val="00152BF8"/>
    <w:rsid w:val="00153190"/>
    <w:rsid w:val="001539B8"/>
    <w:rsid w:val="00153F68"/>
    <w:rsid w:val="0015416F"/>
    <w:rsid w:val="00154339"/>
    <w:rsid w:val="00154A7A"/>
    <w:rsid w:val="001554D2"/>
    <w:rsid w:val="0015654B"/>
    <w:rsid w:val="001565DF"/>
    <w:rsid w:val="00156F69"/>
    <w:rsid w:val="001574D6"/>
    <w:rsid w:val="0015777F"/>
    <w:rsid w:val="00157B3C"/>
    <w:rsid w:val="00157E6C"/>
    <w:rsid w:val="00157E9A"/>
    <w:rsid w:val="00160BB9"/>
    <w:rsid w:val="0016164C"/>
    <w:rsid w:val="00161726"/>
    <w:rsid w:val="00161997"/>
    <w:rsid w:val="00161C97"/>
    <w:rsid w:val="0016222C"/>
    <w:rsid w:val="001623B6"/>
    <w:rsid w:val="00162463"/>
    <w:rsid w:val="00162633"/>
    <w:rsid w:val="0016286E"/>
    <w:rsid w:val="00162C64"/>
    <w:rsid w:val="00162EE2"/>
    <w:rsid w:val="0016325E"/>
    <w:rsid w:val="00163745"/>
    <w:rsid w:val="00163972"/>
    <w:rsid w:val="00163B95"/>
    <w:rsid w:val="00163D56"/>
    <w:rsid w:val="00164242"/>
    <w:rsid w:val="00164449"/>
    <w:rsid w:val="00164A74"/>
    <w:rsid w:val="001658ED"/>
    <w:rsid w:val="00165D89"/>
    <w:rsid w:val="00166BC1"/>
    <w:rsid w:val="0016728D"/>
    <w:rsid w:val="00167B5C"/>
    <w:rsid w:val="0017068C"/>
    <w:rsid w:val="00170864"/>
    <w:rsid w:val="00170BDD"/>
    <w:rsid w:val="0017174B"/>
    <w:rsid w:val="00171EB5"/>
    <w:rsid w:val="001720F5"/>
    <w:rsid w:val="00172102"/>
    <w:rsid w:val="001729EE"/>
    <w:rsid w:val="00172A56"/>
    <w:rsid w:val="00172B9D"/>
    <w:rsid w:val="00173128"/>
    <w:rsid w:val="00173296"/>
    <w:rsid w:val="00173455"/>
    <w:rsid w:val="00173CC6"/>
    <w:rsid w:val="00174195"/>
    <w:rsid w:val="00176664"/>
    <w:rsid w:val="001771AD"/>
    <w:rsid w:val="00177410"/>
    <w:rsid w:val="001802CF"/>
    <w:rsid w:val="001807A0"/>
    <w:rsid w:val="00180B0B"/>
    <w:rsid w:val="00180F9D"/>
    <w:rsid w:val="00181DCA"/>
    <w:rsid w:val="00181FA2"/>
    <w:rsid w:val="001820A1"/>
    <w:rsid w:val="0018277E"/>
    <w:rsid w:val="00182BEF"/>
    <w:rsid w:val="00182D43"/>
    <w:rsid w:val="0018311C"/>
    <w:rsid w:val="0018381C"/>
    <w:rsid w:val="00183936"/>
    <w:rsid w:val="00183D2C"/>
    <w:rsid w:val="00183F78"/>
    <w:rsid w:val="001844EA"/>
    <w:rsid w:val="00184511"/>
    <w:rsid w:val="00184814"/>
    <w:rsid w:val="001859C5"/>
    <w:rsid w:val="00185B04"/>
    <w:rsid w:val="00185B0D"/>
    <w:rsid w:val="00185B54"/>
    <w:rsid w:val="00186A6D"/>
    <w:rsid w:val="00187545"/>
    <w:rsid w:val="0018763A"/>
    <w:rsid w:val="00187779"/>
    <w:rsid w:val="001878D0"/>
    <w:rsid w:val="00187A2F"/>
    <w:rsid w:val="00187F6A"/>
    <w:rsid w:val="001907A0"/>
    <w:rsid w:val="001909DB"/>
    <w:rsid w:val="00190D14"/>
    <w:rsid w:val="00190E13"/>
    <w:rsid w:val="001913CE"/>
    <w:rsid w:val="00191813"/>
    <w:rsid w:val="00191B79"/>
    <w:rsid w:val="00191DF7"/>
    <w:rsid w:val="00192199"/>
    <w:rsid w:val="00192835"/>
    <w:rsid w:val="0019380D"/>
    <w:rsid w:val="001938F4"/>
    <w:rsid w:val="00193BAB"/>
    <w:rsid w:val="00193D52"/>
    <w:rsid w:val="00193E36"/>
    <w:rsid w:val="001941B0"/>
    <w:rsid w:val="00194321"/>
    <w:rsid w:val="00194444"/>
    <w:rsid w:val="001948EF"/>
    <w:rsid w:val="00194B15"/>
    <w:rsid w:val="00194CA1"/>
    <w:rsid w:val="00194F0B"/>
    <w:rsid w:val="001960CF"/>
    <w:rsid w:val="00196405"/>
    <w:rsid w:val="00197060"/>
    <w:rsid w:val="001A0564"/>
    <w:rsid w:val="001A0566"/>
    <w:rsid w:val="001A0858"/>
    <w:rsid w:val="001A0F1B"/>
    <w:rsid w:val="001A120D"/>
    <w:rsid w:val="001A156A"/>
    <w:rsid w:val="001A342D"/>
    <w:rsid w:val="001A3691"/>
    <w:rsid w:val="001A39F4"/>
    <w:rsid w:val="001A3BFD"/>
    <w:rsid w:val="001A55C4"/>
    <w:rsid w:val="001A5EB3"/>
    <w:rsid w:val="001A68D3"/>
    <w:rsid w:val="001A79BA"/>
    <w:rsid w:val="001B0652"/>
    <w:rsid w:val="001B0C6A"/>
    <w:rsid w:val="001B0F28"/>
    <w:rsid w:val="001B1964"/>
    <w:rsid w:val="001B1E61"/>
    <w:rsid w:val="001B280A"/>
    <w:rsid w:val="001B2D00"/>
    <w:rsid w:val="001B354C"/>
    <w:rsid w:val="001B3903"/>
    <w:rsid w:val="001B3C49"/>
    <w:rsid w:val="001B3CED"/>
    <w:rsid w:val="001B4717"/>
    <w:rsid w:val="001B4BEA"/>
    <w:rsid w:val="001B4F6E"/>
    <w:rsid w:val="001B55AA"/>
    <w:rsid w:val="001B57D9"/>
    <w:rsid w:val="001B6458"/>
    <w:rsid w:val="001B67BF"/>
    <w:rsid w:val="001B6D00"/>
    <w:rsid w:val="001B6D83"/>
    <w:rsid w:val="001B7927"/>
    <w:rsid w:val="001B7A53"/>
    <w:rsid w:val="001B7AA9"/>
    <w:rsid w:val="001C0009"/>
    <w:rsid w:val="001C0455"/>
    <w:rsid w:val="001C0A41"/>
    <w:rsid w:val="001C0C3A"/>
    <w:rsid w:val="001C118F"/>
    <w:rsid w:val="001C1AE2"/>
    <w:rsid w:val="001C2214"/>
    <w:rsid w:val="001C27E6"/>
    <w:rsid w:val="001C3E12"/>
    <w:rsid w:val="001C3FF8"/>
    <w:rsid w:val="001C4839"/>
    <w:rsid w:val="001C4B52"/>
    <w:rsid w:val="001C4F2B"/>
    <w:rsid w:val="001C5380"/>
    <w:rsid w:val="001C54F8"/>
    <w:rsid w:val="001C576C"/>
    <w:rsid w:val="001C5D4D"/>
    <w:rsid w:val="001C5EFD"/>
    <w:rsid w:val="001C6156"/>
    <w:rsid w:val="001C6D55"/>
    <w:rsid w:val="001C70BE"/>
    <w:rsid w:val="001C71A1"/>
    <w:rsid w:val="001C738E"/>
    <w:rsid w:val="001C738F"/>
    <w:rsid w:val="001C7457"/>
    <w:rsid w:val="001C7EEE"/>
    <w:rsid w:val="001C7FD1"/>
    <w:rsid w:val="001D05B6"/>
    <w:rsid w:val="001D09D8"/>
    <w:rsid w:val="001D256E"/>
    <w:rsid w:val="001D2BD1"/>
    <w:rsid w:val="001D2CC8"/>
    <w:rsid w:val="001D2CEF"/>
    <w:rsid w:val="001D2E2F"/>
    <w:rsid w:val="001D3F83"/>
    <w:rsid w:val="001D4CD7"/>
    <w:rsid w:val="001D4E9A"/>
    <w:rsid w:val="001D5384"/>
    <w:rsid w:val="001D60C2"/>
    <w:rsid w:val="001D64BA"/>
    <w:rsid w:val="001D6AB5"/>
    <w:rsid w:val="001D6D0B"/>
    <w:rsid w:val="001D6E95"/>
    <w:rsid w:val="001D701E"/>
    <w:rsid w:val="001D7E05"/>
    <w:rsid w:val="001E03BC"/>
    <w:rsid w:val="001E0D02"/>
    <w:rsid w:val="001E11C8"/>
    <w:rsid w:val="001E140B"/>
    <w:rsid w:val="001E1767"/>
    <w:rsid w:val="001E1C92"/>
    <w:rsid w:val="001E1D66"/>
    <w:rsid w:val="001E218A"/>
    <w:rsid w:val="001E2894"/>
    <w:rsid w:val="001E3784"/>
    <w:rsid w:val="001E3880"/>
    <w:rsid w:val="001E39F4"/>
    <w:rsid w:val="001E408C"/>
    <w:rsid w:val="001E4212"/>
    <w:rsid w:val="001E4D22"/>
    <w:rsid w:val="001E5B12"/>
    <w:rsid w:val="001E637F"/>
    <w:rsid w:val="001E684B"/>
    <w:rsid w:val="001E6D22"/>
    <w:rsid w:val="001E7021"/>
    <w:rsid w:val="001E7292"/>
    <w:rsid w:val="001E7F3A"/>
    <w:rsid w:val="001E7FC8"/>
    <w:rsid w:val="001F0F99"/>
    <w:rsid w:val="001F1171"/>
    <w:rsid w:val="001F1A10"/>
    <w:rsid w:val="001F1F56"/>
    <w:rsid w:val="001F22C8"/>
    <w:rsid w:val="001F2671"/>
    <w:rsid w:val="001F2859"/>
    <w:rsid w:val="001F28C5"/>
    <w:rsid w:val="001F2CDB"/>
    <w:rsid w:val="001F3F10"/>
    <w:rsid w:val="001F4106"/>
    <w:rsid w:val="001F44AE"/>
    <w:rsid w:val="001F44BC"/>
    <w:rsid w:val="001F4B77"/>
    <w:rsid w:val="001F4D85"/>
    <w:rsid w:val="001F53C6"/>
    <w:rsid w:val="001F5C46"/>
    <w:rsid w:val="001F6A53"/>
    <w:rsid w:val="001F6DD3"/>
    <w:rsid w:val="001F798D"/>
    <w:rsid w:val="0020046E"/>
    <w:rsid w:val="002008D4"/>
    <w:rsid w:val="0020134C"/>
    <w:rsid w:val="00201943"/>
    <w:rsid w:val="00201DFB"/>
    <w:rsid w:val="00202610"/>
    <w:rsid w:val="00203714"/>
    <w:rsid w:val="00204011"/>
    <w:rsid w:val="00204878"/>
    <w:rsid w:val="002051AF"/>
    <w:rsid w:val="00205389"/>
    <w:rsid w:val="002053C1"/>
    <w:rsid w:val="00205628"/>
    <w:rsid w:val="00205985"/>
    <w:rsid w:val="00205C00"/>
    <w:rsid w:val="00206589"/>
    <w:rsid w:val="00206BF1"/>
    <w:rsid w:val="002073C0"/>
    <w:rsid w:val="00207935"/>
    <w:rsid w:val="00207985"/>
    <w:rsid w:val="00207BEE"/>
    <w:rsid w:val="00207E76"/>
    <w:rsid w:val="00210886"/>
    <w:rsid w:val="0021113C"/>
    <w:rsid w:val="00211794"/>
    <w:rsid w:val="002119A7"/>
    <w:rsid w:val="00211B6D"/>
    <w:rsid w:val="002121AF"/>
    <w:rsid w:val="00212431"/>
    <w:rsid w:val="00212E2B"/>
    <w:rsid w:val="00213F73"/>
    <w:rsid w:val="002142A4"/>
    <w:rsid w:val="0021545D"/>
    <w:rsid w:val="00215486"/>
    <w:rsid w:val="002155A1"/>
    <w:rsid w:val="002155BD"/>
    <w:rsid w:val="00215616"/>
    <w:rsid w:val="002162D5"/>
    <w:rsid w:val="00217AFE"/>
    <w:rsid w:val="00217C2D"/>
    <w:rsid w:val="00220274"/>
    <w:rsid w:val="0022085A"/>
    <w:rsid w:val="00220BC7"/>
    <w:rsid w:val="00220EE7"/>
    <w:rsid w:val="00220FE7"/>
    <w:rsid w:val="0022158F"/>
    <w:rsid w:val="00221612"/>
    <w:rsid w:val="0022163A"/>
    <w:rsid w:val="00221871"/>
    <w:rsid w:val="002222A8"/>
    <w:rsid w:val="00223314"/>
    <w:rsid w:val="00223331"/>
    <w:rsid w:val="002238A7"/>
    <w:rsid w:val="002246DD"/>
    <w:rsid w:val="00224BCF"/>
    <w:rsid w:val="002255A2"/>
    <w:rsid w:val="00225744"/>
    <w:rsid w:val="00226377"/>
    <w:rsid w:val="002268BF"/>
    <w:rsid w:val="00226D89"/>
    <w:rsid w:val="00227574"/>
    <w:rsid w:val="00227718"/>
    <w:rsid w:val="00227AF2"/>
    <w:rsid w:val="002306FC"/>
    <w:rsid w:val="00230B05"/>
    <w:rsid w:val="0023114C"/>
    <w:rsid w:val="00231F48"/>
    <w:rsid w:val="0023217C"/>
    <w:rsid w:val="00232BFC"/>
    <w:rsid w:val="0023321F"/>
    <w:rsid w:val="002336FF"/>
    <w:rsid w:val="0023401A"/>
    <w:rsid w:val="00234938"/>
    <w:rsid w:val="0023586F"/>
    <w:rsid w:val="00235D28"/>
    <w:rsid w:val="00236988"/>
    <w:rsid w:val="00236A7B"/>
    <w:rsid w:val="00236ECE"/>
    <w:rsid w:val="0023703C"/>
    <w:rsid w:val="00237200"/>
    <w:rsid w:val="00237306"/>
    <w:rsid w:val="00237EC5"/>
    <w:rsid w:val="00240519"/>
    <w:rsid w:val="00240EF3"/>
    <w:rsid w:val="00240F02"/>
    <w:rsid w:val="00240F8B"/>
    <w:rsid w:val="00241DB9"/>
    <w:rsid w:val="00241EAA"/>
    <w:rsid w:val="00242675"/>
    <w:rsid w:val="00242704"/>
    <w:rsid w:val="002434A1"/>
    <w:rsid w:val="002437BC"/>
    <w:rsid w:val="00243ACE"/>
    <w:rsid w:val="00243CA5"/>
    <w:rsid w:val="00243F68"/>
    <w:rsid w:val="00244E0D"/>
    <w:rsid w:val="002453CC"/>
    <w:rsid w:val="00245475"/>
    <w:rsid w:val="00245959"/>
    <w:rsid w:val="00245A77"/>
    <w:rsid w:val="00246150"/>
    <w:rsid w:val="00247114"/>
    <w:rsid w:val="0025015A"/>
    <w:rsid w:val="00250717"/>
    <w:rsid w:val="002512FE"/>
    <w:rsid w:val="00251767"/>
    <w:rsid w:val="00251A58"/>
    <w:rsid w:val="00251CA6"/>
    <w:rsid w:val="00251CE8"/>
    <w:rsid w:val="002522D9"/>
    <w:rsid w:val="002530AA"/>
    <w:rsid w:val="0025353E"/>
    <w:rsid w:val="002537E3"/>
    <w:rsid w:val="00253A7F"/>
    <w:rsid w:val="00254734"/>
    <w:rsid w:val="0025476F"/>
    <w:rsid w:val="002547E2"/>
    <w:rsid w:val="0025598E"/>
    <w:rsid w:val="00255CFC"/>
    <w:rsid w:val="00255D6C"/>
    <w:rsid w:val="00256000"/>
    <w:rsid w:val="002562C9"/>
    <w:rsid w:val="00256455"/>
    <w:rsid w:val="00256AAC"/>
    <w:rsid w:val="00256B05"/>
    <w:rsid w:val="002575E5"/>
    <w:rsid w:val="0025778D"/>
    <w:rsid w:val="00257A9B"/>
    <w:rsid w:val="00257F02"/>
    <w:rsid w:val="00260411"/>
    <w:rsid w:val="002606B2"/>
    <w:rsid w:val="0026097F"/>
    <w:rsid w:val="002609E2"/>
    <w:rsid w:val="00260CCB"/>
    <w:rsid w:val="0026130D"/>
    <w:rsid w:val="002616A7"/>
    <w:rsid w:val="00261971"/>
    <w:rsid w:val="00261E04"/>
    <w:rsid w:val="00261F30"/>
    <w:rsid w:val="0026337E"/>
    <w:rsid w:val="00263841"/>
    <w:rsid w:val="00263A66"/>
    <w:rsid w:val="002642A4"/>
    <w:rsid w:val="0026464C"/>
    <w:rsid w:val="0026472C"/>
    <w:rsid w:val="00264E7E"/>
    <w:rsid w:val="002650F4"/>
    <w:rsid w:val="00265357"/>
    <w:rsid w:val="002657C9"/>
    <w:rsid w:val="00265B14"/>
    <w:rsid w:val="00266022"/>
    <w:rsid w:val="0026682F"/>
    <w:rsid w:val="00266AA3"/>
    <w:rsid w:val="00267133"/>
    <w:rsid w:val="002716C3"/>
    <w:rsid w:val="00271994"/>
    <w:rsid w:val="00272471"/>
    <w:rsid w:val="002725DA"/>
    <w:rsid w:val="00272A84"/>
    <w:rsid w:val="00273698"/>
    <w:rsid w:val="00274D1E"/>
    <w:rsid w:val="002750D5"/>
    <w:rsid w:val="002751E3"/>
    <w:rsid w:val="00275646"/>
    <w:rsid w:val="002759A7"/>
    <w:rsid w:val="00275BFB"/>
    <w:rsid w:val="00275C71"/>
    <w:rsid w:val="002760DB"/>
    <w:rsid w:val="002766AA"/>
    <w:rsid w:val="00276B6A"/>
    <w:rsid w:val="002774B0"/>
    <w:rsid w:val="00277B6B"/>
    <w:rsid w:val="002802B6"/>
    <w:rsid w:val="002803F9"/>
    <w:rsid w:val="00280590"/>
    <w:rsid w:val="00280712"/>
    <w:rsid w:val="0028177C"/>
    <w:rsid w:val="002818C1"/>
    <w:rsid w:val="00281CCF"/>
    <w:rsid w:val="002823E5"/>
    <w:rsid w:val="0028316A"/>
    <w:rsid w:val="002832ED"/>
    <w:rsid w:val="00283F32"/>
    <w:rsid w:val="0028431E"/>
    <w:rsid w:val="002846D7"/>
    <w:rsid w:val="002853A7"/>
    <w:rsid w:val="00285676"/>
    <w:rsid w:val="0028592C"/>
    <w:rsid w:val="002859CC"/>
    <w:rsid w:val="00285FBB"/>
    <w:rsid w:val="0028652F"/>
    <w:rsid w:val="00286652"/>
    <w:rsid w:val="00286D59"/>
    <w:rsid w:val="002871AC"/>
    <w:rsid w:val="00287940"/>
    <w:rsid w:val="00287CC1"/>
    <w:rsid w:val="00290EC6"/>
    <w:rsid w:val="00291C0D"/>
    <w:rsid w:val="00291E63"/>
    <w:rsid w:val="0029209B"/>
    <w:rsid w:val="00292A02"/>
    <w:rsid w:val="00292A04"/>
    <w:rsid w:val="0029458B"/>
    <w:rsid w:val="002947CD"/>
    <w:rsid w:val="002950BC"/>
    <w:rsid w:val="00295272"/>
    <w:rsid w:val="00295362"/>
    <w:rsid w:val="00295FFF"/>
    <w:rsid w:val="00296302"/>
    <w:rsid w:val="002965A5"/>
    <w:rsid w:val="0029733F"/>
    <w:rsid w:val="00297748"/>
    <w:rsid w:val="002977B3"/>
    <w:rsid w:val="0029789A"/>
    <w:rsid w:val="002A046F"/>
    <w:rsid w:val="002A0885"/>
    <w:rsid w:val="002A1CDD"/>
    <w:rsid w:val="002A2001"/>
    <w:rsid w:val="002A2A2D"/>
    <w:rsid w:val="002A3197"/>
    <w:rsid w:val="002A4036"/>
    <w:rsid w:val="002A49DC"/>
    <w:rsid w:val="002A4C72"/>
    <w:rsid w:val="002A4E23"/>
    <w:rsid w:val="002A51A9"/>
    <w:rsid w:val="002A52C7"/>
    <w:rsid w:val="002A5C58"/>
    <w:rsid w:val="002A6336"/>
    <w:rsid w:val="002A6CB6"/>
    <w:rsid w:val="002A6ED5"/>
    <w:rsid w:val="002A6F32"/>
    <w:rsid w:val="002A7365"/>
    <w:rsid w:val="002A7F57"/>
    <w:rsid w:val="002A7FA2"/>
    <w:rsid w:val="002B0F9B"/>
    <w:rsid w:val="002B11FA"/>
    <w:rsid w:val="002B1B63"/>
    <w:rsid w:val="002B1EF5"/>
    <w:rsid w:val="002B2583"/>
    <w:rsid w:val="002B25AE"/>
    <w:rsid w:val="002B2B28"/>
    <w:rsid w:val="002B2F77"/>
    <w:rsid w:val="002B37AF"/>
    <w:rsid w:val="002B3F2D"/>
    <w:rsid w:val="002B4B7A"/>
    <w:rsid w:val="002B6341"/>
    <w:rsid w:val="002B72A4"/>
    <w:rsid w:val="002B7BEC"/>
    <w:rsid w:val="002B7DF1"/>
    <w:rsid w:val="002C08B7"/>
    <w:rsid w:val="002C0B4A"/>
    <w:rsid w:val="002C112C"/>
    <w:rsid w:val="002C1E21"/>
    <w:rsid w:val="002C256F"/>
    <w:rsid w:val="002C2F32"/>
    <w:rsid w:val="002C2FB9"/>
    <w:rsid w:val="002C354B"/>
    <w:rsid w:val="002C38A8"/>
    <w:rsid w:val="002C3B49"/>
    <w:rsid w:val="002C4149"/>
    <w:rsid w:val="002C49B1"/>
    <w:rsid w:val="002C4BDA"/>
    <w:rsid w:val="002C4DCB"/>
    <w:rsid w:val="002C5000"/>
    <w:rsid w:val="002C519E"/>
    <w:rsid w:val="002C5915"/>
    <w:rsid w:val="002C6135"/>
    <w:rsid w:val="002C660F"/>
    <w:rsid w:val="002C6985"/>
    <w:rsid w:val="002C6C92"/>
    <w:rsid w:val="002C7128"/>
    <w:rsid w:val="002C7211"/>
    <w:rsid w:val="002C731E"/>
    <w:rsid w:val="002C790E"/>
    <w:rsid w:val="002C7A16"/>
    <w:rsid w:val="002D0399"/>
    <w:rsid w:val="002D06C0"/>
    <w:rsid w:val="002D0F5C"/>
    <w:rsid w:val="002D10EE"/>
    <w:rsid w:val="002D2340"/>
    <w:rsid w:val="002D27ED"/>
    <w:rsid w:val="002D3D42"/>
    <w:rsid w:val="002D4309"/>
    <w:rsid w:val="002D4372"/>
    <w:rsid w:val="002D5151"/>
    <w:rsid w:val="002D66AB"/>
    <w:rsid w:val="002D6902"/>
    <w:rsid w:val="002D6C9E"/>
    <w:rsid w:val="002D76EA"/>
    <w:rsid w:val="002D7FCE"/>
    <w:rsid w:val="002E06FD"/>
    <w:rsid w:val="002E0A6D"/>
    <w:rsid w:val="002E0D38"/>
    <w:rsid w:val="002E1A4C"/>
    <w:rsid w:val="002E1AD2"/>
    <w:rsid w:val="002E2319"/>
    <w:rsid w:val="002E2C7A"/>
    <w:rsid w:val="002E2DCB"/>
    <w:rsid w:val="002E2E2A"/>
    <w:rsid w:val="002E3809"/>
    <w:rsid w:val="002E3D82"/>
    <w:rsid w:val="002E3DC1"/>
    <w:rsid w:val="002E5745"/>
    <w:rsid w:val="002E5811"/>
    <w:rsid w:val="002E6067"/>
    <w:rsid w:val="002E6DF1"/>
    <w:rsid w:val="002F0DE7"/>
    <w:rsid w:val="002F0FFD"/>
    <w:rsid w:val="002F104E"/>
    <w:rsid w:val="002F1291"/>
    <w:rsid w:val="002F1B0C"/>
    <w:rsid w:val="002F1E34"/>
    <w:rsid w:val="002F265B"/>
    <w:rsid w:val="002F2812"/>
    <w:rsid w:val="002F2B8F"/>
    <w:rsid w:val="002F2D88"/>
    <w:rsid w:val="002F2FD3"/>
    <w:rsid w:val="002F33C0"/>
    <w:rsid w:val="002F3447"/>
    <w:rsid w:val="002F3819"/>
    <w:rsid w:val="002F389E"/>
    <w:rsid w:val="002F3A6D"/>
    <w:rsid w:val="002F5456"/>
    <w:rsid w:val="002F597A"/>
    <w:rsid w:val="002F5BC4"/>
    <w:rsid w:val="002F5F86"/>
    <w:rsid w:val="002F619F"/>
    <w:rsid w:val="002F772F"/>
    <w:rsid w:val="002F7A6D"/>
    <w:rsid w:val="002F7D9A"/>
    <w:rsid w:val="002F7E4D"/>
    <w:rsid w:val="003000C4"/>
    <w:rsid w:val="0030032F"/>
    <w:rsid w:val="0030123C"/>
    <w:rsid w:val="00301AED"/>
    <w:rsid w:val="00301F6A"/>
    <w:rsid w:val="00302219"/>
    <w:rsid w:val="00302547"/>
    <w:rsid w:val="00302668"/>
    <w:rsid w:val="003029FD"/>
    <w:rsid w:val="00302C17"/>
    <w:rsid w:val="0030423D"/>
    <w:rsid w:val="003042B0"/>
    <w:rsid w:val="00304AEB"/>
    <w:rsid w:val="00304ECF"/>
    <w:rsid w:val="003052F7"/>
    <w:rsid w:val="003058B8"/>
    <w:rsid w:val="00305923"/>
    <w:rsid w:val="00305B89"/>
    <w:rsid w:val="00305CED"/>
    <w:rsid w:val="00306C24"/>
    <w:rsid w:val="00306C45"/>
    <w:rsid w:val="00307180"/>
    <w:rsid w:val="003077C0"/>
    <w:rsid w:val="00307C53"/>
    <w:rsid w:val="00310566"/>
    <w:rsid w:val="0031056D"/>
    <w:rsid w:val="00310796"/>
    <w:rsid w:val="003109EC"/>
    <w:rsid w:val="0031130E"/>
    <w:rsid w:val="00311E54"/>
    <w:rsid w:val="00311F31"/>
    <w:rsid w:val="003122D3"/>
    <w:rsid w:val="00312518"/>
    <w:rsid w:val="00312778"/>
    <w:rsid w:val="00312FC4"/>
    <w:rsid w:val="0031353D"/>
    <w:rsid w:val="003136A6"/>
    <w:rsid w:val="0031375A"/>
    <w:rsid w:val="00313956"/>
    <w:rsid w:val="00313AB2"/>
    <w:rsid w:val="00314396"/>
    <w:rsid w:val="0031446B"/>
    <w:rsid w:val="00314C52"/>
    <w:rsid w:val="00314F03"/>
    <w:rsid w:val="0031502C"/>
    <w:rsid w:val="003153EF"/>
    <w:rsid w:val="00315AE2"/>
    <w:rsid w:val="00315BF8"/>
    <w:rsid w:val="00316D49"/>
    <w:rsid w:val="0031713A"/>
    <w:rsid w:val="003171D9"/>
    <w:rsid w:val="00317283"/>
    <w:rsid w:val="0031740C"/>
    <w:rsid w:val="003175CC"/>
    <w:rsid w:val="00317646"/>
    <w:rsid w:val="00317714"/>
    <w:rsid w:val="00317A54"/>
    <w:rsid w:val="00317FE0"/>
    <w:rsid w:val="003204AD"/>
    <w:rsid w:val="0032178D"/>
    <w:rsid w:val="00321838"/>
    <w:rsid w:val="00321B32"/>
    <w:rsid w:val="003222EB"/>
    <w:rsid w:val="00322DEA"/>
    <w:rsid w:val="00322E34"/>
    <w:rsid w:val="003230C9"/>
    <w:rsid w:val="00323475"/>
    <w:rsid w:val="003237C9"/>
    <w:rsid w:val="003243CC"/>
    <w:rsid w:val="00324977"/>
    <w:rsid w:val="00324F34"/>
    <w:rsid w:val="0032521A"/>
    <w:rsid w:val="00327423"/>
    <w:rsid w:val="00330337"/>
    <w:rsid w:val="00330CC4"/>
    <w:rsid w:val="00331CDE"/>
    <w:rsid w:val="00332387"/>
    <w:rsid w:val="00332505"/>
    <w:rsid w:val="0033278A"/>
    <w:rsid w:val="0033328B"/>
    <w:rsid w:val="0033413B"/>
    <w:rsid w:val="00334232"/>
    <w:rsid w:val="003348DF"/>
    <w:rsid w:val="00334BEC"/>
    <w:rsid w:val="003357FB"/>
    <w:rsid w:val="003360FE"/>
    <w:rsid w:val="00336727"/>
    <w:rsid w:val="00336986"/>
    <w:rsid w:val="00336AD0"/>
    <w:rsid w:val="00336E71"/>
    <w:rsid w:val="00337129"/>
    <w:rsid w:val="00337418"/>
    <w:rsid w:val="0033796E"/>
    <w:rsid w:val="00337C55"/>
    <w:rsid w:val="00337F65"/>
    <w:rsid w:val="0034037F"/>
    <w:rsid w:val="003404D8"/>
    <w:rsid w:val="00340F0D"/>
    <w:rsid w:val="00341212"/>
    <w:rsid w:val="00341A48"/>
    <w:rsid w:val="003427AE"/>
    <w:rsid w:val="00343682"/>
    <w:rsid w:val="00344228"/>
    <w:rsid w:val="003444FF"/>
    <w:rsid w:val="003445DA"/>
    <w:rsid w:val="00344825"/>
    <w:rsid w:val="003449E5"/>
    <w:rsid w:val="003451EF"/>
    <w:rsid w:val="00345302"/>
    <w:rsid w:val="0034703E"/>
    <w:rsid w:val="00347A6E"/>
    <w:rsid w:val="00347C1B"/>
    <w:rsid w:val="00350045"/>
    <w:rsid w:val="0035004F"/>
    <w:rsid w:val="0035012F"/>
    <w:rsid w:val="003509BA"/>
    <w:rsid w:val="0035112A"/>
    <w:rsid w:val="0035113B"/>
    <w:rsid w:val="003512D7"/>
    <w:rsid w:val="00351832"/>
    <w:rsid w:val="0035190D"/>
    <w:rsid w:val="00351965"/>
    <w:rsid w:val="00351AEA"/>
    <w:rsid w:val="00352FC4"/>
    <w:rsid w:val="00353043"/>
    <w:rsid w:val="0035387E"/>
    <w:rsid w:val="00353B15"/>
    <w:rsid w:val="00353D43"/>
    <w:rsid w:val="0035417E"/>
    <w:rsid w:val="003542B0"/>
    <w:rsid w:val="003550EA"/>
    <w:rsid w:val="00355DD2"/>
    <w:rsid w:val="00355EB8"/>
    <w:rsid w:val="0035633E"/>
    <w:rsid w:val="00356B1B"/>
    <w:rsid w:val="003572BD"/>
    <w:rsid w:val="00357409"/>
    <w:rsid w:val="00357E73"/>
    <w:rsid w:val="00360042"/>
    <w:rsid w:val="0036047E"/>
    <w:rsid w:val="00360582"/>
    <w:rsid w:val="00360E69"/>
    <w:rsid w:val="00361093"/>
    <w:rsid w:val="00361541"/>
    <w:rsid w:val="00361D52"/>
    <w:rsid w:val="00363406"/>
    <w:rsid w:val="0036361E"/>
    <w:rsid w:val="00363795"/>
    <w:rsid w:val="00363969"/>
    <w:rsid w:val="00364224"/>
    <w:rsid w:val="00364421"/>
    <w:rsid w:val="00364576"/>
    <w:rsid w:val="003652D8"/>
    <w:rsid w:val="00365626"/>
    <w:rsid w:val="0036617C"/>
    <w:rsid w:val="00366433"/>
    <w:rsid w:val="0036663E"/>
    <w:rsid w:val="003668A5"/>
    <w:rsid w:val="00367D22"/>
    <w:rsid w:val="00367ECD"/>
    <w:rsid w:val="00367FBA"/>
    <w:rsid w:val="00371BDD"/>
    <w:rsid w:val="00371CEC"/>
    <w:rsid w:val="00372117"/>
    <w:rsid w:val="00372366"/>
    <w:rsid w:val="00372A4B"/>
    <w:rsid w:val="00372AC2"/>
    <w:rsid w:val="00372F54"/>
    <w:rsid w:val="00373436"/>
    <w:rsid w:val="00373A4F"/>
    <w:rsid w:val="00374046"/>
    <w:rsid w:val="0037405F"/>
    <w:rsid w:val="00374665"/>
    <w:rsid w:val="00374B31"/>
    <w:rsid w:val="0037582A"/>
    <w:rsid w:val="00375BC5"/>
    <w:rsid w:val="00376BFF"/>
    <w:rsid w:val="00377488"/>
    <w:rsid w:val="00377864"/>
    <w:rsid w:val="00377CFC"/>
    <w:rsid w:val="00380026"/>
    <w:rsid w:val="003800AF"/>
    <w:rsid w:val="003817B5"/>
    <w:rsid w:val="0038208D"/>
    <w:rsid w:val="003822F6"/>
    <w:rsid w:val="00382B51"/>
    <w:rsid w:val="0038304C"/>
    <w:rsid w:val="0038353B"/>
    <w:rsid w:val="00384DF8"/>
    <w:rsid w:val="00384E13"/>
    <w:rsid w:val="00385535"/>
    <w:rsid w:val="00385940"/>
    <w:rsid w:val="00385D67"/>
    <w:rsid w:val="003867DE"/>
    <w:rsid w:val="003869F4"/>
    <w:rsid w:val="003871A8"/>
    <w:rsid w:val="003877C9"/>
    <w:rsid w:val="00387CAC"/>
    <w:rsid w:val="00387E52"/>
    <w:rsid w:val="00390279"/>
    <w:rsid w:val="00390464"/>
    <w:rsid w:val="00390D1C"/>
    <w:rsid w:val="0039146F"/>
    <w:rsid w:val="0039198F"/>
    <w:rsid w:val="00392DC6"/>
    <w:rsid w:val="00392F6C"/>
    <w:rsid w:val="00393133"/>
    <w:rsid w:val="0039378E"/>
    <w:rsid w:val="0039475D"/>
    <w:rsid w:val="003955B9"/>
    <w:rsid w:val="003956BB"/>
    <w:rsid w:val="003956F6"/>
    <w:rsid w:val="00395725"/>
    <w:rsid w:val="00395863"/>
    <w:rsid w:val="00395D41"/>
    <w:rsid w:val="00395FFB"/>
    <w:rsid w:val="00396627"/>
    <w:rsid w:val="00397108"/>
    <w:rsid w:val="00397196"/>
    <w:rsid w:val="003974BB"/>
    <w:rsid w:val="00397DA9"/>
    <w:rsid w:val="003A00EA"/>
    <w:rsid w:val="003A04DF"/>
    <w:rsid w:val="003A0514"/>
    <w:rsid w:val="003A145F"/>
    <w:rsid w:val="003A190F"/>
    <w:rsid w:val="003A1ADD"/>
    <w:rsid w:val="003A1E28"/>
    <w:rsid w:val="003A20D8"/>
    <w:rsid w:val="003A21AF"/>
    <w:rsid w:val="003A3292"/>
    <w:rsid w:val="003A3C8B"/>
    <w:rsid w:val="003A3D78"/>
    <w:rsid w:val="003A3F7D"/>
    <w:rsid w:val="003A419A"/>
    <w:rsid w:val="003A4436"/>
    <w:rsid w:val="003A47FA"/>
    <w:rsid w:val="003A5691"/>
    <w:rsid w:val="003A5734"/>
    <w:rsid w:val="003A5CC7"/>
    <w:rsid w:val="003A64E4"/>
    <w:rsid w:val="003A68B1"/>
    <w:rsid w:val="003A68C9"/>
    <w:rsid w:val="003A6EB5"/>
    <w:rsid w:val="003A7108"/>
    <w:rsid w:val="003A71ED"/>
    <w:rsid w:val="003A72F2"/>
    <w:rsid w:val="003A77DB"/>
    <w:rsid w:val="003B1262"/>
    <w:rsid w:val="003B1D79"/>
    <w:rsid w:val="003B20A3"/>
    <w:rsid w:val="003B2A8A"/>
    <w:rsid w:val="003B329E"/>
    <w:rsid w:val="003B36E4"/>
    <w:rsid w:val="003B4115"/>
    <w:rsid w:val="003B415E"/>
    <w:rsid w:val="003B48EB"/>
    <w:rsid w:val="003B51C0"/>
    <w:rsid w:val="003B5C23"/>
    <w:rsid w:val="003B5D43"/>
    <w:rsid w:val="003B5EFA"/>
    <w:rsid w:val="003B5FBF"/>
    <w:rsid w:val="003B672F"/>
    <w:rsid w:val="003B6BD6"/>
    <w:rsid w:val="003B72DE"/>
    <w:rsid w:val="003B7A4D"/>
    <w:rsid w:val="003B7AC4"/>
    <w:rsid w:val="003C0243"/>
    <w:rsid w:val="003C06F0"/>
    <w:rsid w:val="003C0A4A"/>
    <w:rsid w:val="003C0C99"/>
    <w:rsid w:val="003C0FAF"/>
    <w:rsid w:val="003C1A2A"/>
    <w:rsid w:val="003C23EA"/>
    <w:rsid w:val="003C271F"/>
    <w:rsid w:val="003C2DA9"/>
    <w:rsid w:val="003C32BF"/>
    <w:rsid w:val="003C32D8"/>
    <w:rsid w:val="003C35F1"/>
    <w:rsid w:val="003C461A"/>
    <w:rsid w:val="003C466B"/>
    <w:rsid w:val="003C4755"/>
    <w:rsid w:val="003C4820"/>
    <w:rsid w:val="003C5A60"/>
    <w:rsid w:val="003C6AAC"/>
    <w:rsid w:val="003D052A"/>
    <w:rsid w:val="003D22DE"/>
    <w:rsid w:val="003D29E4"/>
    <w:rsid w:val="003D3602"/>
    <w:rsid w:val="003D3620"/>
    <w:rsid w:val="003D41A4"/>
    <w:rsid w:val="003D53AC"/>
    <w:rsid w:val="003D54EA"/>
    <w:rsid w:val="003D5559"/>
    <w:rsid w:val="003D57BD"/>
    <w:rsid w:val="003D5C59"/>
    <w:rsid w:val="003D6A75"/>
    <w:rsid w:val="003D6D8C"/>
    <w:rsid w:val="003D78D5"/>
    <w:rsid w:val="003D7AA9"/>
    <w:rsid w:val="003D7E4B"/>
    <w:rsid w:val="003D7EF4"/>
    <w:rsid w:val="003E016A"/>
    <w:rsid w:val="003E01DA"/>
    <w:rsid w:val="003E079C"/>
    <w:rsid w:val="003E0B50"/>
    <w:rsid w:val="003E12B8"/>
    <w:rsid w:val="003E146C"/>
    <w:rsid w:val="003E15BD"/>
    <w:rsid w:val="003E24C2"/>
    <w:rsid w:val="003E24F6"/>
    <w:rsid w:val="003E254C"/>
    <w:rsid w:val="003E25CB"/>
    <w:rsid w:val="003E4062"/>
    <w:rsid w:val="003E48F1"/>
    <w:rsid w:val="003E50F1"/>
    <w:rsid w:val="003E5486"/>
    <w:rsid w:val="003E5FDA"/>
    <w:rsid w:val="003E6DAF"/>
    <w:rsid w:val="003E6F6F"/>
    <w:rsid w:val="003E7694"/>
    <w:rsid w:val="003E79AE"/>
    <w:rsid w:val="003F04B8"/>
    <w:rsid w:val="003F0612"/>
    <w:rsid w:val="003F080C"/>
    <w:rsid w:val="003F1144"/>
    <w:rsid w:val="003F1755"/>
    <w:rsid w:val="003F29A4"/>
    <w:rsid w:val="003F2F9B"/>
    <w:rsid w:val="003F30B2"/>
    <w:rsid w:val="003F3988"/>
    <w:rsid w:val="003F3B52"/>
    <w:rsid w:val="003F4307"/>
    <w:rsid w:val="003F4844"/>
    <w:rsid w:val="003F6AD5"/>
    <w:rsid w:val="003F6BBF"/>
    <w:rsid w:val="003F7216"/>
    <w:rsid w:val="003F77A8"/>
    <w:rsid w:val="003F7CD9"/>
    <w:rsid w:val="00400059"/>
    <w:rsid w:val="00400378"/>
    <w:rsid w:val="00401574"/>
    <w:rsid w:val="00401B60"/>
    <w:rsid w:val="00401D97"/>
    <w:rsid w:val="0040235D"/>
    <w:rsid w:val="00403605"/>
    <w:rsid w:val="00403F6B"/>
    <w:rsid w:val="00404BFE"/>
    <w:rsid w:val="00404DD0"/>
    <w:rsid w:val="004057AD"/>
    <w:rsid w:val="004057C5"/>
    <w:rsid w:val="00406143"/>
    <w:rsid w:val="004063BB"/>
    <w:rsid w:val="004066D1"/>
    <w:rsid w:val="0040704F"/>
    <w:rsid w:val="00407516"/>
    <w:rsid w:val="004075E5"/>
    <w:rsid w:val="00407616"/>
    <w:rsid w:val="00407858"/>
    <w:rsid w:val="0040793F"/>
    <w:rsid w:val="00407D1C"/>
    <w:rsid w:val="00407F14"/>
    <w:rsid w:val="0041100C"/>
    <w:rsid w:val="004114C4"/>
    <w:rsid w:val="00411504"/>
    <w:rsid w:val="004118F7"/>
    <w:rsid w:val="00411F5D"/>
    <w:rsid w:val="00412568"/>
    <w:rsid w:val="004139B6"/>
    <w:rsid w:val="00413D83"/>
    <w:rsid w:val="004166C2"/>
    <w:rsid w:val="004166E4"/>
    <w:rsid w:val="004166F8"/>
    <w:rsid w:val="004169DB"/>
    <w:rsid w:val="00417691"/>
    <w:rsid w:val="0041788B"/>
    <w:rsid w:val="00417D74"/>
    <w:rsid w:val="00417DA1"/>
    <w:rsid w:val="004208E4"/>
    <w:rsid w:val="004209F2"/>
    <w:rsid w:val="00420A63"/>
    <w:rsid w:val="00420DBD"/>
    <w:rsid w:val="00420FCD"/>
    <w:rsid w:val="00421769"/>
    <w:rsid w:val="00421C02"/>
    <w:rsid w:val="00422246"/>
    <w:rsid w:val="00422300"/>
    <w:rsid w:val="0042271E"/>
    <w:rsid w:val="00423116"/>
    <w:rsid w:val="00423BBB"/>
    <w:rsid w:val="00423DB6"/>
    <w:rsid w:val="0042422D"/>
    <w:rsid w:val="00424A1F"/>
    <w:rsid w:val="00424FDA"/>
    <w:rsid w:val="0042521F"/>
    <w:rsid w:val="004256E4"/>
    <w:rsid w:val="00425BF8"/>
    <w:rsid w:val="00425C66"/>
    <w:rsid w:val="00425C67"/>
    <w:rsid w:val="0042658E"/>
    <w:rsid w:val="00426EA5"/>
    <w:rsid w:val="00426EAE"/>
    <w:rsid w:val="00427096"/>
    <w:rsid w:val="0042786B"/>
    <w:rsid w:val="00427F7E"/>
    <w:rsid w:val="004309DD"/>
    <w:rsid w:val="00430C2B"/>
    <w:rsid w:val="00431714"/>
    <w:rsid w:val="004318D3"/>
    <w:rsid w:val="004319AD"/>
    <w:rsid w:val="00431D2B"/>
    <w:rsid w:val="00431D9B"/>
    <w:rsid w:val="00432692"/>
    <w:rsid w:val="004338D6"/>
    <w:rsid w:val="004339DE"/>
    <w:rsid w:val="00433BE0"/>
    <w:rsid w:val="00433C2F"/>
    <w:rsid w:val="00433E85"/>
    <w:rsid w:val="00433EB2"/>
    <w:rsid w:val="004345F0"/>
    <w:rsid w:val="00435930"/>
    <w:rsid w:val="00435E41"/>
    <w:rsid w:val="00435E90"/>
    <w:rsid w:val="004366C2"/>
    <w:rsid w:val="00436DB5"/>
    <w:rsid w:val="00436E94"/>
    <w:rsid w:val="004378AA"/>
    <w:rsid w:val="00440319"/>
    <w:rsid w:val="00440E15"/>
    <w:rsid w:val="00441C66"/>
    <w:rsid w:val="004421E1"/>
    <w:rsid w:val="00442248"/>
    <w:rsid w:val="00442394"/>
    <w:rsid w:val="00442624"/>
    <w:rsid w:val="00442A4D"/>
    <w:rsid w:val="00442A6C"/>
    <w:rsid w:val="00442CDA"/>
    <w:rsid w:val="00443192"/>
    <w:rsid w:val="00443AF1"/>
    <w:rsid w:val="00444728"/>
    <w:rsid w:val="00444CF9"/>
    <w:rsid w:val="00444E95"/>
    <w:rsid w:val="0044508C"/>
    <w:rsid w:val="00445B55"/>
    <w:rsid w:val="00445DCA"/>
    <w:rsid w:val="00446C48"/>
    <w:rsid w:val="004472D3"/>
    <w:rsid w:val="0044752B"/>
    <w:rsid w:val="00447E00"/>
    <w:rsid w:val="00447F94"/>
    <w:rsid w:val="00447FED"/>
    <w:rsid w:val="004512CE"/>
    <w:rsid w:val="004513CA"/>
    <w:rsid w:val="004515FF"/>
    <w:rsid w:val="0045180D"/>
    <w:rsid w:val="00452A70"/>
    <w:rsid w:val="00452B2D"/>
    <w:rsid w:val="00452D0F"/>
    <w:rsid w:val="00452E8F"/>
    <w:rsid w:val="00453DFB"/>
    <w:rsid w:val="00453EDD"/>
    <w:rsid w:val="0045437B"/>
    <w:rsid w:val="004544F8"/>
    <w:rsid w:val="00455070"/>
    <w:rsid w:val="0045550E"/>
    <w:rsid w:val="004559B4"/>
    <w:rsid w:val="004560AA"/>
    <w:rsid w:val="004567FB"/>
    <w:rsid w:val="00456CA2"/>
    <w:rsid w:val="0045720D"/>
    <w:rsid w:val="004574B1"/>
    <w:rsid w:val="00457592"/>
    <w:rsid w:val="004577D3"/>
    <w:rsid w:val="00457984"/>
    <w:rsid w:val="00460607"/>
    <w:rsid w:val="00460B1E"/>
    <w:rsid w:val="00460B77"/>
    <w:rsid w:val="00461933"/>
    <w:rsid w:val="00461FDD"/>
    <w:rsid w:val="00462673"/>
    <w:rsid w:val="00463249"/>
    <w:rsid w:val="00464599"/>
    <w:rsid w:val="00464780"/>
    <w:rsid w:val="004663F1"/>
    <w:rsid w:val="00466433"/>
    <w:rsid w:val="00466DFD"/>
    <w:rsid w:val="00466F75"/>
    <w:rsid w:val="00467158"/>
    <w:rsid w:val="00467D16"/>
    <w:rsid w:val="00470424"/>
    <w:rsid w:val="00470570"/>
    <w:rsid w:val="00470AE9"/>
    <w:rsid w:val="0047115B"/>
    <w:rsid w:val="0047203C"/>
    <w:rsid w:val="00472EB9"/>
    <w:rsid w:val="00473D90"/>
    <w:rsid w:val="004751F7"/>
    <w:rsid w:val="00475216"/>
    <w:rsid w:val="00475410"/>
    <w:rsid w:val="00475553"/>
    <w:rsid w:val="00475FB5"/>
    <w:rsid w:val="004763AC"/>
    <w:rsid w:val="00477AEC"/>
    <w:rsid w:val="00477BCD"/>
    <w:rsid w:val="00477D9D"/>
    <w:rsid w:val="0048076A"/>
    <w:rsid w:val="00480B28"/>
    <w:rsid w:val="00480CE7"/>
    <w:rsid w:val="00480E1D"/>
    <w:rsid w:val="0048118A"/>
    <w:rsid w:val="00481B46"/>
    <w:rsid w:val="00481CB2"/>
    <w:rsid w:val="00482021"/>
    <w:rsid w:val="00482351"/>
    <w:rsid w:val="004823CE"/>
    <w:rsid w:val="0048240F"/>
    <w:rsid w:val="004826C8"/>
    <w:rsid w:val="004831F2"/>
    <w:rsid w:val="00483949"/>
    <w:rsid w:val="00483C11"/>
    <w:rsid w:val="00483C68"/>
    <w:rsid w:val="00483E38"/>
    <w:rsid w:val="004845D8"/>
    <w:rsid w:val="0048479C"/>
    <w:rsid w:val="00484D4A"/>
    <w:rsid w:val="00485178"/>
    <w:rsid w:val="0048521A"/>
    <w:rsid w:val="004852A9"/>
    <w:rsid w:val="00485E70"/>
    <w:rsid w:val="004866E7"/>
    <w:rsid w:val="004867F9"/>
    <w:rsid w:val="00487651"/>
    <w:rsid w:val="00487973"/>
    <w:rsid w:val="00487A11"/>
    <w:rsid w:val="00487B61"/>
    <w:rsid w:val="0049060D"/>
    <w:rsid w:val="004919ED"/>
    <w:rsid w:val="004926B4"/>
    <w:rsid w:val="00492AA5"/>
    <w:rsid w:val="004936F9"/>
    <w:rsid w:val="00493AAD"/>
    <w:rsid w:val="00494678"/>
    <w:rsid w:val="00494752"/>
    <w:rsid w:val="004951EF"/>
    <w:rsid w:val="004956C7"/>
    <w:rsid w:val="00495AE9"/>
    <w:rsid w:val="00495B9C"/>
    <w:rsid w:val="00495D12"/>
    <w:rsid w:val="004967A7"/>
    <w:rsid w:val="004968D1"/>
    <w:rsid w:val="00496D8E"/>
    <w:rsid w:val="00496F30"/>
    <w:rsid w:val="004972B7"/>
    <w:rsid w:val="004973B2"/>
    <w:rsid w:val="0049795B"/>
    <w:rsid w:val="004A00A4"/>
    <w:rsid w:val="004A0151"/>
    <w:rsid w:val="004A0589"/>
    <w:rsid w:val="004A08DA"/>
    <w:rsid w:val="004A09F7"/>
    <w:rsid w:val="004A0C85"/>
    <w:rsid w:val="004A10EF"/>
    <w:rsid w:val="004A16C4"/>
    <w:rsid w:val="004A18CD"/>
    <w:rsid w:val="004A1A0F"/>
    <w:rsid w:val="004A1AE3"/>
    <w:rsid w:val="004A1BD1"/>
    <w:rsid w:val="004A234F"/>
    <w:rsid w:val="004A24DE"/>
    <w:rsid w:val="004A2E6E"/>
    <w:rsid w:val="004A2EE0"/>
    <w:rsid w:val="004A350D"/>
    <w:rsid w:val="004A3742"/>
    <w:rsid w:val="004A3960"/>
    <w:rsid w:val="004A428D"/>
    <w:rsid w:val="004A46E5"/>
    <w:rsid w:val="004A48E9"/>
    <w:rsid w:val="004A57C8"/>
    <w:rsid w:val="004A5E9E"/>
    <w:rsid w:val="004A6342"/>
    <w:rsid w:val="004A642F"/>
    <w:rsid w:val="004A6805"/>
    <w:rsid w:val="004A6930"/>
    <w:rsid w:val="004A6CF8"/>
    <w:rsid w:val="004A6EDE"/>
    <w:rsid w:val="004A730E"/>
    <w:rsid w:val="004B063E"/>
    <w:rsid w:val="004B0704"/>
    <w:rsid w:val="004B0AE7"/>
    <w:rsid w:val="004B12C9"/>
    <w:rsid w:val="004B2286"/>
    <w:rsid w:val="004B23B2"/>
    <w:rsid w:val="004B24CD"/>
    <w:rsid w:val="004B2C7B"/>
    <w:rsid w:val="004B2D71"/>
    <w:rsid w:val="004B39C5"/>
    <w:rsid w:val="004B3F7E"/>
    <w:rsid w:val="004B424C"/>
    <w:rsid w:val="004B57BB"/>
    <w:rsid w:val="004B5CCB"/>
    <w:rsid w:val="004B5D86"/>
    <w:rsid w:val="004B67B7"/>
    <w:rsid w:val="004B6916"/>
    <w:rsid w:val="004B692B"/>
    <w:rsid w:val="004B6EB4"/>
    <w:rsid w:val="004B70BA"/>
    <w:rsid w:val="004B7385"/>
    <w:rsid w:val="004B7500"/>
    <w:rsid w:val="004B76D4"/>
    <w:rsid w:val="004C0286"/>
    <w:rsid w:val="004C051E"/>
    <w:rsid w:val="004C1801"/>
    <w:rsid w:val="004C1B10"/>
    <w:rsid w:val="004C1B62"/>
    <w:rsid w:val="004C22A2"/>
    <w:rsid w:val="004C2C61"/>
    <w:rsid w:val="004C3EB9"/>
    <w:rsid w:val="004C411E"/>
    <w:rsid w:val="004C42F3"/>
    <w:rsid w:val="004C4316"/>
    <w:rsid w:val="004C4817"/>
    <w:rsid w:val="004C4DFD"/>
    <w:rsid w:val="004C4E88"/>
    <w:rsid w:val="004C4F2B"/>
    <w:rsid w:val="004C50D6"/>
    <w:rsid w:val="004C55A8"/>
    <w:rsid w:val="004C565C"/>
    <w:rsid w:val="004C5700"/>
    <w:rsid w:val="004C5BF0"/>
    <w:rsid w:val="004C5E94"/>
    <w:rsid w:val="004C62CE"/>
    <w:rsid w:val="004C650B"/>
    <w:rsid w:val="004C662D"/>
    <w:rsid w:val="004C6811"/>
    <w:rsid w:val="004C6B5E"/>
    <w:rsid w:val="004C763D"/>
    <w:rsid w:val="004C7753"/>
    <w:rsid w:val="004D008B"/>
    <w:rsid w:val="004D06ED"/>
    <w:rsid w:val="004D0712"/>
    <w:rsid w:val="004D30BE"/>
    <w:rsid w:val="004D318D"/>
    <w:rsid w:val="004D3247"/>
    <w:rsid w:val="004D328C"/>
    <w:rsid w:val="004D43BF"/>
    <w:rsid w:val="004D4A97"/>
    <w:rsid w:val="004D4CED"/>
    <w:rsid w:val="004D4DDE"/>
    <w:rsid w:val="004D542B"/>
    <w:rsid w:val="004D5447"/>
    <w:rsid w:val="004D57B7"/>
    <w:rsid w:val="004D5BC0"/>
    <w:rsid w:val="004D5C73"/>
    <w:rsid w:val="004D6702"/>
    <w:rsid w:val="004D7435"/>
    <w:rsid w:val="004D7F6A"/>
    <w:rsid w:val="004E0508"/>
    <w:rsid w:val="004E0535"/>
    <w:rsid w:val="004E07EC"/>
    <w:rsid w:val="004E1B74"/>
    <w:rsid w:val="004E1DDC"/>
    <w:rsid w:val="004E2117"/>
    <w:rsid w:val="004E2642"/>
    <w:rsid w:val="004E3913"/>
    <w:rsid w:val="004E4928"/>
    <w:rsid w:val="004E4E80"/>
    <w:rsid w:val="004E6BB1"/>
    <w:rsid w:val="004E71F4"/>
    <w:rsid w:val="004E7E3C"/>
    <w:rsid w:val="004F18DA"/>
    <w:rsid w:val="004F2797"/>
    <w:rsid w:val="004F2D5D"/>
    <w:rsid w:val="004F2F42"/>
    <w:rsid w:val="004F33C6"/>
    <w:rsid w:val="004F3643"/>
    <w:rsid w:val="004F3C0E"/>
    <w:rsid w:val="004F3C12"/>
    <w:rsid w:val="004F3FCD"/>
    <w:rsid w:val="004F446E"/>
    <w:rsid w:val="004F4EA1"/>
    <w:rsid w:val="004F57C6"/>
    <w:rsid w:val="004F608B"/>
    <w:rsid w:val="004F6092"/>
    <w:rsid w:val="004F6252"/>
    <w:rsid w:val="004F639E"/>
    <w:rsid w:val="004F6586"/>
    <w:rsid w:val="004F6FDE"/>
    <w:rsid w:val="004F79F6"/>
    <w:rsid w:val="004F7D8C"/>
    <w:rsid w:val="004F7DDA"/>
    <w:rsid w:val="00500053"/>
    <w:rsid w:val="005000CD"/>
    <w:rsid w:val="005002CB"/>
    <w:rsid w:val="00500743"/>
    <w:rsid w:val="005014DA"/>
    <w:rsid w:val="00501659"/>
    <w:rsid w:val="005017E9"/>
    <w:rsid w:val="00501D7B"/>
    <w:rsid w:val="00501DA9"/>
    <w:rsid w:val="005025ED"/>
    <w:rsid w:val="00502C43"/>
    <w:rsid w:val="00503972"/>
    <w:rsid w:val="00503E56"/>
    <w:rsid w:val="005047F8"/>
    <w:rsid w:val="00504D76"/>
    <w:rsid w:val="00504EA1"/>
    <w:rsid w:val="00505F24"/>
    <w:rsid w:val="00506797"/>
    <w:rsid w:val="005069A7"/>
    <w:rsid w:val="00507AEA"/>
    <w:rsid w:val="00507DE0"/>
    <w:rsid w:val="005103F8"/>
    <w:rsid w:val="00510490"/>
    <w:rsid w:val="00510EFC"/>
    <w:rsid w:val="00511540"/>
    <w:rsid w:val="005115EA"/>
    <w:rsid w:val="00511B69"/>
    <w:rsid w:val="005128A9"/>
    <w:rsid w:val="00513085"/>
    <w:rsid w:val="00514258"/>
    <w:rsid w:val="00514726"/>
    <w:rsid w:val="00514CDD"/>
    <w:rsid w:val="005156E4"/>
    <w:rsid w:val="00515981"/>
    <w:rsid w:val="00515FC5"/>
    <w:rsid w:val="005170CC"/>
    <w:rsid w:val="005177FC"/>
    <w:rsid w:val="0051784B"/>
    <w:rsid w:val="00517977"/>
    <w:rsid w:val="00520242"/>
    <w:rsid w:val="00520AA0"/>
    <w:rsid w:val="00520ADA"/>
    <w:rsid w:val="00520E15"/>
    <w:rsid w:val="005212DC"/>
    <w:rsid w:val="005214F3"/>
    <w:rsid w:val="005215C6"/>
    <w:rsid w:val="005219CE"/>
    <w:rsid w:val="00521A04"/>
    <w:rsid w:val="005220AC"/>
    <w:rsid w:val="00522317"/>
    <w:rsid w:val="00522825"/>
    <w:rsid w:val="00523818"/>
    <w:rsid w:val="00523970"/>
    <w:rsid w:val="00524309"/>
    <w:rsid w:val="00524B96"/>
    <w:rsid w:val="00524CC6"/>
    <w:rsid w:val="00524F95"/>
    <w:rsid w:val="0052515C"/>
    <w:rsid w:val="005254FA"/>
    <w:rsid w:val="00525517"/>
    <w:rsid w:val="00525A89"/>
    <w:rsid w:val="00525E45"/>
    <w:rsid w:val="00525F09"/>
    <w:rsid w:val="00526209"/>
    <w:rsid w:val="00527B07"/>
    <w:rsid w:val="0053123E"/>
    <w:rsid w:val="005318C4"/>
    <w:rsid w:val="00531AE1"/>
    <w:rsid w:val="00533308"/>
    <w:rsid w:val="005337E8"/>
    <w:rsid w:val="00533B60"/>
    <w:rsid w:val="0053420B"/>
    <w:rsid w:val="005343CF"/>
    <w:rsid w:val="00534460"/>
    <w:rsid w:val="0053534D"/>
    <w:rsid w:val="0053548C"/>
    <w:rsid w:val="005361F3"/>
    <w:rsid w:val="00536616"/>
    <w:rsid w:val="00536F84"/>
    <w:rsid w:val="0053718E"/>
    <w:rsid w:val="005371F7"/>
    <w:rsid w:val="00537263"/>
    <w:rsid w:val="005373AB"/>
    <w:rsid w:val="005376D3"/>
    <w:rsid w:val="005376D9"/>
    <w:rsid w:val="00537C59"/>
    <w:rsid w:val="005402D6"/>
    <w:rsid w:val="00540EB1"/>
    <w:rsid w:val="00541ABA"/>
    <w:rsid w:val="00541DFF"/>
    <w:rsid w:val="00542561"/>
    <w:rsid w:val="00542883"/>
    <w:rsid w:val="00542D7E"/>
    <w:rsid w:val="0054349C"/>
    <w:rsid w:val="0054394F"/>
    <w:rsid w:val="00543B37"/>
    <w:rsid w:val="00543C77"/>
    <w:rsid w:val="005443AF"/>
    <w:rsid w:val="005443D0"/>
    <w:rsid w:val="005449DB"/>
    <w:rsid w:val="00544C50"/>
    <w:rsid w:val="00545960"/>
    <w:rsid w:val="00546427"/>
    <w:rsid w:val="0054644A"/>
    <w:rsid w:val="00546541"/>
    <w:rsid w:val="00546833"/>
    <w:rsid w:val="00546C85"/>
    <w:rsid w:val="00547BE9"/>
    <w:rsid w:val="00547EA6"/>
    <w:rsid w:val="00550C61"/>
    <w:rsid w:val="0055101D"/>
    <w:rsid w:val="00551069"/>
    <w:rsid w:val="0055154F"/>
    <w:rsid w:val="00551EED"/>
    <w:rsid w:val="00552BE1"/>
    <w:rsid w:val="00553AE0"/>
    <w:rsid w:val="00553F78"/>
    <w:rsid w:val="00554166"/>
    <w:rsid w:val="00554877"/>
    <w:rsid w:val="00554919"/>
    <w:rsid w:val="005549D1"/>
    <w:rsid w:val="00554F7A"/>
    <w:rsid w:val="005560D0"/>
    <w:rsid w:val="00556512"/>
    <w:rsid w:val="00556DA3"/>
    <w:rsid w:val="00556EC5"/>
    <w:rsid w:val="005575BB"/>
    <w:rsid w:val="005576B7"/>
    <w:rsid w:val="00560279"/>
    <w:rsid w:val="00560293"/>
    <w:rsid w:val="005603AE"/>
    <w:rsid w:val="00561805"/>
    <w:rsid w:val="0056230C"/>
    <w:rsid w:val="005625F8"/>
    <w:rsid w:val="005628AF"/>
    <w:rsid w:val="00562B6F"/>
    <w:rsid w:val="00563579"/>
    <w:rsid w:val="00563767"/>
    <w:rsid w:val="00564317"/>
    <w:rsid w:val="00565A45"/>
    <w:rsid w:val="00565C08"/>
    <w:rsid w:val="00565D59"/>
    <w:rsid w:val="0056679B"/>
    <w:rsid w:val="0056687C"/>
    <w:rsid w:val="00566952"/>
    <w:rsid w:val="00566FF9"/>
    <w:rsid w:val="00567326"/>
    <w:rsid w:val="005677D6"/>
    <w:rsid w:val="00570414"/>
    <w:rsid w:val="00570719"/>
    <w:rsid w:val="00570D1A"/>
    <w:rsid w:val="005710A6"/>
    <w:rsid w:val="005714B9"/>
    <w:rsid w:val="0057191A"/>
    <w:rsid w:val="00572231"/>
    <w:rsid w:val="00573047"/>
    <w:rsid w:val="0057312F"/>
    <w:rsid w:val="0057365D"/>
    <w:rsid w:val="005738FE"/>
    <w:rsid w:val="005739ED"/>
    <w:rsid w:val="0057403D"/>
    <w:rsid w:val="005740FF"/>
    <w:rsid w:val="005742A4"/>
    <w:rsid w:val="005742E7"/>
    <w:rsid w:val="005751DD"/>
    <w:rsid w:val="00575785"/>
    <w:rsid w:val="00576588"/>
    <w:rsid w:val="00576F1D"/>
    <w:rsid w:val="00577455"/>
    <w:rsid w:val="005776AE"/>
    <w:rsid w:val="00577A66"/>
    <w:rsid w:val="00577A7B"/>
    <w:rsid w:val="00577CB3"/>
    <w:rsid w:val="005806EE"/>
    <w:rsid w:val="005813A9"/>
    <w:rsid w:val="00581A4A"/>
    <w:rsid w:val="00581FDB"/>
    <w:rsid w:val="005821A5"/>
    <w:rsid w:val="0058278C"/>
    <w:rsid w:val="00582BF7"/>
    <w:rsid w:val="00582DDB"/>
    <w:rsid w:val="0058321A"/>
    <w:rsid w:val="00583355"/>
    <w:rsid w:val="00583754"/>
    <w:rsid w:val="00584DA9"/>
    <w:rsid w:val="00584F5B"/>
    <w:rsid w:val="005859D3"/>
    <w:rsid w:val="00585A2E"/>
    <w:rsid w:val="00585C40"/>
    <w:rsid w:val="00586FBD"/>
    <w:rsid w:val="005873A6"/>
    <w:rsid w:val="00590B65"/>
    <w:rsid w:val="0059107F"/>
    <w:rsid w:val="0059221E"/>
    <w:rsid w:val="005930C8"/>
    <w:rsid w:val="00593235"/>
    <w:rsid w:val="00593A95"/>
    <w:rsid w:val="00593BE3"/>
    <w:rsid w:val="00593E6C"/>
    <w:rsid w:val="0059423F"/>
    <w:rsid w:val="00594592"/>
    <w:rsid w:val="0059467D"/>
    <w:rsid w:val="0059477F"/>
    <w:rsid w:val="0059655C"/>
    <w:rsid w:val="00596789"/>
    <w:rsid w:val="00596BE4"/>
    <w:rsid w:val="00596E73"/>
    <w:rsid w:val="00597478"/>
    <w:rsid w:val="00597ED6"/>
    <w:rsid w:val="005A0D8B"/>
    <w:rsid w:val="005A1B84"/>
    <w:rsid w:val="005A1BF8"/>
    <w:rsid w:val="005A1F51"/>
    <w:rsid w:val="005A2051"/>
    <w:rsid w:val="005A2E15"/>
    <w:rsid w:val="005A2EC0"/>
    <w:rsid w:val="005A3566"/>
    <w:rsid w:val="005A35D7"/>
    <w:rsid w:val="005A4EEC"/>
    <w:rsid w:val="005A54D5"/>
    <w:rsid w:val="005A56AB"/>
    <w:rsid w:val="005A5B06"/>
    <w:rsid w:val="005A619D"/>
    <w:rsid w:val="005A6594"/>
    <w:rsid w:val="005A68BC"/>
    <w:rsid w:val="005A712E"/>
    <w:rsid w:val="005A72A7"/>
    <w:rsid w:val="005A7A0C"/>
    <w:rsid w:val="005B051D"/>
    <w:rsid w:val="005B0796"/>
    <w:rsid w:val="005B0AEE"/>
    <w:rsid w:val="005B27F2"/>
    <w:rsid w:val="005B290B"/>
    <w:rsid w:val="005B349A"/>
    <w:rsid w:val="005B396C"/>
    <w:rsid w:val="005B3AC0"/>
    <w:rsid w:val="005B3E56"/>
    <w:rsid w:val="005B3E8D"/>
    <w:rsid w:val="005B3FB6"/>
    <w:rsid w:val="005B4666"/>
    <w:rsid w:val="005B4856"/>
    <w:rsid w:val="005B4D4B"/>
    <w:rsid w:val="005B5489"/>
    <w:rsid w:val="005B55E4"/>
    <w:rsid w:val="005B5624"/>
    <w:rsid w:val="005B56BA"/>
    <w:rsid w:val="005B5F3F"/>
    <w:rsid w:val="005C06F3"/>
    <w:rsid w:val="005C131B"/>
    <w:rsid w:val="005C204B"/>
    <w:rsid w:val="005C222F"/>
    <w:rsid w:val="005C2548"/>
    <w:rsid w:val="005C28DC"/>
    <w:rsid w:val="005C370B"/>
    <w:rsid w:val="005C37EA"/>
    <w:rsid w:val="005C469D"/>
    <w:rsid w:val="005C5532"/>
    <w:rsid w:val="005C56E6"/>
    <w:rsid w:val="005C58E3"/>
    <w:rsid w:val="005C5AB7"/>
    <w:rsid w:val="005C5B13"/>
    <w:rsid w:val="005C5C54"/>
    <w:rsid w:val="005C616E"/>
    <w:rsid w:val="005C620A"/>
    <w:rsid w:val="005C649D"/>
    <w:rsid w:val="005C6BEF"/>
    <w:rsid w:val="005C7B4E"/>
    <w:rsid w:val="005D0332"/>
    <w:rsid w:val="005D177F"/>
    <w:rsid w:val="005D399B"/>
    <w:rsid w:val="005D3DF2"/>
    <w:rsid w:val="005D44E1"/>
    <w:rsid w:val="005D53CF"/>
    <w:rsid w:val="005D5FCB"/>
    <w:rsid w:val="005D60E6"/>
    <w:rsid w:val="005D6486"/>
    <w:rsid w:val="005D6722"/>
    <w:rsid w:val="005D6971"/>
    <w:rsid w:val="005D6AE5"/>
    <w:rsid w:val="005D782A"/>
    <w:rsid w:val="005D7CA7"/>
    <w:rsid w:val="005E0A8B"/>
    <w:rsid w:val="005E0F0E"/>
    <w:rsid w:val="005E1547"/>
    <w:rsid w:val="005E1F53"/>
    <w:rsid w:val="005E2B0B"/>
    <w:rsid w:val="005E401F"/>
    <w:rsid w:val="005E4C14"/>
    <w:rsid w:val="005E4E47"/>
    <w:rsid w:val="005E4EC8"/>
    <w:rsid w:val="005E5227"/>
    <w:rsid w:val="005E59C8"/>
    <w:rsid w:val="005E5EB6"/>
    <w:rsid w:val="005E61D9"/>
    <w:rsid w:val="005E6319"/>
    <w:rsid w:val="005E6B5B"/>
    <w:rsid w:val="005E74E2"/>
    <w:rsid w:val="005E7F58"/>
    <w:rsid w:val="005F0667"/>
    <w:rsid w:val="005F1237"/>
    <w:rsid w:val="005F188D"/>
    <w:rsid w:val="005F1A57"/>
    <w:rsid w:val="005F25B0"/>
    <w:rsid w:val="005F2848"/>
    <w:rsid w:val="005F3219"/>
    <w:rsid w:val="005F3B82"/>
    <w:rsid w:val="005F427B"/>
    <w:rsid w:val="005F4587"/>
    <w:rsid w:val="005F477A"/>
    <w:rsid w:val="005F4A98"/>
    <w:rsid w:val="005F52D7"/>
    <w:rsid w:val="005F5FFE"/>
    <w:rsid w:val="005F6CFC"/>
    <w:rsid w:val="005F7C8F"/>
    <w:rsid w:val="005F7E30"/>
    <w:rsid w:val="005F7F44"/>
    <w:rsid w:val="005F7FDB"/>
    <w:rsid w:val="0060015E"/>
    <w:rsid w:val="00600347"/>
    <w:rsid w:val="00600CB0"/>
    <w:rsid w:val="0060144F"/>
    <w:rsid w:val="00601499"/>
    <w:rsid w:val="00602260"/>
    <w:rsid w:val="00603765"/>
    <w:rsid w:val="00604215"/>
    <w:rsid w:val="0060472D"/>
    <w:rsid w:val="006056EF"/>
    <w:rsid w:val="00605C70"/>
    <w:rsid w:val="006062D7"/>
    <w:rsid w:val="00606700"/>
    <w:rsid w:val="006069B1"/>
    <w:rsid w:val="006074FE"/>
    <w:rsid w:val="006076F5"/>
    <w:rsid w:val="006077CA"/>
    <w:rsid w:val="00607EA2"/>
    <w:rsid w:val="00610B00"/>
    <w:rsid w:val="00611D88"/>
    <w:rsid w:val="0061291F"/>
    <w:rsid w:val="0061304C"/>
    <w:rsid w:val="0061348B"/>
    <w:rsid w:val="0061387F"/>
    <w:rsid w:val="00613DDF"/>
    <w:rsid w:val="00614682"/>
    <w:rsid w:val="0061481D"/>
    <w:rsid w:val="0061540F"/>
    <w:rsid w:val="00615EF4"/>
    <w:rsid w:val="006160BD"/>
    <w:rsid w:val="00617CAF"/>
    <w:rsid w:val="006202E7"/>
    <w:rsid w:val="00620658"/>
    <w:rsid w:val="00620AB0"/>
    <w:rsid w:val="00620D17"/>
    <w:rsid w:val="00622199"/>
    <w:rsid w:val="00622AB8"/>
    <w:rsid w:val="00622D0A"/>
    <w:rsid w:val="006230F9"/>
    <w:rsid w:val="00623256"/>
    <w:rsid w:val="00623B55"/>
    <w:rsid w:val="00623DED"/>
    <w:rsid w:val="00624121"/>
    <w:rsid w:val="006242BA"/>
    <w:rsid w:val="006243A9"/>
    <w:rsid w:val="00624650"/>
    <w:rsid w:val="00624D5B"/>
    <w:rsid w:val="00625CB9"/>
    <w:rsid w:val="00626379"/>
    <w:rsid w:val="00626567"/>
    <w:rsid w:val="00626691"/>
    <w:rsid w:val="00626D73"/>
    <w:rsid w:val="00626EF7"/>
    <w:rsid w:val="00627079"/>
    <w:rsid w:val="0062782E"/>
    <w:rsid w:val="0063059E"/>
    <w:rsid w:val="00630761"/>
    <w:rsid w:val="00630B85"/>
    <w:rsid w:val="00630F6F"/>
    <w:rsid w:val="00631109"/>
    <w:rsid w:val="0063155D"/>
    <w:rsid w:val="00631A15"/>
    <w:rsid w:val="00631D6E"/>
    <w:rsid w:val="00632234"/>
    <w:rsid w:val="00632C9A"/>
    <w:rsid w:val="00633640"/>
    <w:rsid w:val="00633FB8"/>
    <w:rsid w:val="006340E7"/>
    <w:rsid w:val="0063466C"/>
    <w:rsid w:val="00634F39"/>
    <w:rsid w:val="00635071"/>
    <w:rsid w:val="006352A5"/>
    <w:rsid w:val="006357A5"/>
    <w:rsid w:val="00635ED8"/>
    <w:rsid w:val="00636835"/>
    <w:rsid w:val="006374DE"/>
    <w:rsid w:val="00637BC5"/>
    <w:rsid w:val="00640377"/>
    <w:rsid w:val="00640469"/>
    <w:rsid w:val="006407F6"/>
    <w:rsid w:val="00641762"/>
    <w:rsid w:val="006424AC"/>
    <w:rsid w:val="00642618"/>
    <w:rsid w:val="00642B42"/>
    <w:rsid w:val="00642C92"/>
    <w:rsid w:val="00642C94"/>
    <w:rsid w:val="00642EAA"/>
    <w:rsid w:val="0064399B"/>
    <w:rsid w:val="00643EE7"/>
    <w:rsid w:val="00644129"/>
    <w:rsid w:val="006446AD"/>
    <w:rsid w:val="006446EF"/>
    <w:rsid w:val="0064519D"/>
    <w:rsid w:val="00645E43"/>
    <w:rsid w:val="006461BD"/>
    <w:rsid w:val="0064639F"/>
    <w:rsid w:val="00646D27"/>
    <w:rsid w:val="00646ECE"/>
    <w:rsid w:val="006479C0"/>
    <w:rsid w:val="00647CFF"/>
    <w:rsid w:val="00650B13"/>
    <w:rsid w:val="0065138F"/>
    <w:rsid w:val="00651F21"/>
    <w:rsid w:val="0065310C"/>
    <w:rsid w:val="00653A88"/>
    <w:rsid w:val="00654986"/>
    <w:rsid w:val="00654D36"/>
    <w:rsid w:val="006553D6"/>
    <w:rsid w:val="00655CFC"/>
    <w:rsid w:val="00655E08"/>
    <w:rsid w:val="00655FC9"/>
    <w:rsid w:val="00656077"/>
    <w:rsid w:val="0065621B"/>
    <w:rsid w:val="00656983"/>
    <w:rsid w:val="00656D11"/>
    <w:rsid w:val="00656DAE"/>
    <w:rsid w:val="00657A91"/>
    <w:rsid w:val="0066004C"/>
    <w:rsid w:val="006610F5"/>
    <w:rsid w:val="006616E8"/>
    <w:rsid w:val="0066178B"/>
    <w:rsid w:val="006619D3"/>
    <w:rsid w:val="00661B51"/>
    <w:rsid w:val="00662416"/>
    <w:rsid w:val="0066291C"/>
    <w:rsid w:val="00662EE2"/>
    <w:rsid w:val="00663E25"/>
    <w:rsid w:val="00664713"/>
    <w:rsid w:val="0066485B"/>
    <w:rsid w:val="006649D3"/>
    <w:rsid w:val="00664A28"/>
    <w:rsid w:val="00664B93"/>
    <w:rsid w:val="0066503A"/>
    <w:rsid w:val="006650CD"/>
    <w:rsid w:val="00666741"/>
    <w:rsid w:val="00666E87"/>
    <w:rsid w:val="00667931"/>
    <w:rsid w:val="00667C77"/>
    <w:rsid w:val="00667F11"/>
    <w:rsid w:val="0067042A"/>
    <w:rsid w:val="006707A9"/>
    <w:rsid w:val="006712A9"/>
    <w:rsid w:val="006714C8"/>
    <w:rsid w:val="006718ED"/>
    <w:rsid w:val="00671B64"/>
    <w:rsid w:val="00671EBF"/>
    <w:rsid w:val="00671F5A"/>
    <w:rsid w:val="00673138"/>
    <w:rsid w:val="0067322C"/>
    <w:rsid w:val="00673366"/>
    <w:rsid w:val="006735D4"/>
    <w:rsid w:val="00673778"/>
    <w:rsid w:val="00673E0D"/>
    <w:rsid w:val="00673E72"/>
    <w:rsid w:val="00674F36"/>
    <w:rsid w:val="006750AF"/>
    <w:rsid w:val="0067598D"/>
    <w:rsid w:val="00676F31"/>
    <w:rsid w:val="00677868"/>
    <w:rsid w:val="0067796F"/>
    <w:rsid w:val="00677B7E"/>
    <w:rsid w:val="00677E22"/>
    <w:rsid w:val="00680633"/>
    <w:rsid w:val="00680954"/>
    <w:rsid w:val="0068109F"/>
    <w:rsid w:val="00681170"/>
    <w:rsid w:val="00681239"/>
    <w:rsid w:val="006815A8"/>
    <w:rsid w:val="00681A27"/>
    <w:rsid w:val="00682E17"/>
    <w:rsid w:val="00683962"/>
    <w:rsid w:val="0068483E"/>
    <w:rsid w:val="0068487D"/>
    <w:rsid w:val="00685017"/>
    <w:rsid w:val="00686361"/>
    <w:rsid w:val="006865AF"/>
    <w:rsid w:val="0068674B"/>
    <w:rsid w:val="006873DB"/>
    <w:rsid w:val="00687900"/>
    <w:rsid w:val="006905D3"/>
    <w:rsid w:val="00690DD9"/>
    <w:rsid w:val="00691393"/>
    <w:rsid w:val="0069184B"/>
    <w:rsid w:val="006919D9"/>
    <w:rsid w:val="006923A2"/>
    <w:rsid w:val="006924A5"/>
    <w:rsid w:val="00692FB5"/>
    <w:rsid w:val="00693A68"/>
    <w:rsid w:val="00694FFB"/>
    <w:rsid w:val="006967BC"/>
    <w:rsid w:val="0069684A"/>
    <w:rsid w:val="00696AB8"/>
    <w:rsid w:val="00696ABE"/>
    <w:rsid w:val="0069790F"/>
    <w:rsid w:val="00697CE0"/>
    <w:rsid w:val="00697D67"/>
    <w:rsid w:val="006A0827"/>
    <w:rsid w:val="006A0A9B"/>
    <w:rsid w:val="006A0DBB"/>
    <w:rsid w:val="006A0F5C"/>
    <w:rsid w:val="006A129B"/>
    <w:rsid w:val="006A1546"/>
    <w:rsid w:val="006A22CF"/>
    <w:rsid w:val="006A25B9"/>
    <w:rsid w:val="006A26CA"/>
    <w:rsid w:val="006A2D29"/>
    <w:rsid w:val="006A3A5E"/>
    <w:rsid w:val="006A3AF7"/>
    <w:rsid w:val="006A3D40"/>
    <w:rsid w:val="006A4B35"/>
    <w:rsid w:val="006A53B3"/>
    <w:rsid w:val="006A581F"/>
    <w:rsid w:val="006A5820"/>
    <w:rsid w:val="006A5F97"/>
    <w:rsid w:val="006A6131"/>
    <w:rsid w:val="006A66AE"/>
    <w:rsid w:val="006A6767"/>
    <w:rsid w:val="006A68C7"/>
    <w:rsid w:val="006A6DF4"/>
    <w:rsid w:val="006A6FA7"/>
    <w:rsid w:val="006A75D6"/>
    <w:rsid w:val="006A7D2D"/>
    <w:rsid w:val="006B0C4C"/>
    <w:rsid w:val="006B1776"/>
    <w:rsid w:val="006B1D6C"/>
    <w:rsid w:val="006B2440"/>
    <w:rsid w:val="006B2520"/>
    <w:rsid w:val="006B25D1"/>
    <w:rsid w:val="006B2836"/>
    <w:rsid w:val="006B2A08"/>
    <w:rsid w:val="006B2A23"/>
    <w:rsid w:val="006B2C1C"/>
    <w:rsid w:val="006B3346"/>
    <w:rsid w:val="006B3505"/>
    <w:rsid w:val="006B350B"/>
    <w:rsid w:val="006B3F99"/>
    <w:rsid w:val="006B451E"/>
    <w:rsid w:val="006B4B3B"/>
    <w:rsid w:val="006B55C7"/>
    <w:rsid w:val="006B5755"/>
    <w:rsid w:val="006B58CD"/>
    <w:rsid w:val="006B6AF6"/>
    <w:rsid w:val="006B6EB7"/>
    <w:rsid w:val="006B779B"/>
    <w:rsid w:val="006B7D0A"/>
    <w:rsid w:val="006B7FAC"/>
    <w:rsid w:val="006C0582"/>
    <w:rsid w:val="006C0F38"/>
    <w:rsid w:val="006C0FC4"/>
    <w:rsid w:val="006C1668"/>
    <w:rsid w:val="006C2648"/>
    <w:rsid w:val="006C2A5D"/>
    <w:rsid w:val="006C47BC"/>
    <w:rsid w:val="006C4A89"/>
    <w:rsid w:val="006C4D99"/>
    <w:rsid w:val="006C5C09"/>
    <w:rsid w:val="006C641C"/>
    <w:rsid w:val="006C6BAA"/>
    <w:rsid w:val="006C6EC7"/>
    <w:rsid w:val="006C788D"/>
    <w:rsid w:val="006D0645"/>
    <w:rsid w:val="006D07C2"/>
    <w:rsid w:val="006D0BB4"/>
    <w:rsid w:val="006D14B0"/>
    <w:rsid w:val="006D17CE"/>
    <w:rsid w:val="006D240C"/>
    <w:rsid w:val="006D268B"/>
    <w:rsid w:val="006D2C63"/>
    <w:rsid w:val="006D3288"/>
    <w:rsid w:val="006D3405"/>
    <w:rsid w:val="006D3FB1"/>
    <w:rsid w:val="006D425B"/>
    <w:rsid w:val="006D42D8"/>
    <w:rsid w:val="006D4314"/>
    <w:rsid w:val="006D4AAA"/>
    <w:rsid w:val="006D4CA2"/>
    <w:rsid w:val="006D4F83"/>
    <w:rsid w:val="006D5242"/>
    <w:rsid w:val="006D6501"/>
    <w:rsid w:val="006D66C1"/>
    <w:rsid w:val="006D66C8"/>
    <w:rsid w:val="006D6B94"/>
    <w:rsid w:val="006D6D59"/>
    <w:rsid w:val="006D78D5"/>
    <w:rsid w:val="006D7D14"/>
    <w:rsid w:val="006D7DF0"/>
    <w:rsid w:val="006E06DD"/>
    <w:rsid w:val="006E077C"/>
    <w:rsid w:val="006E08FD"/>
    <w:rsid w:val="006E17F9"/>
    <w:rsid w:val="006E23AE"/>
    <w:rsid w:val="006E243A"/>
    <w:rsid w:val="006E2B5E"/>
    <w:rsid w:val="006E381F"/>
    <w:rsid w:val="006E3D2F"/>
    <w:rsid w:val="006E3FBF"/>
    <w:rsid w:val="006E493B"/>
    <w:rsid w:val="006E4DA7"/>
    <w:rsid w:val="006E4E2B"/>
    <w:rsid w:val="006E5199"/>
    <w:rsid w:val="006E6B26"/>
    <w:rsid w:val="006E6ECE"/>
    <w:rsid w:val="006E6FA3"/>
    <w:rsid w:val="006E716F"/>
    <w:rsid w:val="006E7790"/>
    <w:rsid w:val="006F0393"/>
    <w:rsid w:val="006F0B53"/>
    <w:rsid w:val="006F128C"/>
    <w:rsid w:val="006F13BB"/>
    <w:rsid w:val="006F2085"/>
    <w:rsid w:val="006F2731"/>
    <w:rsid w:val="006F2945"/>
    <w:rsid w:val="006F2D80"/>
    <w:rsid w:val="006F31CC"/>
    <w:rsid w:val="006F3231"/>
    <w:rsid w:val="006F328E"/>
    <w:rsid w:val="006F3665"/>
    <w:rsid w:val="006F3E48"/>
    <w:rsid w:val="006F4584"/>
    <w:rsid w:val="006F53B5"/>
    <w:rsid w:val="006F602F"/>
    <w:rsid w:val="006F61CD"/>
    <w:rsid w:val="006F62A9"/>
    <w:rsid w:val="006F6D2C"/>
    <w:rsid w:val="006F720C"/>
    <w:rsid w:val="006F7EC1"/>
    <w:rsid w:val="007005AB"/>
    <w:rsid w:val="00700D70"/>
    <w:rsid w:val="00700E18"/>
    <w:rsid w:val="00701080"/>
    <w:rsid w:val="007014BC"/>
    <w:rsid w:val="007015AB"/>
    <w:rsid w:val="007017E2"/>
    <w:rsid w:val="00702695"/>
    <w:rsid w:val="00702F30"/>
    <w:rsid w:val="00703013"/>
    <w:rsid w:val="00703124"/>
    <w:rsid w:val="007041D2"/>
    <w:rsid w:val="007043A9"/>
    <w:rsid w:val="0070470D"/>
    <w:rsid w:val="00704959"/>
    <w:rsid w:val="00705259"/>
    <w:rsid w:val="007056E8"/>
    <w:rsid w:val="007065E6"/>
    <w:rsid w:val="00706ED3"/>
    <w:rsid w:val="00707849"/>
    <w:rsid w:val="00707A18"/>
    <w:rsid w:val="00707D31"/>
    <w:rsid w:val="00707E7C"/>
    <w:rsid w:val="00707E95"/>
    <w:rsid w:val="007101AB"/>
    <w:rsid w:val="007104ED"/>
    <w:rsid w:val="00710549"/>
    <w:rsid w:val="00710845"/>
    <w:rsid w:val="00711160"/>
    <w:rsid w:val="00711390"/>
    <w:rsid w:val="00711581"/>
    <w:rsid w:val="00711B50"/>
    <w:rsid w:val="007120E5"/>
    <w:rsid w:val="00712295"/>
    <w:rsid w:val="00712444"/>
    <w:rsid w:val="0071286B"/>
    <w:rsid w:val="00712A36"/>
    <w:rsid w:val="00712BB7"/>
    <w:rsid w:val="00712ECF"/>
    <w:rsid w:val="007133DE"/>
    <w:rsid w:val="007139A1"/>
    <w:rsid w:val="00714CC2"/>
    <w:rsid w:val="007151FA"/>
    <w:rsid w:val="007157DD"/>
    <w:rsid w:val="00715A89"/>
    <w:rsid w:val="00715BD1"/>
    <w:rsid w:val="00715D82"/>
    <w:rsid w:val="00715E32"/>
    <w:rsid w:val="00715F89"/>
    <w:rsid w:val="007202A3"/>
    <w:rsid w:val="00720A65"/>
    <w:rsid w:val="00720C65"/>
    <w:rsid w:val="00720EBB"/>
    <w:rsid w:val="0072216C"/>
    <w:rsid w:val="00722490"/>
    <w:rsid w:val="00722969"/>
    <w:rsid w:val="00722CA6"/>
    <w:rsid w:val="00723B8E"/>
    <w:rsid w:val="00723DC5"/>
    <w:rsid w:val="00724522"/>
    <w:rsid w:val="007247F8"/>
    <w:rsid w:val="00724E34"/>
    <w:rsid w:val="00724E63"/>
    <w:rsid w:val="00724FE1"/>
    <w:rsid w:val="00725C30"/>
    <w:rsid w:val="007261E8"/>
    <w:rsid w:val="0072648F"/>
    <w:rsid w:val="00727100"/>
    <w:rsid w:val="00727171"/>
    <w:rsid w:val="00730CC5"/>
    <w:rsid w:val="00731B1A"/>
    <w:rsid w:val="00731CAB"/>
    <w:rsid w:val="00732681"/>
    <w:rsid w:val="00732E40"/>
    <w:rsid w:val="00734089"/>
    <w:rsid w:val="00734263"/>
    <w:rsid w:val="007346A5"/>
    <w:rsid w:val="00734C86"/>
    <w:rsid w:val="00734F8C"/>
    <w:rsid w:val="00735450"/>
    <w:rsid w:val="007354D1"/>
    <w:rsid w:val="00735AD0"/>
    <w:rsid w:val="00736B9B"/>
    <w:rsid w:val="00736CFB"/>
    <w:rsid w:val="00736D22"/>
    <w:rsid w:val="007379A4"/>
    <w:rsid w:val="0074052F"/>
    <w:rsid w:val="0074076A"/>
    <w:rsid w:val="00742736"/>
    <w:rsid w:val="00742DBD"/>
    <w:rsid w:val="00743AC3"/>
    <w:rsid w:val="00744046"/>
    <w:rsid w:val="00744107"/>
    <w:rsid w:val="007449C9"/>
    <w:rsid w:val="00744A04"/>
    <w:rsid w:val="00744B67"/>
    <w:rsid w:val="00745048"/>
    <w:rsid w:val="00745350"/>
    <w:rsid w:val="007455E6"/>
    <w:rsid w:val="00745BC9"/>
    <w:rsid w:val="00745C3C"/>
    <w:rsid w:val="00745C6A"/>
    <w:rsid w:val="00745EF8"/>
    <w:rsid w:val="0074656D"/>
    <w:rsid w:val="0074689E"/>
    <w:rsid w:val="00747039"/>
    <w:rsid w:val="007507E2"/>
    <w:rsid w:val="00750E08"/>
    <w:rsid w:val="0075104A"/>
    <w:rsid w:val="0075110C"/>
    <w:rsid w:val="00751361"/>
    <w:rsid w:val="007518E7"/>
    <w:rsid w:val="00751C78"/>
    <w:rsid w:val="00751DA0"/>
    <w:rsid w:val="00752811"/>
    <w:rsid w:val="007528EB"/>
    <w:rsid w:val="00752DC5"/>
    <w:rsid w:val="007535C0"/>
    <w:rsid w:val="007538B4"/>
    <w:rsid w:val="00753E75"/>
    <w:rsid w:val="007543FF"/>
    <w:rsid w:val="007544D1"/>
    <w:rsid w:val="0075542B"/>
    <w:rsid w:val="007555F9"/>
    <w:rsid w:val="00755B23"/>
    <w:rsid w:val="00755D96"/>
    <w:rsid w:val="00755EAD"/>
    <w:rsid w:val="007564C3"/>
    <w:rsid w:val="0075720C"/>
    <w:rsid w:val="00757EE4"/>
    <w:rsid w:val="007600F5"/>
    <w:rsid w:val="0076083F"/>
    <w:rsid w:val="00760C52"/>
    <w:rsid w:val="00760DFC"/>
    <w:rsid w:val="00760F66"/>
    <w:rsid w:val="0076110B"/>
    <w:rsid w:val="00761B69"/>
    <w:rsid w:val="00761BD7"/>
    <w:rsid w:val="00762169"/>
    <w:rsid w:val="00762336"/>
    <w:rsid w:val="007626CD"/>
    <w:rsid w:val="007632E2"/>
    <w:rsid w:val="00763FB8"/>
    <w:rsid w:val="007648F9"/>
    <w:rsid w:val="0076550F"/>
    <w:rsid w:val="007663AB"/>
    <w:rsid w:val="00766A7A"/>
    <w:rsid w:val="007675A6"/>
    <w:rsid w:val="00767710"/>
    <w:rsid w:val="0076790A"/>
    <w:rsid w:val="00767A13"/>
    <w:rsid w:val="007705D0"/>
    <w:rsid w:val="00770AF2"/>
    <w:rsid w:val="00770FB7"/>
    <w:rsid w:val="00770FFA"/>
    <w:rsid w:val="00771004"/>
    <w:rsid w:val="007720DF"/>
    <w:rsid w:val="00772845"/>
    <w:rsid w:val="00772B90"/>
    <w:rsid w:val="00772EDD"/>
    <w:rsid w:val="00773BD3"/>
    <w:rsid w:val="00773E4C"/>
    <w:rsid w:val="00774225"/>
    <w:rsid w:val="00776837"/>
    <w:rsid w:val="00776F4F"/>
    <w:rsid w:val="0077705B"/>
    <w:rsid w:val="00777BC0"/>
    <w:rsid w:val="00777C81"/>
    <w:rsid w:val="00777ED3"/>
    <w:rsid w:val="007802CB"/>
    <w:rsid w:val="007804D5"/>
    <w:rsid w:val="0078055D"/>
    <w:rsid w:val="00780FA0"/>
    <w:rsid w:val="00781000"/>
    <w:rsid w:val="00782EAF"/>
    <w:rsid w:val="00783046"/>
    <w:rsid w:val="00784259"/>
    <w:rsid w:val="0078434C"/>
    <w:rsid w:val="0078438A"/>
    <w:rsid w:val="00784D48"/>
    <w:rsid w:val="00786369"/>
    <w:rsid w:val="007863F3"/>
    <w:rsid w:val="007863F9"/>
    <w:rsid w:val="00786937"/>
    <w:rsid w:val="00786D6E"/>
    <w:rsid w:val="0078700F"/>
    <w:rsid w:val="00787CB0"/>
    <w:rsid w:val="00790321"/>
    <w:rsid w:val="0079119D"/>
    <w:rsid w:val="007914E5"/>
    <w:rsid w:val="007915E3"/>
    <w:rsid w:val="0079184C"/>
    <w:rsid w:val="00791ADF"/>
    <w:rsid w:val="00791BBF"/>
    <w:rsid w:val="00791E81"/>
    <w:rsid w:val="007926E2"/>
    <w:rsid w:val="00792DFC"/>
    <w:rsid w:val="007931C5"/>
    <w:rsid w:val="00793D43"/>
    <w:rsid w:val="00793F45"/>
    <w:rsid w:val="00794167"/>
    <w:rsid w:val="007947C7"/>
    <w:rsid w:val="00796483"/>
    <w:rsid w:val="00796F07"/>
    <w:rsid w:val="00797137"/>
    <w:rsid w:val="00797A5F"/>
    <w:rsid w:val="007A0B32"/>
    <w:rsid w:val="007A0D20"/>
    <w:rsid w:val="007A0D59"/>
    <w:rsid w:val="007A1406"/>
    <w:rsid w:val="007A1B7D"/>
    <w:rsid w:val="007A2070"/>
    <w:rsid w:val="007A2336"/>
    <w:rsid w:val="007A2847"/>
    <w:rsid w:val="007A2F84"/>
    <w:rsid w:val="007A3403"/>
    <w:rsid w:val="007A3B65"/>
    <w:rsid w:val="007A4BF3"/>
    <w:rsid w:val="007A58FA"/>
    <w:rsid w:val="007A6249"/>
    <w:rsid w:val="007A6294"/>
    <w:rsid w:val="007A640E"/>
    <w:rsid w:val="007A64D8"/>
    <w:rsid w:val="007A7966"/>
    <w:rsid w:val="007A7B5C"/>
    <w:rsid w:val="007A7D90"/>
    <w:rsid w:val="007B0D34"/>
    <w:rsid w:val="007B100D"/>
    <w:rsid w:val="007B1283"/>
    <w:rsid w:val="007B313D"/>
    <w:rsid w:val="007B324C"/>
    <w:rsid w:val="007B3332"/>
    <w:rsid w:val="007B3501"/>
    <w:rsid w:val="007B35A6"/>
    <w:rsid w:val="007B3A86"/>
    <w:rsid w:val="007B3A9A"/>
    <w:rsid w:val="007B4632"/>
    <w:rsid w:val="007B4951"/>
    <w:rsid w:val="007B514B"/>
    <w:rsid w:val="007B5235"/>
    <w:rsid w:val="007B5283"/>
    <w:rsid w:val="007B612A"/>
    <w:rsid w:val="007B627C"/>
    <w:rsid w:val="007B6350"/>
    <w:rsid w:val="007B66D6"/>
    <w:rsid w:val="007B69A5"/>
    <w:rsid w:val="007B7307"/>
    <w:rsid w:val="007B76BE"/>
    <w:rsid w:val="007C01EF"/>
    <w:rsid w:val="007C0BA7"/>
    <w:rsid w:val="007C125F"/>
    <w:rsid w:val="007C1736"/>
    <w:rsid w:val="007C1901"/>
    <w:rsid w:val="007C196D"/>
    <w:rsid w:val="007C2436"/>
    <w:rsid w:val="007C2D98"/>
    <w:rsid w:val="007C3038"/>
    <w:rsid w:val="007C322F"/>
    <w:rsid w:val="007C36B6"/>
    <w:rsid w:val="007C41A7"/>
    <w:rsid w:val="007C41D7"/>
    <w:rsid w:val="007C4E83"/>
    <w:rsid w:val="007C4F29"/>
    <w:rsid w:val="007C52F2"/>
    <w:rsid w:val="007C5400"/>
    <w:rsid w:val="007C56E7"/>
    <w:rsid w:val="007C59CA"/>
    <w:rsid w:val="007C5F13"/>
    <w:rsid w:val="007C67CE"/>
    <w:rsid w:val="007C6B36"/>
    <w:rsid w:val="007D0939"/>
    <w:rsid w:val="007D15E5"/>
    <w:rsid w:val="007D1AD3"/>
    <w:rsid w:val="007D236E"/>
    <w:rsid w:val="007D254D"/>
    <w:rsid w:val="007D32EE"/>
    <w:rsid w:val="007D3D53"/>
    <w:rsid w:val="007D517A"/>
    <w:rsid w:val="007D59A5"/>
    <w:rsid w:val="007D5DE6"/>
    <w:rsid w:val="007D5E7E"/>
    <w:rsid w:val="007D692D"/>
    <w:rsid w:val="007D7014"/>
    <w:rsid w:val="007D72FD"/>
    <w:rsid w:val="007D7A14"/>
    <w:rsid w:val="007E01A0"/>
    <w:rsid w:val="007E0B2A"/>
    <w:rsid w:val="007E0E57"/>
    <w:rsid w:val="007E11E3"/>
    <w:rsid w:val="007E1234"/>
    <w:rsid w:val="007E1727"/>
    <w:rsid w:val="007E1863"/>
    <w:rsid w:val="007E1E2A"/>
    <w:rsid w:val="007E319D"/>
    <w:rsid w:val="007E46B4"/>
    <w:rsid w:val="007E4C3B"/>
    <w:rsid w:val="007E4D85"/>
    <w:rsid w:val="007E5215"/>
    <w:rsid w:val="007E55E7"/>
    <w:rsid w:val="007E642B"/>
    <w:rsid w:val="007E6522"/>
    <w:rsid w:val="007E676E"/>
    <w:rsid w:val="007E69CF"/>
    <w:rsid w:val="007E7646"/>
    <w:rsid w:val="007E7652"/>
    <w:rsid w:val="007E7B81"/>
    <w:rsid w:val="007E7F26"/>
    <w:rsid w:val="007F0180"/>
    <w:rsid w:val="007F05D8"/>
    <w:rsid w:val="007F0E21"/>
    <w:rsid w:val="007F1BEE"/>
    <w:rsid w:val="007F20A6"/>
    <w:rsid w:val="007F2694"/>
    <w:rsid w:val="007F2A9B"/>
    <w:rsid w:val="007F37FD"/>
    <w:rsid w:val="007F3F2D"/>
    <w:rsid w:val="007F4123"/>
    <w:rsid w:val="007F4D05"/>
    <w:rsid w:val="007F4E5F"/>
    <w:rsid w:val="007F58B3"/>
    <w:rsid w:val="007F5E16"/>
    <w:rsid w:val="007F6009"/>
    <w:rsid w:val="007F6319"/>
    <w:rsid w:val="007F6D23"/>
    <w:rsid w:val="007F7247"/>
    <w:rsid w:val="007F75CB"/>
    <w:rsid w:val="007F78AA"/>
    <w:rsid w:val="007F78EF"/>
    <w:rsid w:val="008004CC"/>
    <w:rsid w:val="00800A95"/>
    <w:rsid w:val="00800F9E"/>
    <w:rsid w:val="008016A0"/>
    <w:rsid w:val="00802243"/>
    <w:rsid w:val="008036A1"/>
    <w:rsid w:val="008040D1"/>
    <w:rsid w:val="00804714"/>
    <w:rsid w:val="00804820"/>
    <w:rsid w:val="008048F4"/>
    <w:rsid w:val="008049D6"/>
    <w:rsid w:val="00804B9C"/>
    <w:rsid w:val="008052BA"/>
    <w:rsid w:val="00805314"/>
    <w:rsid w:val="008057CC"/>
    <w:rsid w:val="00806375"/>
    <w:rsid w:val="0080660F"/>
    <w:rsid w:val="0080712D"/>
    <w:rsid w:val="0080757F"/>
    <w:rsid w:val="008102C6"/>
    <w:rsid w:val="0081117D"/>
    <w:rsid w:val="008115F7"/>
    <w:rsid w:val="00811BDD"/>
    <w:rsid w:val="008123CD"/>
    <w:rsid w:val="008148A4"/>
    <w:rsid w:val="00814C79"/>
    <w:rsid w:val="0081547F"/>
    <w:rsid w:val="00815528"/>
    <w:rsid w:val="008158BE"/>
    <w:rsid w:val="00815AF5"/>
    <w:rsid w:val="00815E08"/>
    <w:rsid w:val="00816F1B"/>
    <w:rsid w:val="00817650"/>
    <w:rsid w:val="00820354"/>
    <w:rsid w:val="008206C8"/>
    <w:rsid w:val="0082083C"/>
    <w:rsid w:val="00820AD6"/>
    <w:rsid w:val="00820FB8"/>
    <w:rsid w:val="008222D7"/>
    <w:rsid w:val="00822652"/>
    <w:rsid w:val="00822B60"/>
    <w:rsid w:val="00822C5C"/>
    <w:rsid w:val="00824672"/>
    <w:rsid w:val="00824F3C"/>
    <w:rsid w:val="0082542D"/>
    <w:rsid w:val="00826D41"/>
    <w:rsid w:val="00826E0F"/>
    <w:rsid w:val="0082717E"/>
    <w:rsid w:val="00827558"/>
    <w:rsid w:val="00827F1A"/>
    <w:rsid w:val="008302BE"/>
    <w:rsid w:val="008303BF"/>
    <w:rsid w:val="00830B78"/>
    <w:rsid w:val="0083116A"/>
    <w:rsid w:val="008317D0"/>
    <w:rsid w:val="00831AEE"/>
    <w:rsid w:val="00832411"/>
    <w:rsid w:val="00832A4A"/>
    <w:rsid w:val="00832B9D"/>
    <w:rsid w:val="0083300C"/>
    <w:rsid w:val="00833C48"/>
    <w:rsid w:val="00834164"/>
    <w:rsid w:val="008341B3"/>
    <w:rsid w:val="00834AE1"/>
    <w:rsid w:val="00834F7D"/>
    <w:rsid w:val="008350CD"/>
    <w:rsid w:val="00835621"/>
    <w:rsid w:val="00835A37"/>
    <w:rsid w:val="00835BA5"/>
    <w:rsid w:val="008365B0"/>
    <w:rsid w:val="00837019"/>
    <w:rsid w:val="008373EA"/>
    <w:rsid w:val="00837D3B"/>
    <w:rsid w:val="00837DDC"/>
    <w:rsid w:val="008401E7"/>
    <w:rsid w:val="0084094D"/>
    <w:rsid w:val="00840A58"/>
    <w:rsid w:val="00840A6D"/>
    <w:rsid w:val="0084255F"/>
    <w:rsid w:val="00842FB6"/>
    <w:rsid w:val="00843C53"/>
    <w:rsid w:val="00843D9E"/>
    <w:rsid w:val="00843E5C"/>
    <w:rsid w:val="0084447D"/>
    <w:rsid w:val="008447C5"/>
    <w:rsid w:val="008448CF"/>
    <w:rsid w:val="00845D24"/>
    <w:rsid w:val="00846B49"/>
    <w:rsid w:val="00847023"/>
    <w:rsid w:val="00847026"/>
    <w:rsid w:val="00847381"/>
    <w:rsid w:val="0084739C"/>
    <w:rsid w:val="00847928"/>
    <w:rsid w:val="00847B79"/>
    <w:rsid w:val="00847DAA"/>
    <w:rsid w:val="00850296"/>
    <w:rsid w:val="0085034F"/>
    <w:rsid w:val="00851C15"/>
    <w:rsid w:val="00851D65"/>
    <w:rsid w:val="00851EB9"/>
    <w:rsid w:val="00853577"/>
    <w:rsid w:val="00853849"/>
    <w:rsid w:val="0085399B"/>
    <w:rsid w:val="00854115"/>
    <w:rsid w:val="00854262"/>
    <w:rsid w:val="008548E9"/>
    <w:rsid w:val="00854B57"/>
    <w:rsid w:val="00854C48"/>
    <w:rsid w:val="00854F48"/>
    <w:rsid w:val="0085509A"/>
    <w:rsid w:val="008554BE"/>
    <w:rsid w:val="008554D2"/>
    <w:rsid w:val="0085579F"/>
    <w:rsid w:val="00855EA3"/>
    <w:rsid w:val="00856B06"/>
    <w:rsid w:val="008572B8"/>
    <w:rsid w:val="00857401"/>
    <w:rsid w:val="00857CFE"/>
    <w:rsid w:val="00860CB8"/>
    <w:rsid w:val="00860ED7"/>
    <w:rsid w:val="00861373"/>
    <w:rsid w:val="00861A71"/>
    <w:rsid w:val="00862561"/>
    <w:rsid w:val="00862BA0"/>
    <w:rsid w:val="00862BF9"/>
    <w:rsid w:val="00862D4F"/>
    <w:rsid w:val="00863571"/>
    <w:rsid w:val="00863B74"/>
    <w:rsid w:val="00865BAD"/>
    <w:rsid w:val="0086655C"/>
    <w:rsid w:val="00866B08"/>
    <w:rsid w:val="008677F1"/>
    <w:rsid w:val="00867D8A"/>
    <w:rsid w:val="00871C68"/>
    <w:rsid w:val="008720E7"/>
    <w:rsid w:val="00872187"/>
    <w:rsid w:val="00872196"/>
    <w:rsid w:val="00872266"/>
    <w:rsid w:val="0087276D"/>
    <w:rsid w:val="0087310E"/>
    <w:rsid w:val="00873120"/>
    <w:rsid w:val="00873121"/>
    <w:rsid w:val="0087364F"/>
    <w:rsid w:val="0087466C"/>
    <w:rsid w:val="0087467A"/>
    <w:rsid w:val="00874E92"/>
    <w:rsid w:val="00874EEE"/>
    <w:rsid w:val="008752BF"/>
    <w:rsid w:val="008753B7"/>
    <w:rsid w:val="008768CF"/>
    <w:rsid w:val="008770E7"/>
    <w:rsid w:val="008772C0"/>
    <w:rsid w:val="00877388"/>
    <w:rsid w:val="0087795C"/>
    <w:rsid w:val="00877B32"/>
    <w:rsid w:val="00880179"/>
    <w:rsid w:val="00880E3E"/>
    <w:rsid w:val="00881436"/>
    <w:rsid w:val="00881766"/>
    <w:rsid w:val="008818B8"/>
    <w:rsid w:val="008818D8"/>
    <w:rsid w:val="00883F3F"/>
    <w:rsid w:val="00884390"/>
    <w:rsid w:val="00884530"/>
    <w:rsid w:val="00884B2F"/>
    <w:rsid w:val="00885212"/>
    <w:rsid w:val="00885252"/>
    <w:rsid w:val="00885E3E"/>
    <w:rsid w:val="00886EF2"/>
    <w:rsid w:val="00887111"/>
    <w:rsid w:val="008874B3"/>
    <w:rsid w:val="00887D1C"/>
    <w:rsid w:val="00887E3F"/>
    <w:rsid w:val="00887F77"/>
    <w:rsid w:val="00890EA7"/>
    <w:rsid w:val="008912EE"/>
    <w:rsid w:val="00891751"/>
    <w:rsid w:val="00891B54"/>
    <w:rsid w:val="00891B5F"/>
    <w:rsid w:val="00891F24"/>
    <w:rsid w:val="00892207"/>
    <w:rsid w:val="0089234C"/>
    <w:rsid w:val="008925E9"/>
    <w:rsid w:val="008927A8"/>
    <w:rsid w:val="00892E0A"/>
    <w:rsid w:val="00893549"/>
    <w:rsid w:val="008939F0"/>
    <w:rsid w:val="00894142"/>
    <w:rsid w:val="00895484"/>
    <w:rsid w:val="008955F4"/>
    <w:rsid w:val="008958C9"/>
    <w:rsid w:val="00895B96"/>
    <w:rsid w:val="00896EC1"/>
    <w:rsid w:val="00896EFC"/>
    <w:rsid w:val="0089714A"/>
    <w:rsid w:val="008971FC"/>
    <w:rsid w:val="00897779"/>
    <w:rsid w:val="00897C19"/>
    <w:rsid w:val="008A0295"/>
    <w:rsid w:val="008A0393"/>
    <w:rsid w:val="008A0443"/>
    <w:rsid w:val="008A0C7B"/>
    <w:rsid w:val="008A0E6C"/>
    <w:rsid w:val="008A17D3"/>
    <w:rsid w:val="008A1B8E"/>
    <w:rsid w:val="008A1BF5"/>
    <w:rsid w:val="008A2FFA"/>
    <w:rsid w:val="008A3067"/>
    <w:rsid w:val="008A3329"/>
    <w:rsid w:val="008A3A88"/>
    <w:rsid w:val="008A42A8"/>
    <w:rsid w:val="008A431F"/>
    <w:rsid w:val="008A47B0"/>
    <w:rsid w:val="008A4990"/>
    <w:rsid w:val="008A4AC5"/>
    <w:rsid w:val="008A510D"/>
    <w:rsid w:val="008A5837"/>
    <w:rsid w:val="008A592B"/>
    <w:rsid w:val="008A5BCC"/>
    <w:rsid w:val="008A5FD0"/>
    <w:rsid w:val="008A653E"/>
    <w:rsid w:val="008A6A53"/>
    <w:rsid w:val="008A7228"/>
    <w:rsid w:val="008A7379"/>
    <w:rsid w:val="008A7CC1"/>
    <w:rsid w:val="008B08E0"/>
    <w:rsid w:val="008B097D"/>
    <w:rsid w:val="008B1208"/>
    <w:rsid w:val="008B1A04"/>
    <w:rsid w:val="008B1ADE"/>
    <w:rsid w:val="008B20A8"/>
    <w:rsid w:val="008B24DE"/>
    <w:rsid w:val="008B34AD"/>
    <w:rsid w:val="008B403D"/>
    <w:rsid w:val="008B4F64"/>
    <w:rsid w:val="008B4FE3"/>
    <w:rsid w:val="008B5DFF"/>
    <w:rsid w:val="008B63B1"/>
    <w:rsid w:val="008B69C9"/>
    <w:rsid w:val="008B7571"/>
    <w:rsid w:val="008B7573"/>
    <w:rsid w:val="008B7B4F"/>
    <w:rsid w:val="008B7D33"/>
    <w:rsid w:val="008C009C"/>
    <w:rsid w:val="008C02F0"/>
    <w:rsid w:val="008C04FB"/>
    <w:rsid w:val="008C053E"/>
    <w:rsid w:val="008C0E5C"/>
    <w:rsid w:val="008C20C7"/>
    <w:rsid w:val="008C2496"/>
    <w:rsid w:val="008C2502"/>
    <w:rsid w:val="008C253E"/>
    <w:rsid w:val="008C344F"/>
    <w:rsid w:val="008C3BE6"/>
    <w:rsid w:val="008C3F10"/>
    <w:rsid w:val="008C464D"/>
    <w:rsid w:val="008C4804"/>
    <w:rsid w:val="008C4C1A"/>
    <w:rsid w:val="008C5D88"/>
    <w:rsid w:val="008C6326"/>
    <w:rsid w:val="008C7C5F"/>
    <w:rsid w:val="008C7DC7"/>
    <w:rsid w:val="008D0120"/>
    <w:rsid w:val="008D03AD"/>
    <w:rsid w:val="008D1362"/>
    <w:rsid w:val="008D13F5"/>
    <w:rsid w:val="008D17AA"/>
    <w:rsid w:val="008D2163"/>
    <w:rsid w:val="008D278D"/>
    <w:rsid w:val="008D279B"/>
    <w:rsid w:val="008D290F"/>
    <w:rsid w:val="008D2D23"/>
    <w:rsid w:val="008D3C8C"/>
    <w:rsid w:val="008D53C1"/>
    <w:rsid w:val="008D5843"/>
    <w:rsid w:val="008D742D"/>
    <w:rsid w:val="008D74A5"/>
    <w:rsid w:val="008D7BA2"/>
    <w:rsid w:val="008E047A"/>
    <w:rsid w:val="008E068F"/>
    <w:rsid w:val="008E09AB"/>
    <w:rsid w:val="008E09C4"/>
    <w:rsid w:val="008E2C56"/>
    <w:rsid w:val="008E30B9"/>
    <w:rsid w:val="008E3553"/>
    <w:rsid w:val="008E3581"/>
    <w:rsid w:val="008E35D2"/>
    <w:rsid w:val="008E3ABC"/>
    <w:rsid w:val="008E5122"/>
    <w:rsid w:val="008E57B7"/>
    <w:rsid w:val="008E5CAC"/>
    <w:rsid w:val="008E6C8A"/>
    <w:rsid w:val="008E79D8"/>
    <w:rsid w:val="008E7ACB"/>
    <w:rsid w:val="008F080C"/>
    <w:rsid w:val="008F0BE1"/>
    <w:rsid w:val="008F0EE7"/>
    <w:rsid w:val="008F153A"/>
    <w:rsid w:val="008F25D7"/>
    <w:rsid w:val="008F2F8F"/>
    <w:rsid w:val="008F3A44"/>
    <w:rsid w:val="008F3C7F"/>
    <w:rsid w:val="008F3CCE"/>
    <w:rsid w:val="008F4422"/>
    <w:rsid w:val="008F4529"/>
    <w:rsid w:val="008F4A39"/>
    <w:rsid w:val="008F57D5"/>
    <w:rsid w:val="008F6364"/>
    <w:rsid w:val="008F64BD"/>
    <w:rsid w:val="008F66DE"/>
    <w:rsid w:val="008F6A27"/>
    <w:rsid w:val="008F6FDA"/>
    <w:rsid w:val="0090012D"/>
    <w:rsid w:val="009005EA"/>
    <w:rsid w:val="00900EEB"/>
    <w:rsid w:val="0090116E"/>
    <w:rsid w:val="00902461"/>
    <w:rsid w:val="00902703"/>
    <w:rsid w:val="009029BB"/>
    <w:rsid w:val="009030AF"/>
    <w:rsid w:val="009032C8"/>
    <w:rsid w:val="00903485"/>
    <w:rsid w:val="0090570D"/>
    <w:rsid w:val="0090572A"/>
    <w:rsid w:val="00905783"/>
    <w:rsid w:val="009057DC"/>
    <w:rsid w:val="00905888"/>
    <w:rsid w:val="00906005"/>
    <w:rsid w:val="00906465"/>
    <w:rsid w:val="00906953"/>
    <w:rsid w:val="00907355"/>
    <w:rsid w:val="0091039F"/>
    <w:rsid w:val="009106F1"/>
    <w:rsid w:val="00911349"/>
    <w:rsid w:val="00911887"/>
    <w:rsid w:val="009125F9"/>
    <w:rsid w:val="00912C7A"/>
    <w:rsid w:val="00913416"/>
    <w:rsid w:val="00913DF4"/>
    <w:rsid w:val="00913E00"/>
    <w:rsid w:val="00914205"/>
    <w:rsid w:val="009142EB"/>
    <w:rsid w:val="00914E56"/>
    <w:rsid w:val="0091560A"/>
    <w:rsid w:val="00916322"/>
    <w:rsid w:val="009166E7"/>
    <w:rsid w:val="00916ECD"/>
    <w:rsid w:val="00916F33"/>
    <w:rsid w:val="009171D8"/>
    <w:rsid w:val="0091727F"/>
    <w:rsid w:val="0091737A"/>
    <w:rsid w:val="00917E6B"/>
    <w:rsid w:val="00920274"/>
    <w:rsid w:val="0092030B"/>
    <w:rsid w:val="009208CF"/>
    <w:rsid w:val="0092106A"/>
    <w:rsid w:val="0092107B"/>
    <w:rsid w:val="00921856"/>
    <w:rsid w:val="00922216"/>
    <w:rsid w:val="00922980"/>
    <w:rsid w:val="00922FD9"/>
    <w:rsid w:val="00923C8E"/>
    <w:rsid w:val="00923E6D"/>
    <w:rsid w:val="00923F80"/>
    <w:rsid w:val="0092410F"/>
    <w:rsid w:val="009243F5"/>
    <w:rsid w:val="00924F15"/>
    <w:rsid w:val="00925665"/>
    <w:rsid w:val="00925C11"/>
    <w:rsid w:val="00926426"/>
    <w:rsid w:val="00926E56"/>
    <w:rsid w:val="0092738E"/>
    <w:rsid w:val="00927463"/>
    <w:rsid w:val="00927630"/>
    <w:rsid w:val="009279AF"/>
    <w:rsid w:val="009303A0"/>
    <w:rsid w:val="009304B0"/>
    <w:rsid w:val="009309C1"/>
    <w:rsid w:val="00930BE2"/>
    <w:rsid w:val="00930E87"/>
    <w:rsid w:val="0093121E"/>
    <w:rsid w:val="009327E9"/>
    <w:rsid w:val="00932A45"/>
    <w:rsid w:val="00933003"/>
    <w:rsid w:val="009334F2"/>
    <w:rsid w:val="00933D49"/>
    <w:rsid w:val="00933FDC"/>
    <w:rsid w:val="00934813"/>
    <w:rsid w:val="009357DC"/>
    <w:rsid w:val="009359C7"/>
    <w:rsid w:val="00935E9E"/>
    <w:rsid w:val="00935FFC"/>
    <w:rsid w:val="00936279"/>
    <w:rsid w:val="00937584"/>
    <w:rsid w:val="009376F2"/>
    <w:rsid w:val="0094025B"/>
    <w:rsid w:val="00940A5C"/>
    <w:rsid w:val="00941DDF"/>
    <w:rsid w:val="00941F99"/>
    <w:rsid w:val="00942D69"/>
    <w:rsid w:val="00942EF1"/>
    <w:rsid w:val="00943115"/>
    <w:rsid w:val="00943669"/>
    <w:rsid w:val="00943B31"/>
    <w:rsid w:val="009440B2"/>
    <w:rsid w:val="009446A2"/>
    <w:rsid w:val="0094553C"/>
    <w:rsid w:val="009459F4"/>
    <w:rsid w:val="00946AF1"/>
    <w:rsid w:val="00946DE2"/>
    <w:rsid w:val="00947482"/>
    <w:rsid w:val="009475C6"/>
    <w:rsid w:val="00950964"/>
    <w:rsid w:val="009510DA"/>
    <w:rsid w:val="009512B1"/>
    <w:rsid w:val="00951A07"/>
    <w:rsid w:val="009525E8"/>
    <w:rsid w:val="00952653"/>
    <w:rsid w:val="009526DD"/>
    <w:rsid w:val="009530F2"/>
    <w:rsid w:val="00953AFE"/>
    <w:rsid w:val="00953BC4"/>
    <w:rsid w:val="009541B4"/>
    <w:rsid w:val="00954A73"/>
    <w:rsid w:val="00954D59"/>
    <w:rsid w:val="00955BF7"/>
    <w:rsid w:val="00955EFC"/>
    <w:rsid w:val="00957841"/>
    <w:rsid w:val="00960427"/>
    <w:rsid w:val="00960B8F"/>
    <w:rsid w:val="00960D4D"/>
    <w:rsid w:val="00960E1F"/>
    <w:rsid w:val="0096105C"/>
    <w:rsid w:val="00961238"/>
    <w:rsid w:val="009622DC"/>
    <w:rsid w:val="0096232B"/>
    <w:rsid w:val="00962795"/>
    <w:rsid w:val="009627ED"/>
    <w:rsid w:val="00963215"/>
    <w:rsid w:val="009647E3"/>
    <w:rsid w:val="00964E4B"/>
    <w:rsid w:val="009650C5"/>
    <w:rsid w:val="009656E2"/>
    <w:rsid w:val="0096571F"/>
    <w:rsid w:val="009657EC"/>
    <w:rsid w:val="009659BC"/>
    <w:rsid w:val="00965FC0"/>
    <w:rsid w:val="009662CC"/>
    <w:rsid w:val="00966735"/>
    <w:rsid w:val="009672CF"/>
    <w:rsid w:val="00967327"/>
    <w:rsid w:val="0097067B"/>
    <w:rsid w:val="00970E43"/>
    <w:rsid w:val="009711F1"/>
    <w:rsid w:val="009712C6"/>
    <w:rsid w:val="00971851"/>
    <w:rsid w:val="00971967"/>
    <w:rsid w:val="00971A8C"/>
    <w:rsid w:val="0097224F"/>
    <w:rsid w:val="009729B2"/>
    <w:rsid w:val="00972EE9"/>
    <w:rsid w:val="00973558"/>
    <w:rsid w:val="00974139"/>
    <w:rsid w:val="00974FFC"/>
    <w:rsid w:val="009752DD"/>
    <w:rsid w:val="00975408"/>
    <w:rsid w:val="0097541E"/>
    <w:rsid w:val="009754AD"/>
    <w:rsid w:val="00976324"/>
    <w:rsid w:val="009772A3"/>
    <w:rsid w:val="00977D11"/>
    <w:rsid w:val="00977E8D"/>
    <w:rsid w:val="009800EB"/>
    <w:rsid w:val="0098032F"/>
    <w:rsid w:val="0098060C"/>
    <w:rsid w:val="009809D1"/>
    <w:rsid w:val="00980BC9"/>
    <w:rsid w:val="00981001"/>
    <w:rsid w:val="00981449"/>
    <w:rsid w:val="00981705"/>
    <w:rsid w:val="00981A5F"/>
    <w:rsid w:val="00982193"/>
    <w:rsid w:val="009821FB"/>
    <w:rsid w:val="00982786"/>
    <w:rsid w:val="00983478"/>
    <w:rsid w:val="009841EA"/>
    <w:rsid w:val="00984E25"/>
    <w:rsid w:val="00985A44"/>
    <w:rsid w:val="00986521"/>
    <w:rsid w:val="0098672A"/>
    <w:rsid w:val="00986755"/>
    <w:rsid w:val="009867AD"/>
    <w:rsid w:val="00986815"/>
    <w:rsid w:val="00987064"/>
    <w:rsid w:val="00987329"/>
    <w:rsid w:val="00987347"/>
    <w:rsid w:val="009873D3"/>
    <w:rsid w:val="00987746"/>
    <w:rsid w:val="0098777D"/>
    <w:rsid w:val="00990463"/>
    <w:rsid w:val="009908F5"/>
    <w:rsid w:val="00990A90"/>
    <w:rsid w:val="00990B23"/>
    <w:rsid w:val="0099193E"/>
    <w:rsid w:val="00992015"/>
    <w:rsid w:val="00993729"/>
    <w:rsid w:val="009950B9"/>
    <w:rsid w:val="009951B8"/>
    <w:rsid w:val="00995BE1"/>
    <w:rsid w:val="00995DFD"/>
    <w:rsid w:val="00995E23"/>
    <w:rsid w:val="0099652A"/>
    <w:rsid w:val="00996D07"/>
    <w:rsid w:val="00996D1A"/>
    <w:rsid w:val="009972B0"/>
    <w:rsid w:val="009974C5"/>
    <w:rsid w:val="00997BBF"/>
    <w:rsid w:val="00997C26"/>
    <w:rsid w:val="00997C78"/>
    <w:rsid w:val="00997E30"/>
    <w:rsid w:val="00997F97"/>
    <w:rsid w:val="009A062C"/>
    <w:rsid w:val="009A0AF1"/>
    <w:rsid w:val="009A0B74"/>
    <w:rsid w:val="009A0ECB"/>
    <w:rsid w:val="009A1774"/>
    <w:rsid w:val="009A1D57"/>
    <w:rsid w:val="009A1D87"/>
    <w:rsid w:val="009A2957"/>
    <w:rsid w:val="009A2A15"/>
    <w:rsid w:val="009A2C68"/>
    <w:rsid w:val="009A3103"/>
    <w:rsid w:val="009A6F48"/>
    <w:rsid w:val="009A73D6"/>
    <w:rsid w:val="009B03F6"/>
    <w:rsid w:val="009B0AFB"/>
    <w:rsid w:val="009B135B"/>
    <w:rsid w:val="009B1421"/>
    <w:rsid w:val="009B260B"/>
    <w:rsid w:val="009B2EC8"/>
    <w:rsid w:val="009B349A"/>
    <w:rsid w:val="009B3AC2"/>
    <w:rsid w:val="009B3C11"/>
    <w:rsid w:val="009B4CBA"/>
    <w:rsid w:val="009B5358"/>
    <w:rsid w:val="009B6046"/>
    <w:rsid w:val="009B64A8"/>
    <w:rsid w:val="009B72DB"/>
    <w:rsid w:val="009B77A9"/>
    <w:rsid w:val="009C0ED0"/>
    <w:rsid w:val="009C143C"/>
    <w:rsid w:val="009C19F4"/>
    <w:rsid w:val="009C1B21"/>
    <w:rsid w:val="009C1DCA"/>
    <w:rsid w:val="009C26E9"/>
    <w:rsid w:val="009C31EC"/>
    <w:rsid w:val="009C3C6E"/>
    <w:rsid w:val="009C40BF"/>
    <w:rsid w:val="009C4367"/>
    <w:rsid w:val="009C4B44"/>
    <w:rsid w:val="009C4E7A"/>
    <w:rsid w:val="009C5F35"/>
    <w:rsid w:val="009C6CF0"/>
    <w:rsid w:val="009C6ED0"/>
    <w:rsid w:val="009C7A2F"/>
    <w:rsid w:val="009D00BA"/>
    <w:rsid w:val="009D0410"/>
    <w:rsid w:val="009D06C4"/>
    <w:rsid w:val="009D17E9"/>
    <w:rsid w:val="009D184E"/>
    <w:rsid w:val="009D1A50"/>
    <w:rsid w:val="009D1C71"/>
    <w:rsid w:val="009D1DE0"/>
    <w:rsid w:val="009D2AC8"/>
    <w:rsid w:val="009D3BFA"/>
    <w:rsid w:val="009D4490"/>
    <w:rsid w:val="009D4639"/>
    <w:rsid w:val="009D486B"/>
    <w:rsid w:val="009D4A0F"/>
    <w:rsid w:val="009D4A97"/>
    <w:rsid w:val="009D4C78"/>
    <w:rsid w:val="009D4FEA"/>
    <w:rsid w:val="009D52A9"/>
    <w:rsid w:val="009D5974"/>
    <w:rsid w:val="009D5D59"/>
    <w:rsid w:val="009D6881"/>
    <w:rsid w:val="009D68B3"/>
    <w:rsid w:val="009D6B24"/>
    <w:rsid w:val="009D6BC2"/>
    <w:rsid w:val="009D77EE"/>
    <w:rsid w:val="009D7E87"/>
    <w:rsid w:val="009E02AF"/>
    <w:rsid w:val="009E0656"/>
    <w:rsid w:val="009E09C6"/>
    <w:rsid w:val="009E1062"/>
    <w:rsid w:val="009E1FF5"/>
    <w:rsid w:val="009E223F"/>
    <w:rsid w:val="009E249C"/>
    <w:rsid w:val="009E2884"/>
    <w:rsid w:val="009E2D16"/>
    <w:rsid w:val="009E313A"/>
    <w:rsid w:val="009E3603"/>
    <w:rsid w:val="009E373F"/>
    <w:rsid w:val="009E390A"/>
    <w:rsid w:val="009E3A3B"/>
    <w:rsid w:val="009E3C69"/>
    <w:rsid w:val="009E4417"/>
    <w:rsid w:val="009E4C40"/>
    <w:rsid w:val="009E4E54"/>
    <w:rsid w:val="009E4E94"/>
    <w:rsid w:val="009E4FE6"/>
    <w:rsid w:val="009E503E"/>
    <w:rsid w:val="009E5446"/>
    <w:rsid w:val="009E54A0"/>
    <w:rsid w:val="009E5540"/>
    <w:rsid w:val="009E55BB"/>
    <w:rsid w:val="009E5698"/>
    <w:rsid w:val="009E5732"/>
    <w:rsid w:val="009E5BAC"/>
    <w:rsid w:val="009E5FA0"/>
    <w:rsid w:val="009E6666"/>
    <w:rsid w:val="009E6C7C"/>
    <w:rsid w:val="009E736D"/>
    <w:rsid w:val="009E771C"/>
    <w:rsid w:val="009F00CD"/>
    <w:rsid w:val="009F01DD"/>
    <w:rsid w:val="009F0B20"/>
    <w:rsid w:val="009F194B"/>
    <w:rsid w:val="009F23A5"/>
    <w:rsid w:val="009F2C8A"/>
    <w:rsid w:val="009F3776"/>
    <w:rsid w:val="009F3794"/>
    <w:rsid w:val="009F53DD"/>
    <w:rsid w:val="009F5950"/>
    <w:rsid w:val="009F5DED"/>
    <w:rsid w:val="009F5F62"/>
    <w:rsid w:val="009F6A21"/>
    <w:rsid w:val="009F6BF5"/>
    <w:rsid w:val="009F6E93"/>
    <w:rsid w:val="009F6FCB"/>
    <w:rsid w:val="009F768E"/>
    <w:rsid w:val="009F7E99"/>
    <w:rsid w:val="009F7F6E"/>
    <w:rsid w:val="00A00B61"/>
    <w:rsid w:val="00A016C8"/>
    <w:rsid w:val="00A01942"/>
    <w:rsid w:val="00A025DF"/>
    <w:rsid w:val="00A025EA"/>
    <w:rsid w:val="00A028D2"/>
    <w:rsid w:val="00A02B19"/>
    <w:rsid w:val="00A03B6C"/>
    <w:rsid w:val="00A0457B"/>
    <w:rsid w:val="00A0492E"/>
    <w:rsid w:val="00A04E2A"/>
    <w:rsid w:val="00A05B07"/>
    <w:rsid w:val="00A05B25"/>
    <w:rsid w:val="00A05E14"/>
    <w:rsid w:val="00A0614A"/>
    <w:rsid w:val="00A06629"/>
    <w:rsid w:val="00A06949"/>
    <w:rsid w:val="00A070F8"/>
    <w:rsid w:val="00A07216"/>
    <w:rsid w:val="00A07277"/>
    <w:rsid w:val="00A07281"/>
    <w:rsid w:val="00A07494"/>
    <w:rsid w:val="00A07922"/>
    <w:rsid w:val="00A103A3"/>
    <w:rsid w:val="00A1050F"/>
    <w:rsid w:val="00A10851"/>
    <w:rsid w:val="00A11D1D"/>
    <w:rsid w:val="00A11D38"/>
    <w:rsid w:val="00A11E53"/>
    <w:rsid w:val="00A12732"/>
    <w:rsid w:val="00A12823"/>
    <w:rsid w:val="00A12E3B"/>
    <w:rsid w:val="00A13B98"/>
    <w:rsid w:val="00A14088"/>
    <w:rsid w:val="00A14A4A"/>
    <w:rsid w:val="00A159F8"/>
    <w:rsid w:val="00A16360"/>
    <w:rsid w:val="00A1689D"/>
    <w:rsid w:val="00A16BDD"/>
    <w:rsid w:val="00A16CD9"/>
    <w:rsid w:val="00A1757C"/>
    <w:rsid w:val="00A1785C"/>
    <w:rsid w:val="00A202E6"/>
    <w:rsid w:val="00A210FC"/>
    <w:rsid w:val="00A2136A"/>
    <w:rsid w:val="00A21F87"/>
    <w:rsid w:val="00A22304"/>
    <w:rsid w:val="00A22871"/>
    <w:rsid w:val="00A22AEE"/>
    <w:rsid w:val="00A22D35"/>
    <w:rsid w:val="00A22EBA"/>
    <w:rsid w:val="00A232F2"/>
    <w:rsid w:val="00A233A8"/>
    <w:rsid w:val="00A235EC"/>
    <w:rsid w:val="00A23B75"/>
    <w:rsid w:val="00A23E82"/>
    <w:rsid w:val="00A24098"/>
    <w:rsid w:val="00A24E2A"/>
    <w:rsid w:val="00A2515D"/>
    <w:rsid w:val="00A253E9"/>
    <w:rsid w:val="00A25831"/>
    <w:rsid w:val="00A26223"/>
    <w:rsid w:val="00A26DC5"/>
    <w:rsid w:val="00A27636"/>
    <w:rsid w:val="00A27B1B"/>
    <w:rsid w:val="00A27D8F"/>
    <w:rsid w:val="00A30932"/>
    <w:rsid w:val="00A30A09"/>
    <w:rsid w:val="00A30C87"/>
    <w:rsid w:val="00A30E63"/>
    <w:rsid w:val="00A312C9"/>
    <w:rsid w:val="00A3144E"/>
    <w:rsid w:val="00A31555"/>
    <w:rsid w:val="00A31A14"/>
    <w:rsid w:val="00A3254F"/>
    <w:rsid w:val="00A329CE"/>
    <w:rsid w:val="00A33CB8"/>
    <w:rsid w:val="00A34009"/>
    <w:rsid w:val="00A35309"/>
    <w:rsid w:val="00A358A8"/>
    <w:rsid w:val="00A35A55"/>
    <w:rsid w:val="00A35CC7"/>
    <w:rsid w:val="00A35EE9"/>
    <w:rsid w:val="00A37BBF"/>
    <w:rsid w:val="00A37BDD"/>
    <w:rsid w:val="00A4054B"/>
    <w:rsid w:val="00A40628"/>
    <w:rsid w:val="00A406B5"/>
    <w:rsid w:val="00A4088E"/>
    <w:rsid w:val="00A408C4"/>
    <w:rsid w:val="00A40DCE"/>
    <w:rsid w:val="00A40EEC"/>
    <w:rsid w:val="00A410ED"/>
    <w:rsid w:val="00A41163"/>
    <w:rsid w:val="00A41BA2"/>
    <w:rsid w:val="00A4214C"/>
    <w:rsid w:val="00A42D61"/>
    <w:rsid w:val="00A4308F"/>
    <w:rsid w:val="00A44836"/>
    <w:rsid w:val="00A4483A"/>
    <w:rsid w:val="00A45292"/>
    <w:rsid w:val="00A4559A"/>
    <w:rsid w:val="00A4564C"/>
    <w:rsid w:val="00A45D89"/>
    <w:rsid w:val="00A46DC0"/>
    <w:rsid w:val="00A5041D"/>
    <w:rsid w:val="00A50E4F"/>
    <w:rsid w:val="00A510DB"/>
    <w:rsid w:val="00A51326"/>
    <w:rsid w:val="00A517EB"/>
    <w:rsid w:val="00A51868"/>
    <w:rsid w:val="00A51B50"/>
    <w:rsid w:val="00A522A2"/>
    <w:rsid w:val="00A52C65"/>
    <w:rsid w:val="00A530DC"/>
    <w:rsid w:val="00A54923"/>
    <w:rsid w:val="00A556B9"/>
    <w:rsid w:val="00A56378"/>
    <w:rsid w:val="00A56839"/>
    <w:rsid w:val="00A56C0A"/>
    <w:rsid w:val="00A573FD"/>
    <w:rsid w:val="00A5784A"/>
    <w:rsid w:val="00A57E64"/>
    <w:rsid w:val="00A57FA8"/>
    <w:rsid w:val="00A6000B"/>
    <w:rsid w:val="00A604D3"/>
    <w:rsid w:val="00A6059E"/>
    <w:rsid w:val="00A6066C"/>
    <w:rsid w:val="00A613E2"/>
    <w:rsid w:val="00A61438"/>
    <w:rsid w:val="00A617B8"/>
    <w:rsid w:val="00A62535"/>
    <w:rsid w:val="00A62B55"/>
    <w:rsid w:val="00A64D1B"/>
    <w:rsid w:val="00A65659"/>
    <w:rsid w:val="00A658AF"/>
    <w:rsid w:val="00A65D4A"/>
    <w:rsid w:val="00A66120"/>
    <w:rsid w:val="00A662B2"/>
    <w:rsid w:val="00A6786F"/>
    <w:rsid w:val="00A7000F"/>
    <w:rsid w:val="00A70129"/>
    <w:rsid w:val="00A70288"/>
    <w:rsid w:val="00A70478"/>
    <w:rsid w:val="00A70513"/>
    <w:rsid w:val="00A70B32"/>
    <w:rsid w:val="00A713A0"/>
    <w:rsid w:val="00A715E5"/>
    <w:rsid w:val="00A71DAC"/>
    <w:rsid w:val="00A71F2D"/>
    <w:rsid w:val="00A7201F"/>
    <w:rsid w:val="00A723A7"/>
    <w:rsid w:val="00A72567"/>
    <w:rsid w:val="00A72834"/>
    <w:rsid w:val="00A728CE"/>
    <w:rsid w:val="00A72D77"/>
    <w:rsid w:val="00A73084"/>
    <w:rsid w:val="00A74257"/>
    <w:rsid w:val="00A74C56"/>
    <w:rsid w:val="00A75DBA"/>
    <w:rsid w:val="00A75EBF"/>
    <w:rsid w:val="00A7679F"/>
    <w:rsid w:val="00A770B5"/>
    <w:rsid w:val="00A771FB"/>
    <w:rsid w:val="00A7725B"/>
    <w:rsid w:val="00A77690"/>
    <w:rsid w:val="00A776E1"/>
    <w:rsid w:val="00A7786B"/>
    <w:rsid w:val="00A779BD"/>
    <w:rsid w:val="00A8039A"/>
    <w:rsid w:val="00A80768"/>
    <w:rsid w:val="00A80835"/>
    <w:rsid w:val="00A82043"/>
    <w:rsid w:val="00A825C0"/>
    <w:rsid w:val="00A82AB8"/>
    <w:rsid w:val="00A82E2C"/>
    <w:rsid w:val="00A8346F"/>
    <w:rsid w:val="00A83806"/>
    <w:rsid w:val="00A83DB6"/>
    <w:rsid w:val="00A84987"/>
    <w:rsid w:val="00A84D1C"/>
    <w:rsid w:val="00A8518C"/>
    <w:rsid w:val="00A856E7"/>
    <w:rsid w:val="00A85776"/>
    <w:rsid w:val="00A87E1A"/>
    <w:rsid w:val="00A90462"/>
    <w:rsid w:val="00A90B51"/>
    <w:rsid w:val="00A90F88"/>
    <w:rsid w:val="00A91000"/>
    <w:rsid w:val="00A9186C"/>
    <w:rsid w:val="00A91C39"/>
    <w:rsid w:val="00A9262D"/>
    <w:rsid w:val="00A9266F"/>
    <w:rsid w:val="00A92767"/>
    <w:rsid w:val="00A932E4"/>
    <w:rsid w:val="00A93466"/>
    <w:rsid w:val="00A93AB8"/>
    <w:rsid w:val="00A93FDE"/>
    <w:rsid w:val="00A9439B"/>
    <w:rsid w:val="00A94A0C"/>
    <w:rsid w:val="00A94FC8"/>
    <w:rsid w:val="00A956FB"/>
    <w:rsid w:val="00A96477"/>
    <w:rsid w:val="00A96496"/>
    <w:rsid w:val="00A96E0E"/>
    <w:rsid w:val="00AA02D0"/>
    <w:rsid w:val="00AA18E5"/>
    <w:rsid w:val="00AA2797"/>
    <w:rsid w:val="00AA2F6E"/>
    <w:rsid w:val="00AA3209"/>
    <w:rsid w:val="00AA35A5"/>
    <w:rsid w:val="00AA361D"/>
    <w:rsid w:val="00AA3838"/>
    <w:rsid w:val="00AA4B21"/>
    <w:rsid w:val="00AA5A97"/>
    <w:rsid w:val="00AA761B"/>
    <w:rsid w:val="00AB05F2"/>
    <w:rsid w:val="00AB08EC"/>
    <w:rsid w:val="00AB0B9F"/>
    <w:rsid w:val="00AB0E5A"/>
    <w:rsid w:val="00AB13AD"/>
    <w:rsid w:val="00AB2639"/>
    <w:rsid w:val="00AB2754"/>
    <w:rsid w:val="00AB2787"/>
    <w:rsid w:val="00AB2B1E"/>
    <w:rsid w:val="00AB31A7"/>
    <w:rsid w:val="00AB3660"/>
    <w:rsid w:val="00AB3738"/>
    <w:rsid w:val="00AB3A69"/>
    <w:rsid w:val="00AB3BA3"/>
    <w:rsid w:val="00AB3C56"/>
    <w:rsid w:val="00AB48A2"/>
    <w:rsid w:val="00AB4E1C"/>
    <w:rsid w:val="00AB5492"/>
    <w:rsid w:val="00AB5A49"/>
    <w:rsid w:val="00AB6496"/>
    <w:rsid w:val="00AB6C49"/>
    <w:rsid w:val="00AB6CB3"/>
    <w:rsid w:val="00AB7437"/>
    <w:rsid w:val="00AB78CD"/>
    <w:rsid w:val="00AB7B41"/>
    <w:rsid w:val="00AC01FE"/>
    <w:rsid w:val="00AC0363"/>
    <w:rsid w:val="00AC050D"/>
    <w:rsid w:val="00AC0C26"/>
    <w:rsid w:val="00AC0FAB"/>
    <w:rsid w:val="00AC285C"/>
    <w:rsid w:val="00AC2FD4"/>
    <w:rsid w:val="00AC32BF"/>
    <w:rsid w:val="00AC3B1B"/>
    <w:rsid w:val="00AC3FE0"/>
    <w:rsid w:val="00AC445A"/>
    <w:rsid w:val="00AC4B83"/>
    <w:rsid w:val="00AC53E7"/>
    <w:rsid w:val="00AC611C"/>
    <w:rsid w:val="00AC64DF"/>
    <w:rsid w:val="00AC6579"/>
    <w:rsid w:val="00AC708B"/>
    <w:rsid w:val="00AC740D"/>
    <w:rsid w:val="00AC7687"/>
    <w:rsid w:val="00AC771C"/>
    <w:rsid w:val="00AD0717"/>
    <w:rsid w:val="00AD0934"/>
    <w:rsid w:val="00AD09C4"/>
    <w:rsid w:val="00AD104E"/>
    <w:rsid w:val="00AD14D8"/>
    <w:rsid w:val="00AD15FD"/>
    <w:rsid w:val="00AD1EA6"/>
    <w:rsid w:val="00AD2018"/>
    <w:rsid w:val="00AD2772"/>
    <w:rsid w:val="00AD2A40"/>
    <w:rsid w:val="00AD3A28"/>
    <w:rsid w:val="00AD3EF9"/>
    <w:rsid w:val="00AD418A"/>
    <w:rsid w:val="00AD4421"/>
    <w:rsid w:val="00AD448E"/>
    <w:rsid w:val="00AD4AC0"/>
    <w:rsid w:val="00AD5192"/>
    <w:rsid w:val="00AD583E"/>
    <w:rsid w:val="00AD58E5"/>
    <w:rsid w:val="00AD63C6"/>
    <w:rsid w:val="00AD659B"/>
    <w:rsid w:val="00AD67CC"/>
    <w:rsid w:val="00AD693B"/>
    <w:rsid w:val="00AD76BC"/>
    <w:rsid w:val="00AD7C61"/>
    <w:rsid w:val="00AD7EC0"/>
    <w:rsid w:val="00AE07AD"/>
    <w:rsid w:val="00AE0BD4"/>
    <w:rsid w:val="00AE1618"/>
    <w:rsid w:val="00AE16AB"/>
    <w:rsid w:val="00AE1701"/>
    <w:rsid w:val="00AE1A83"/>
    <w:rsid w:val="00AE1E07"/>
    <w:rsid w:val="00AE2192"/>
    <w:rsid w:val="00AE25D5"/>
    <w:rsid w:val="00AE30C2"/>
    <w:rsid w:val="00AE31AE"/>
    <w:rsid w:val="00AE402E"/>
    <w:rsid w:val="00AE45F9"/>
    <w:rsid w:val="00AE4BCD"/>
    <w:rsid w:val="00AE4E5E"/>
    <w:rsid w:val="00AE562C"/>
    <w:rsid w:val="00AE5667"/>
    <w:rsid w:val="00AE5C08"/>
    <w:rsid w:val="00AE5E77"/>
    <w:rsid w:val="00AE5F02"/>
    <w:rsid w:val="00AE694B"/>
    <w:rsid w:val="00AE6BDD"/>
    <w:rsid w:val="00AE764F"/>
    <w:rsid w:val="00AE7672"/>
    <w:rsid w:val="00AF018B"/>
    <w:rsid w:val="00AF0597"/>
    <w:rsid w:val="00AF0A76"/>
    <w:rsid w:val="00AF0ABF"/>
    <w:rsid w:val="00AF12B9"/>
    <w:rsid w:val="00AF135F"/>
    <w:rsid w:val="00AF168F"/>
    <w:rsid w:val="00AF1E96"/>
    <w:rsid w:val="00AF1FB9"/>
    <w:rsid w:val="00AF2E99"/>
    <w:rsid w:val="00AF3430"/>
    <w:rsid w:val="00AF3580"/>
    <w:rsid w:val="00AF396D"/>
    <w:rsid w:val="00AF3BF7"/>
    <w:rsid w:val="00AF4794"/>
    <w:rsid w:val="00AF4A4E"/>
    <w:rsid w:val="00AF4BBA"/>
    <w:rsid w:val="00AF584D"/>
    <w:rsid w:val="00AF5AE0"/>
    <w:rsid w:val="00AF5BD1"/>
    <w:rsid w:val="00AF64AF"/>
    <w:rsid w:val="00AF6673"/>
    <w:rsid w:val="00AF67CD"/>
    <w:rsid w:val="00AF685A"/>
    <w:rsid w:val="00AF7154"/>
    <w:rsid w:val="00AF7212"/>
    <w:rsid w:val="00AF7517"/>
    <w:rsid w:val="00AF789A"/>
    <w:rsid w:val="00AF7A2F"/>
    <w:rsid w:val="00AF7E18"/>
    <w:rsid w:val="00B00C2E"/>
    <w:rsid w:val="00B00E5C"/>
    <w:rsid w:val="00B00FDE"/>
    <w:rsid w:val="00B013AC"/>
    <w:rsid w:val="00B02026"/>
    <w:rsid w:val="00B02400"/>
    <w:rsid w:val="00B02596"/>
    <w:rsid w:val="00B0306A"/>
    <w:rsid w:val="00B036EE"/>
    <w:rsid w:val="00B03937"/>
    <w:rsid w:val="00B03EAD"/>
    <w:rsid w:val="00B0579D"/>
    <w:rsid w:val="00B069AA"/>
    <w:rsid w:val="00B06BC3"/>
    <w:rsid w:val="00B0756C"/>
    <w:rsid w:val="00B07DE9"/>
    <w:rsid w:val="00B07E37"/>
    <w:rsid w:val="00B07E90"/>
    <w:rsid w:val="00B10512"/>
    <w:rsid w:val="00B110ED"/>
    <w:rsid w:val="00B11A9A"/>
    <w:rsid w:val="00B11C57"/>
    <w:rsid w:val="00B12992"/>
    <w:rsid w:val="00B12A56"/>
    <w:rsid w:val="00B12BA1"/>
    <w:rsid w:val="00B12D3D"/>
    <w:rsid w:val="00B12FA9"/>
    <w:rsid w:val="00B1398C"/>
    <w:rsid w:val="00B13B9F"/>
    <w:rsid w:val="00B14453"/>
    <w:rsid w:val="00B147B8"/>
    <w:rsid w:val="00B14BAB"/>
    <w:rsid w:val="00B1506A"/>
    <w:rsid w:val="00B1584E"/>
    <w:rsid w:val="00B15F64"/>
    <w:rsid w:val="00B162EA"/>
    <w:rsid w:val="00B167EE"/>
    <w:rsid w:val="00B16CFE"/>
    <w:rsid w:val="00B17487"/>
    <w:rsid w:val="00B1754B"/>
    <w:rsid w:val="00B17D03"/>
    <w:rsid w:val="00B202C4"/>
    <w:rsid w:val="00B205EB"/>
    <w:rsid w:val="00B21B35"/>
    <w:rsid w:val="00B2242D"/>
    <w:rsid w:val="00B224C0"/>
    <w:rsid w:val="00B22992"/>
    <w:rsid w:val="00B22AC3"/>
    <w:rsid w:val="00B22ADA"/>
    <w:rsid w:val="00B22F73"/>
    <w:rsid w:val="00B23090"/>
    <w:rsid w:val="00B241DF"/>
    <w:rsid w:val="00B242F8"/>
    <w:rsid w:val="00B2433A"/>
    <w:rsid w:val="00B24F5E"/>
    <w:rsid w:val="00B250C6"/>
    <w:rsid w:val="00B258B4"/>
    <w:rsid w:val="00B2595E"/>
    <w:rsid w:val="00B26A05"/>
    <w:rsid w:val="00B26A4D"/>
    <w:rsid w:val="00B26E91"/>
    <w:rsid w:val="00B26FD0"/>
    <w:rsid w:val="00B274CF"/>
    <w:rsid w:val="00B3055F"/>
    <w:rsid w:val="00B30783"/>
    <w:rsid w:val="00B30AB7"/>
    <w:rsid w:val="00B31133"/>
    <w:rsid w:val="00B311A6"/>
    <w:rsid w:val="00B31AD7"/>
    <w:rsid w:val="00B3252A"/>
    <w:rsid w:val="00B32670"/>
    <w:rsid w:val="00B32870"/>
    <w:rsid w:val="00B334FC"/>
    <w:rsid w:val="00B33DD2"/>
    <w:rsid w:val="00B346C5"/>
    <w:rsid w:val="00B34A4C"/>
    <w:rsid w:val="00B350F6"/>
    <w:rsid w:val="00B351A1"/>
    <w:rsid w:val="00B352C9"/>
    <w:rsid w:val="00B359BF"/>
    <w:rsid w:val="00B35C60"/>
    <w:rsid w:val="00B3646F"/>
    <w:rsid w:val="00B368CF"/>
    <w:rsid w:val="00B368D2"/>
    <w:rsid w:val="00B36E95"/>
    <w:rsid w:val="00B371C1"/>
    <w:rsid w:val="00B372B4"/>
    <w:rsid w:val="00B37647"/>
    <w:rsid w:val="00B3764F"/>
    <w:rsid w:val="00B376C9"/>
    <w:rsid w:val="00B37991"/>
    <w:rsid w:val="00B40696"/>
    <w:rsid w:val="00B40F53"/>
    <w:rsid w:val="00B41473"/>
    <w:rsid w:val="00B41A66"/>
    <w:rsid w:val="00B41E7A"/>
    <w:rsid w:val="00B422A1"/>
    <w:rsid w:val="00B43B58"/>
    <w:rsid w:val="00B43FCC"/>
    <w:rsid w:val="00B44120"/>
    <w:rsid w:val="00B4465B"/>
    <w:rsid w:val="00B448FB"/>
    <w:rsid w:val="00B44919"/>
    <w:rsid w:val="00B4494C"/>
    <w:rsid w:val="00B449F6"/>
    <w:rsid w:val="00B44C4C"/>
    <w:rsid w:val="00B45222"/>
    <w:rsid w:val="00B45CE0"/>
    <w:rsid w:val="00B46568"/>
    <w:rsid w:val="00B46637"/>
    <w:rsid w:val="00B46F40"/>
    <w:rsid w:val="00B46F9E"/>
    <w:rsid w:val="00B47214"/>
    <w:rsid w:val="00B4737A"/>
    <w:rsid w:val="00B4768A"/>
    <w:rsid w:val="00B476D4"/>
    <w:rsid w:val="00B47A17"/>
    <w:rsid w:val="00B47BA2"/>
    <w:rsid w:val="00B47BD4"/>
    <w:rsid w:val="00B47F08"/>
    <w:rsid w:val="00B504CB"/>
    <w:rsid w:val="00B50922"/>
    <w:rsid w:val="00B50AE6"/>
    <w:rsid w:val="00B51031"/>
    <w:rsid w:val="00B510BA"/>
    <w:rsid w:val="00B515EA"/>
    <w:rsid w:val="00B51F97"/>
    <w:rsid w:val="00B5230E"/>
    <w:rsid w:val="00B523E6"/>
    <w:rsid w:val="00B52C06"/>
    <w:rsid w:val="00B53B7D"/>
    <w:rsid w:val="00B53C2C"/>
    <w:rsid w:val="00B543F1"/>
    <w:rsid w:val="00B54574"/>
    <w:rsid w:val="00B54760"/>
    <w:rsid w:val="00B54E64"/>
    <w:rsid w:val="00B54FA7"/>
    <w:rsid w:val="00B55B97"/>
    <w:rsid w:val="00B5682B"/>
    <w:rsid w:val="00B57308"/>
    <w:rsid w:val="00B609CB"/>
    <w:rsid w:val="00B61242"/>
    <w:rsid w:val="00B61A1C"/>
    <w:rsid w:val="00B61A47"/>
    <w:rsid w:val="00B6210C"/>
    <w:rsid w:val="00B62146"/>
    <w:rsid w:val="00B62350"/>
    <w:rsid w:val="00B631DF"/>
    <w:rsid w:val="00B6346B"/>
    <w:rsid w:val="00B639F1"/>
    <w:rsid w:val="00B64EBE"/>
    <w:rsid w:val="00B6548E"/>
    <w:rsid w:val="00B655FE"/>
    <w:rsid w:val="00B6588E"/>
    <w:rsid w:val="00B6599B"/>
    <w:rsid w:val="00B65CE3"/>
    <w:rsid w:val="00B65CEC"/>
    <w:rsid w:val="00B66365"/>
    <w:rsid w:val="00B66AD1"/>
    <w:rsid w:val="00B66F45"/>
    <w:rsid w:val="00B67074"/>
    <w:rsid w:val="00B6707A"/>
    <w:rsid w:val="00B6747E"/>
    <w:rsid w:val="00B701C6"/>
    <w:rsid w:val="00B703F7"/>
    <w:rsid w:val="00B7058A"/>
    <w:rsid w:val="00B714D8"/>
    <w:rsid w:val="00B72074"/>
    <w:rsid w:val="00B72348"/>
    <w:rsid w:val="00B7295C"/>
    <w:rsid w:val="00B73D33"/>
    <w:rsid w:val="00B73FF1"/>
    <w:rsid w:val="00B74087"/>
    <w:rsid w:val="00B74141"/>
    <w:rsid w:val="00B74AD8"/>
    <w:rsid w:val="00B74F76"/>
    <w:rsid w:val="00B75136"/>
    <w:rsid w:val="00B75191"/>
    <w:rsid w:val="00B75C49"/>
    <w:rsid w:val="00B766A5"/>
    <w:rsid w:val="00B76B67"/>
    <w:rsid w:val="00B7710D"/>
    <w:rsid w:val="00B777BB"/>
    <w:rsid w:val="00B77984"/>
    <w:rsid w:val="00B779E6"/>
    <w:rsid w:val="00B77B73"/>
    <w:rsid w:val="00B77F68"/>
    <w:rsid w:val="00B8044A"/>
    <w:rsid w:val="00B8067D"/>
    <w:rsid w:val="00B808C5"/>
    <w:rsid w:val="00B80C72"/>
    <w:rsid w:val="00B80EE5"/>
    <w:rsid w:val="00B81609"/>
    <w:rsid w:val="00B81A82"/>
    <w:rsid w:val="00B81E92"/>
    <w:rsid w:val="00B82070"/>
    <w:rsid w:val="00B830DB"/>
    <w:rsid w:val="00B833AE"/>
    <w:rsid w:val="00B836A7"/>
    <w:rsid w:val="00B84CCF"/>
    <w:rsid w:val="00B84DCF"/>
    <w:rsid w:val="00B84ED8"/>
    <w:rsid w:val="00B85140"/>
    <w:rsid w:val="00B8596D"/>
    <w:rsid w:val="00B85F65"/>
    <w:rsid w:val="00B86CA9"/>
    <w:rsid w:val="00B8715B"/>
    <w:rsid w:val="00B87583"/>
    <w:rsid w:val="00B876EA"/>
    <w:rsid w:val="00B87978"/>
    <w:rsid w:val="00B87C9E"/>
    <w:rsid w:val="00B9074F"/>
    <w:rsid w:val="00B908BB"/>
    <w:rsid w:val="00B9094C"/>
    <w:rsid w:val="00B909D0"/>
    <w:rsid w:val="00B90B0D"/>
    <w:rsid w:val="00B9197B"/>
    <w:rsid w:val="00B92B54"/>
    <w:rsid w:val="00B92E26"/>
    <w:rsid w:val="00B92F4B"/>
    <w:rsid w:val="00B9346E"/>
    <w:rsid w:val="00B93555"/>
    <w:rsid w:val="00B936E9"/>
    <w:rsid w:val="00B93918"/>
    <w:rsid w:val="00B93B62"/>
    <w:rsid w:val="00B93D03"/>
    <w:rsid w:val="00B93D84"/>
    <w:rsid w:val="00B94353"/>
    <w:rsid w:val="00B945AF"/>
    <w:rsid w:val="00B94B17"/>
    <w:rsid w:val="00B94DF1"/>
    <w:rsid w:val="00B9502E"/>
    <w:rsid w:val="00B95492"/>
    <w:rsid w:val="00B95C3F"/>
    <w:rsid w:val="00B96851"/>
    <w:rsid w:val="00B96BE1"/>
    <w:rsid w:val="00B97158"/>
    <w:rsid w:val="00B97876"/>
    <w:rsid w:val="00BA01CD"/>
    <w:rsid w:val="00BA1B00"/>
    <w:rsid w:val="00BA1DFE"/>
    <w:rsid w:val="00BA22DC"/>
    <w:rsid w:val="00BA2BF4"/>
    <w:rsid w:val="00BA30B2"/>
    <w:rsid w:val="00BA34AE"/>
    <w:rsid w:val="00BA411E"/>
    <w:rsid w:val="00BA4399"/>
    <w:rsid w:val="00BA488C"/>
    <w:rsid w:val="00BA4C08"/>
    <w:rsid w:val="00BA55D6"/>
    <w:rsid w:val="00BA60FE"/>
    <w:rsid w:val="00BA669F"/>
    <w:rsid w:val="00BA7658"/>
    <w:rsid w:val="00BA7DBA"/>
    <w:rsid w:val="00BB0343"/>
    <w:rsid w:val="00BB073B"/>
    <w:rsid w:val="00BB0871"/>
    <w:rsid w:val="00BB0B61"/>
    <w:rsid w:val="00BB11CD"/>
    <w:rsid w:val="00BB1238"/>
    <w:rsid w:val="00BB1343"/>
    <w:rsid w:val="00BB233D"/>
    <w:rsid w:val="00BB29E6"/>
    <w:rsid w:val="00BB2C6E"/>
    <w:rsid w:val="00BB2E2C"/>
    <w:rsid w:val="00BB32A9"/>
    <w:rsid w:val="00BB346D"/>
    <w:rsid w:val="00BB3A1C"/>
    <w:rsid w:val="00BB3D41"/>
    <w:rsid w:val="00BB3E1A"/>
    <w:rsid w:val="00BB3F53"/>
    <w:rsid w:val="00BB42F9"/>
    <w:rsid w:val="00BB43D5"/>
    <w:rsid w:val="00BB5100"/>
    <w:rsid w:val="00BB517B"/>
    <w:rsid w:val="00BB5226"/>
    <w:rsid w:val="00BB54FA"/>
    <w:rsid w:val="00BB56A4"/>
    <w:rsid w:val="00BB5EDD"/>
    <w:rsid w:val="00BB5F58"/>
    <w:rsid w:val="00BB65C6"/>
    <w:rsid w:val="00BB6B92"/>
    <w:rsid w:val="00BB723C"/>
    <w:rsid w:val="00BB72F3"/>
    <w:rsid w:val="00BB7480"/>
    <w:rsid w:val="00BB7FEE"/>
    <w:rsid w:val="00BC0B9E"/>
    <w:rsid w:val="00BC11E2"/>
    <w:rsid w:val="00BC1677"/>
    <w:rsid w:val="00BC1760"/>
    <w:rsid w:val="00BC1EE6"/>
    <w:rsid w:val="00BC2658"/>
    <w:rsid w:val="00BC2D46"/>
    <w:rsid w:val="00BC452B"/>
    <w:rsid w:val="00BC554F"/>
    <w:rsid w:val="00BC56C1"/>
    <w:rsid w:val="00BC65B7"/>
    <w:rsid w:val="00BC685C"/>
    <w:rsid w:val="00BC7219"/>
    <w:rsid w:val="00BC7FB3"/>
    <w:rsid w:val="00BD0125"/>
    <w:rsid w:val="00BD0BE6"/>
    <w:rsid w:val="00BD1AF9"/>
    <w:rsid w:val="00BD2BB1"/>
    <w:rsid w:val="00BD2C94"/>
    <w:rsid w:val="00BD2DB0"/>
    <w:rsid w:val="00BD356A"/>
    <w:rsid w:val="00BD3781"/>
    <w:rsid w:val="00BD386C"/>
    <w:rsid w:val="00BD3B7B"/>
    <w:rsid w:val="00BD3E78"/>
    <w:rsid w:val="00BD4174"/>
    <w:rsid w:val="00BD462A"/>
    <w:rsid w:val="00BD51DF"/>
    <w:rsid w:val="00BD54B7"/>
    <w:rsid w:val="00BD5719"/>
    <w:rsid w:val="00BD5E97"/>
    <w:rsid w:val="00BD627C"/>
    <w:rsid w:val="00BD657B"/>
    <w:rsid w:val="00BD65FD"/>
    <w:rsid w:val="00BD6E1A"/>
    <w:rsid w:val="00BD6FC2"/>
    <w:rsid w:val="00BD6FCD"/>
    <w:rsid w:val="00BD759B"/>
    <w:rsid w:val="00BD75D7"/>
    <w:rsid w:val="00BD783F"/>
    <w:rsid w:val="00BD7DFE"/>
    <w:rsid w:val="00BE04B0"/>
    <w:rsid w:val="00BE0E03"/>
    <w:rsid w:val="00BE1310"/>
    <w:rsid w:val="00BE1710"/>
    <w:rsid w:val="00BE1FAC"/>
    <w:rsid w:val="00BE2507"/>
    <w:rsid w:val="00BE27A5"/>
    <w:rsid w:val="00BE2BBA"/>
    <w:rsid w:val="00BE30D9"/>
    <w:rsid w:val="00BE375E"/>
    <w:rsid w:val="00BE3CBE"/>
    <w:rsid w:val="00BE3D4C"/>
    <w:rsid w:val="00BE42F3"/>
    <w:rsid w:val="00BE454F"/>
    <w:rsid w:val="00BE45DB"/>
    <w:rsid w:val="00BE4CAD"/>
    <w:rsid w:val="00BE5A6A"/>
    <w:rsid w:val="00BE63A8"/>
    <w:rsid w:val="00BE652D"/>
    <w:rsid w:val="00BE6F5A"/>
    <w:rsid w:val="00BE73FD"/>
    <w:rsid w:val="00BE7969"/>
    <w:rsid w:val="00BF14B0"/>
    <w:rsid w:val="00BF1547"/>
    <w:rsid w:val="00BF1C1D"/>
    <w:rsid w:val="00BF2443"/>
    <w:rsid w:val="00BF26A6"/>
    <w:rsid w:val="00BF2A1B"/>
    <w:rsid w:val="00BF2D23"/>
    <w:rsid w:val="00BF31C7"/>
    <w:rsid w:val="00BF34EC"/>
    <w:rsid w:val="00BF392B"/>
    <w:rsid w:val="00BF3C36"/>
    <w:rsid w:val="00BF3ED8"/>
    <w:rsid w:val="00BF3FEA"/>
    <w:rsid w:val="00BF40A4"/>
    <w:rsid w:val="00BF456F"/>
    <w:rsid w:val="00BF4A40"/>
    <w:rsid w:val="00BF4A54"/>
    <w:rsid w:val="00BF4E65"/>
    <w:rsid w:val="00BF5567"/>
    <w:rsid w:val="00BF5649"/>
    <w:rsid w:val="00BF5A15"/>
    <w:rsid w:val="00BF7108"/>
    <w:rsid w:val="00BF732F"/>
    <w:rsid w:val="00C00270"/>
    <w:rsid w:val="00C0080E"/>
    <w:rsid w:val="00C016B0"/>
    <w:rsid w:val="00C01737"/>
    <w:rsid w:val="00C0219D"/>
    <w:rsid w:val="00C0279F"/>
    <w:rsid w:val="00C02CED"/>
    <w:rsid w:val="00C02FBF"/>
    <w:rsid w:val="00C0373B"/>
    <w:rsid w:val="00C03944"/>
    <w:rsid w:val="00C03996"/>
    <w:rsid w:val="00C03E11"/>
    <w:rsid w:val="00C04925"/>
    <w:rsid w:val="00C04F51"/>
    <w:rsid w:val="00C05B9F"/>
    <w:rsid w:val="00C06845"/>
    <w:rsid w:val="00C06D11"/>
    <w:rsid w:val="00C06F14"/>
    <w:rsid w:val="00C0735F"/>
    <w:rsid w:val="00C079C2"/>
    <w:rsid w:val="00C10271"/>
    <w:rsid w:val="00C10306"/>
    <w:rsid w:val="00C10A73"/>
    <w:rsid w:val="00C1126A"/>
    <w:rsid w:val="00C114C9"/>
    <w:rsid w:val="00C1199C"/>
    <w:rsid w:val="00C120DF"/>
    <w:rsid w:val="00C126F2"/>
    <w:rsid w:val="00C12C47"/>
    <w:rsid w:val="00C135B2"/>
    <w:rsid w:val="00C136B1"/>
    <w:rsid w:val="00C14203"/>
    <w:rsid w:val="00C146C6"/>
    <w:rsid w:val="00C14F8D"/>
    <w:rsid w:val="00C1596A"/>
    <w:rsid w:val="00C1601C"/>
    <w:rsid w:val="00C16A8B"/>
    <w:rsid w:val="00C16A90"/>
    <w:rsid w:val="00C16B8E"/>
    <w:rsid w:val="00C16E4F"/>
    <w:rsid w:val="00C1768C"/>
    <w:rsid w:val="00C17737"/>
    <w:rsid w:val="00C17819"/>
    <w:rsid w:val="00C17B2F"/>
    <w:rsid w:val="00C17E5F"/>
    <w:rsid w:val="00C17FE2"/>
    <w:rsid w:val="00C202CF"/>
    <w:rsid w:val="00C2037E"/>
    <w:rsid w:val="00C203DD"/>
    <w:rsid w:val="00C20BEF"/>
    <w:rsid w:val="00C223B1"/>
    <w:rsid w:val="00C22AFF"/>
    <w:rsid w:val="00C22C2D"/>
    <w:rsid w:val="00C235EC"/>
    <w:rsid w:val="00C23629"/>
    <w:rsid w:val="00C23795"/>
    <w:rsid w:val="00C23833"/>
    <w:rsid w:val="00C2409D"/>
    <w:rsid w:val="00C24152"/>
    <w:rsid w:val="00C25084"/>
    <w:rsid w:val="00C25682"/>
    <w:rsid w:val="00C26250"/>
    <w:rsid w:val="00C265F7"/>
    <w:rsid w:val="00C270B1"/>
    <w:rsid w:val="00C27665"/>
    <w:rsid w:val="00C27FF6"/>
    <w:rsid w:val="00C3073C"/>
    <w:rsid w:val="00C3081D"/>
    <w:rsid w:val="00C30ECF"/>
    <w:rsid w:val="00C30EEF"/>
    <w:rsid w:val="00C31463"/>
    <w:rsid w:val="00C31B43"/>
    <w:rsid w:val="00C3300B"/>
    <w:rsid w:val="00C3323C"/>
    <w:rsid w:val="00C33AAB"/>
    <w:rsid w:val="00C342AC"/>
    <w:rsid w:val="00C347C5"/>
    <w:rsid w:val="00C3497D"/>
    <w:rsid w:val="00C34B09"/>
    <w:rsid w:val="00C34BC3"/>
    <w:rsid w:val="00C34D4C"/>
    <w:rsid w:val="00C35C46"/>
    <w:rsid w:val="00C35CCD"/>
    <w:rsid w:val="00C360D2"/>
    <w:rsid w:val="00C367FE"/>
    <w:rsid w:val="00C36BCC"/>
    <w:rsid w:val="00C37076"/>
    <w:rsid w:val="00C37696"/>
    <w:rsid w:val="00C37C35"/>
    <w:rsid w:val="00C37D50"/>
    <w:rsid w:val="00C37E06"/>
    <w:rsid w:val="00C37EF9"/>
    <w:rsid w:val="00C37F0C"/>
    <w:rsid w:val="00C40029"/>
    <w:rsid w:val="00C40107"/>
    <w:rsid w:val="00C408ED"/>
    <w:rsid w:val="00C40EA1"/>
    <w:rsid w:val="00C40F78"/>
    <w:rsid w:val="00C411F1"/>
    <w:rsid w:val="00C417CD"/>
    <w:rsid w:val="00C41AD0"/>
    <w:rsid w:val="00C421E7"/>
    <w:rsid w:val="00C42EE3"/>
    <w:rsid w:val="00C4464C"/>
    <w:rsid w:val="00C44B4C"/>
    <w:rsid w:val="00C465EC"/>
    <w:rsid w:val="00C46812"/>
    <w:rsid w:val="00C468DE"/>
    <w:rsid w:val="00C46F2E"/>
    <w:rsid w:val="00C473E1"/>
    <w:rsid w:val="00C47E43"/>
    <w:rsid w:val="00C47EBD"/>
    <w:rsid w:val="00C5021C"/>
    <w:rsid w:val="00C50362"/>
    <w:rsid w:val="00C5180D"/>
    <w:rsid w:val="00C5184A"/>
    <w:rsid w:val="00C527CB"/>
    <w:rsid w:val="00C53004"/>
    <w:rsid w:val="00C533AB"/>
    <w:rsid w:val="00C53436"/>
    <w:rsid w:val="00C53A72"/>
    <w:rsid w:val="00C55155"/>
    <w:rsid w:val="00C55833"/>
    <w:rsid w:val="00C55881"/>
    <w:rsid w:val="00C55A19"/>
    <w:rsid w:val="00C56703"/>
    <w:rsid w:val="00C567B7"/>
    <w:rsid w:val="00C56C2E"/>
    <w:rsid w:val="00C56CAF"/>
    <w:rsid w:val="00C573F6"/>
    <w:rsid w:val="00C5741B"/>
    <w:rsid w:val="00C57519"/>
    <w:rsid w:val="00C57A8E"/>
    <w:rsid w:val="00C57F4C"/>
    <w:rsid w:val="00C60176"/>
    <w:rsid w:val="00C6028B"/>
    <w:rsid w:val="00C60465"/>
    <w:rsid w:val="00C60B0D"/>
    <w:rsid w:val="00C60DF7"/>
    <w:rsid w:val="00C60E9F"/>
    <w:rsid w:val="00C61207"/>
    <w:rsid w:val="00C62E26"/>
    <w:rsid w:val="00C63FD2"/>
    <w:rsid w:val="00C63FFA"/>
    <w:rsid w:val="00C64006"/>
    <w:rsid w:val="00C6431D"/>
    <w:rsid w:val="00C64785"/>
    <w:rsid w:val="00C64834"/>
    <w:rsid w:val="00C64C24"/>
    <w:rsid w:val="00C651CD"/>
    <w:rsid w:val="00C653EF"/>
    <w:rsid w:val="00C65AEC"/>
    <w:rsid w:val="00C65C73"/>
    <w:rsid w:val="00C660BF"/>
    <w:rsid w:val="00C66290"/>
    <w:rsid w:val="00C66465"/>
    <w:rsid w:val="00C665FB"/>
    <w:rsid w:val="00C66673"/>
    <w:rsid w:val="00C66ED7"/>
    <w:rsid w:val="00C676DF"/>
    <w:rsid w:val="00C67C3C"/>
    <w:rsid w:val="00C70011"/>
    <w:rsid w:val="00C7091B"/>
    <w:rsid w:val="00C70CE3"/>
    <w:rsid w:val="00C70D48"/>
    <w:rsid w:val="00C70F23"/>
    <w:rsid w:val="00C7141B"/>
    <w:rsid w:val="00C71E76"/>
    <w:rsid w:val="00C72473"/>
    <w:rsid w:val="00C72929"/>
    <w:rsid w:val="00C72B01"/>
    <w:rsid w:val="00C72B71"/>
    <w:rsid w:val="00C73207"/>
    <w:rsid w:val="00C7343E"/>
    <w:rsid w:val="00C735ED"/>
    <w:rsid w:val="00C73E14"/>
    <w:rsid w:val="00C74AA0"/>
    <w:rsid w:val="00C757C3"/>
    <w:rsid w:val="00C7590F"/>
    <w:rsid w:val="00C75A68"/>
    <w:rsid w:val="00C75D1B"/>
    <w:rsid w:val="00C75E7C"/>
    <w:rsid w:val="00C763F9"/>
    <w:rsid w:val="00C7669A"/>
    <w:rsid w:val="00C76911"/>
    <w:rsid w:val="00C76A8C"/>
    <w:rsid w:val="00C77CD8"/>
    <w:rsid w:val="00C80444"/>
    <w:rsid w:val="00C80FB7"/>
    <w:rsid w:val="00C81335"/>
    <w:rsid w:val="00C8172A"/>
    <w:rsid w:val="00C81B71"/>
    <w:rsid w:val="00C81D30"/>
    <w:rsid w:val="00C82086"/>
    <w:rsid w:val="00C8243F"/>
    <w:rsid w:val="00C82C21"/>
    <w:rsid w:val="00C82E60"/>
    <w:rsid w:val="00C839AC"/>
    <w:rsid w:val="00C8404B"/>
    <w:rsid w:val="00C84351"/>
    <w:rsid w:val="00C843C5"/>
    <w:rsid w:val="00C84B2D"/>
    <w:rsid w:val="00C84BBA"/>
    <w:rsid w:val="00C84DDD"/>
    <w:rsid w:val="00C855B1"/>
    <w:rsid w:val="00C85788"/>
    <w:rsid w:val="00C85B16"/>
    <w:rsid w:val="00C85D0B"/>
    <w:rsid w:val="00C86361"/>
    <w:rsid w:val="00C869B0"/>
    <w:rsid w:val="00C875BE"/>
    <w:rsid w:val="00C905CF"/>
    <w:rsid w:val="00C906F1"/>
    <w:rsid w:val="00C90A25"/>
    <w:rsid w:val="00C91342"/>
    <w:rsid w:val="00C91656"/>
    <w:rsid w:val="00C91A5F"/>
    <w:rsid w:val="00C9224E"/>
    <w:rsid w:val="00C92257"/>
    <w:rsid w:val="00C92B21"/>
    <w:rsid w:val="00C92DAD"/>
    <w:rsid w:val="00C92FA6"/>
    <w:rsid w:val="00C93965"/>
    <w:rsid w:val="00C93FD9"/>
    <w:rsid w:val="00C94114"/>
    <w:rsid w:val="00C94555"/>
    <w:rsid w:val="00C94E67"/>
    <w:rsid w:val="00C94ED3"/>
    <w:rsid w:val="00C954AB"/>
    <w:rsid w:val="00C956DD"/>
    <w:rsid w:val="00C9585B"/>
    <w:rsid w:val="00C95C96"/>
    <w:rsid w:val="00C97060"/>
    <w:rsid w:val="00C975E7"/>
    <w:rsid w:val="00C97921"/>
    <w:rsid w:val="00C97D74"/>
    <w:rsid w:val="00C97FCE"/>
    <w:rsid w:val="00CA001A"/>
    <w:rsid w:val="00CA13CC"/>
    <w:rsid w:val="00CA154B"/>
    <w:rsid w:val="00CA17BD"/>
    <w:rsid w:val="00CA19CA"/>
    <w:rsid w:val="00CA3A3D"/>
    <w:rsid w:val="00CA4642"/>
    <w:rsid w:val="00CA4B00"/>
    <w:rsid w:val="00CA4C2F"/>
    <w:rsid w:val="00CA5A9E"/>
    <w:rsid w:val="00CA5CBD"/>
    <w:rsid w:val="00CA6186"/>
    <w:rsid w:val="00CA6394"/>
    <w:rsid w:val="00CA66C8"/>
    <w:rsid w:val="00CA6798"/>
    <w:rsid w:val="00CA758A"/>
    <w:rsid w:val="00CA7641"/>
    <w:rsid w:val="00CA7A90"/>
    <w:rsid w:val="00CA7C0B"/>
    <w:rsid w:val="00CB03F8"/>
    <w:rsid w:val="00CB05D0"/>
    <w:rsid w:val="00CB05FC"/>
    <w:rsid w:val="00CB0989"/>
    <w:rsid w:val="00CB19C5"/>
    <w:rsid w:val="00CB1A81"/>
    <w:rsid w:val="00CB1BB6"/>
    <w:rsid w:val="00CB2031"/>
    <w:rsid w:val="00CB27A5"/>
    <w:rsid w:val="00CB2A66"/>
    <w:rsid w:val="00CB40FD"/>
    <w:rsid w:val="00CB4FE5"/>
    <w:rsid w:val="00CB5855"/>
    <w:rsid w:val="00CB67C2"/>
    <w:rsid w:val="00CB6A4C"/>
    <w:rsid w:val="00CB6A57"/>
    <w:rsid w:val="00CB6B37"/>
    <w:rsid w:val="00CB6C25"/>
    <w:rsid w:val="00CB7225"/>
    <w:rsid w:val="00CB7529"/>
    <w:rsid w:val="00CB7633"/>
    <w:rsid w:val="00CB7CF0"/>
    <w:rsid w:val="00CB7DB8"/>
    <w:rsid w:val="00CC10E1"/>
    <w:rsid w:val="00CC165E"/>
    <w:rsid w:val="00CC2AEF"/>
    <w:rsid w:val="00CC2F3A"/>
    <w:rsid w:val="00CC30C7"/>
    <w:rsid w:val="00CC3C4F"/>
    <w:rsid w:val="00CC3F6F"/>
    <w:rsid w:val="00CC4FEC"/>
    <w:rsid w:val="00CC51DC"/>
    <w:rsid w:val="00CC529F"/>
    <w:rsid w:val="00CC5441"/>
    <w:rsid w:val="00CC56FA"/>
    <w:rsid w:val="00CC62DF"/>
    <w:rsid w:val="00CC70F1"/>
    <w:rsid w:val="00CC7A55"/>
    <w:rsid w:val="00CD0B0D"/>
    <w:rsid w:val="00CD1010"/>
    <w:rsid w:val="00CD12B1"/>
    <w:rsid w:val="00CD1673"/>
    <w:rsid w:val="00CD1681"/>
    <w:rsid w:val="00CD1978"/>
    <w:rsid w:val="00CD1C81"/>
    <w:rsid w:val="00CD2100"/>
    <w:rsid w:val="00CD24CC"/>
    <w:rsid w:val="00CD256D"/>
    <w:rsid w:val="00CD2A97"/>
    <w:rsid w:val="00CD4050"/>
    <w:rsid w:val="00CD40A1"/>
    <w:rsid w:val="00CD4193"/>
    <w:rsid w:val="00CD4563"/>
    <w:rsid w:val="00CD469B"/>
    <w:rsid w:val="00CD488A"/>
    <w:rsid w:val="00CD493B"/>
    <w:rsid w:val="00CD4E07"/>
    <w:rsid w:val="00CD5C7D"/>
    <w:rsid w:val="00CD6022"/>
    <w:rsid w:val="00CD6DCD"/>
    <w:rsid w:val="00CD730F"/>
    <w:rsid w:val="00CD7D43"/>
    <w:rsid w:val="00CE02B0"/>
    <w:rsid w:val="00CE161C"/>
    <w:rsid w:val="00CE190C"/>
    <w:rsid w:val="00CE1B4A"/>
    <w:rsid w:val="00CE3F7F"/>
    <w:rsid w:val="00CE4D91"/>
    <w:rsid w:val="00CE4FBD"/>
    <w:rsid w:val="00CE4FC8"/>
    <w:rsid w:val="00CE580E"/>
    <w:rsid w:val="00CE5E25"/>
    <w:rsid w:val="00CE6137"/>
    <w:rsid w:val="00CE6AE7"/>
    <w:rsid w:val="00CE6E59"/>
    <w:rsid w:val="00CE6FF4"/>
    <w:rsid w:val="00CE769C"/>
    <w:rsid w:val="00CF0BAF"/>
    <w:rsid w:val="00CF1330"/>
    <w:rsid w:val="00CF1998"/>
    <w:rsid w:val="00CF22E3"/>
    <w:rsid w:val="00CF2452"/>
    <w:rsid w:val="00CF2956"/>
    <w:rsid w:val="00CF2A2D"/>
    <w:rsid w:val="00CF2E30"/>
    <w:rsid w:val="00CF363C"/>
    <w:rsid w:val="00CF383B"/>
    <w:rsid w:val="00CF38AF"/>
    <w:rsid w:val="00CF42E9"/>
    <w:rsid w:val="00CF45B5"/>
    <w:rsid w:val="00CF5044"/>
    <w:rsid w:val="00CF53D3"/>
    <w:rsid w:val="00CF575E"/>
    <w:rsid w:val="00CF580A"/>
    <w:rsid w:val="00CF5B9D"/>
    <w:rsid w:val="00CF6047"/>
    <w:rsid w:val="00CF7DD6"/>
    <w:rsid w:val="00D004BA"/>
    <w:rsid w:val="00D00AC2"/>
    <w:rsid w:val="00D01521"/>
    <w:rsid w:val="00D0163D"/>
    <w:rsid w:val="00D0182F"/>
    <w:rsid w:val="00D02107"/>
    <w:rsid w:val="00D02618"/>
    <w:rsid w:val="00D02D19"/>
    <w:rsid w:val="00D02ED3"/>
    <w:rsid w:val="00D034FE"/>
    <w:rsid w:val="00D035D1"/>
    <w:rsid w:val="00D035DA"/>
    <w:rsid w:val="00D03A0A"/>
    <w:rsid w:val="00D04452"/>
    <w:rsid w:val="00D04577"/>
    <w:rsid w:val="00D045F7"/>
    <w:rsid w:val="00D04BC9"/>
    <w:rsid w:val="00D04FAA"/>
    <w:rsid w:val="00D053D3"/>
    <w:rsid w:val="00D05A34"/>
    <w:rsid w:val="00D05C85"/>
    <w:rsid w:val="00D05D41"/>
    <w:rsid w:val="00D075F1"/>
    <w:rsid w:val="00D07B58"/>
    <w:rsid w:val="00D10341"/>
    <w:rsid w:val="00D1041A"/>
    <w:rsid w:val="00D1107C"/>
    <w:rsid w:val="00D110EB"/>
    <w:rsid w:val="00D11804"/>
    <w:rsid w:val="00D1183A"/>
    <w:rsid w:val="00D119C3"/>
    <w:rsid w:val="00D11EDB"/>
    <w:rsid w:val="00D11F10"/>
    <w:rsid w:val="00D11F33"/>
    <w:rsid w:val="00D122FC"/>
    <w:rsid w:val="00D128D2"/>
    <w:rsid w:val="00D12DC8"/>
    <w:rsid w:val="00D13EBE"/>
    <w:rsid w:val="00D14EAE"/>
    <w:rsid w:val="00D158AD"/>
    <w:rsid w:val="00D159DD"/>
    <w:rsid w:val="00D15D5C"/>
    <w:rsid w:val="00D16237"/>
    <w:rsid w:val="00D16269"/>
    <w:rsid w:val="00D16D0C"/>
    <w:rsid w:val="00D172D8"/>
    <w:rsid w:val="00D17A9E"/>
    <w:rsid w:val="00D17B7E"/>
    <w:rsid w:val="00D20120"/>
    <w:rsid w:val="00D205D5"/>
    <w:rsid w:val="00D20C27"/>
    <w:rsid w:val="00D20CCC"/>
    <w:rsid w:val="00D219D9"/>
    <w:rsid w:val="00D225D4"/>
    <w:rsid w:val="00D22936"/>
    <w:rsid w:val="00D2304A"/>
    <w:rsid w:val="00D23C00"/>
    <w:rsid w:val="00D24221"/>
    <w:rsid w:val="00D24C9E"/>
    <w:rsid w:val="00D26C3C"/>
    <w:rsid w:val="00D274A4"/>
    <w:rsid w:val="00D27A94"/>
    <w:rsid w:val="00D27ED6"/>
    <w:rsid w:val="00D301FA"/>
    <w:rsid w:val="00D3038E"/>
    <w:rsid w:val="00D3040C"/>
    <w:rsid w:val="00D31830"/>
    <w:rsid w:val="00D31E11"/>
    <w:rsid w:val="00D31EDE"/>
    <w:rsid w:val="00D32609"/>
    <w:rsid w:val="00D32B0D"/>
    <w:rsid w:val="00D33846"/>
    <w:rsid w:val="00D33873"/>
    <w:rsid w:val="00D33E6F"/>
    <w:rsid w:val="00D35987"/>
    <w:rsid w:val="00D35DB4"/>
    <w:rsid w:val="00D3625B"/>
    <w:rsid w:val="00D36C63"/>
    <w:rsid w:val="00D371F0"/>
    <w:rsid w:val="00D3725B"/>
    <w:rsid w:val="00D376C1"/>
    <w:rsid w:val="00D37A2C"/>
    <w:rsid w:val="00D40A07"/>
    <w:rsid w:val="00D40ACC"/>
    <w:rsid w:val="00D40AD8"/>
    <w:rsid w:val="00D40F40"/>
    <w:rsid w:val="00D42019"/>
    <w:rsid w:val="00D428BB"/>
    <w:rsid w:val="00D43B6A"/>
    <w:rsid w:val="00D43CD4"/>
    <w:rsid w:val="00D44A7E"/>
    <w:rsid w:val="00D45437"/>
    <w:rsid w:val="00D4579E"/>
    <w:rsid w:val="00D46460"/>
    <w:rsid w:val="00D466A9"/>
    <w:rsid w:val="00D46B55"/>
    <w:rsid w:val="00D46CAA"/>
    <w:rsid w:val="00D470BA"/>
    <w:rsid w:val="00D473F4"/>
    <w:rsid w:val="00D47785"/>
    <w:rsid w:val="00D506CD"/>
    <w:rsid w:val="00D5177F"/>
    <w:rsid w:val="00D519DC"/>
    <w:rsid w:val="00D51CF6"/>
    <w:rsid w:val="00D53E60"/>
    <w:rsid w:val="00D5403D"/>
    <w:rsid w:val="00D54557"/>
    <w:rsid w:val="00D547B6"/>
    <w:rsid w:val="00D54BE7"/>
    <w:rsid w:val="00D54F1E"/>
    <w:rsid w:val="00D55105"/>
    <w:rsid w:val="00D55235"/>
    <w:rsid w:val="00D56068"/>
    <w:rsid w:val="00D56563"/>
    <w:rsid w:val="00D566F2"/>
    <w:rsid w:val="00D56A17"/>
    <w:rsid w:val="00D60446"/>
    <w:rsid w:val="00D60781"/>
    <w:rsid w:val="00D608DC"/>
    <w:rsid w:val="00D60BEB"/>
    <w:rsid w:val="00D61925"/>
    <w:rsid w:val="00D61B5B"/>
    <w:rsid w:val="00D61FBC"/>
    <w:rsid w:val="00D61FF1"/>
    <w:rsid w:val="00D620CC"/>
    <w:rsid w:val="00D6346D"/>
    <w:rsid w:val="00D654D6"/>
    <w:rsid w:val="00D65DAF"/>
    <w:rsid w:val="00D674D6"/>
    <w:rsid w:val="00D676B1"/>
    <w:rsid w:val="00D67896"/>
    <w:rsid w:val="00D702BB"/>
    <w:rsid w:val="00D702CD"/>
    <w:rsid w:val="00D710AA"/>
    <w:rsid w:val="00D71181"/>
    <w:rsid w:val="00D71CCF"/>
    <w:rsid w:val="00D723EB"/>
    <w:rsid w:val="00D72688"/>
    <w:rsid w:val="00D726FA"/>
    <w:rsid w:val="00D728F4"/>
    <w:rsid w:val="00D7309C"/>
    <w:rsid w:val="00D7350A"/>
    <w:rsid w:val="00D73ED0"/>
    <w:rsid w:val="00D74533"/>
    <w:rsid w:val="00D745CE"/>
    <w:rsid w:val="00D7483B"/>
    <w:rsid w:val="00D74BDA"/>
    <w:rsid w:val="00D75070"/>
    <w:rsid w:val="00D7530A"/>
    <w:rsid w:val="00D759EF"/>
    <w:rsid w:val="00D7728E"/>
    <w:rsid w:val="00D772D3"/>
    <w:rsid w:val="00D8122C"/>
    <w:rsid w:val="00D81721"/>
    <w:rsid w:val="00D817DC"/>
    <w:rsid w:val="00D81B77"/>
    <w:rsid w:val="00D81C8C"/>
    <w:rsid w:val="00D81E5B"/>
    <w:rsid w:val="00D826DA"/>
    <w:rsid w:val="00D82B16"/>
    <w:rsid w:val="00D82EB0"/>
    <w:rsid w:val="00D842B8"/>
    <w:rsid w:val="00D84B30"/>
    <w:rsid w:val="00D84B6C"/>
    <w:rsid w:val="00D84B91"/>
    <w:rsid w:val="00D857F5"/>
    <w:rsid w:val="00D85AE2"/>
    <w:rsid w:val="00D85F52"/>
    <w:rsid w:val="00D86763"/>
    <w:rsid w:val="00D869AB"/>
    <w:rsid w:val="00D86D74"/>
    <w:rsid w:val="00D86F88"/>
    <w:rsid w:val="00D87820"/>
    <w:rsid w:val="00D87F3C"/>
    <w:rsid w:val="00D90AB0"/>
    <w:rsid w:val="00D91554"/>
    <w:rsid w:val="00D917F4"/>
    <w:rsid w:val="00D91B00"/>
    <w:rsid w:val="00D91BEE"/>
    <w:rsid w:val="00D91F23"/>
    <w:rsid w:val="00D92410"/>
    <w:rsid w:val="00D92A13"/>
    <w:rsid w:val="00D92A14"/>
    <w:rsid w:val="00D9320F"/>
    <w:rsid w:val="00D93413"/>
    <w:rsid w:val="00D93C5C"/>
    <w:rsid w:val="00D93EA4"/>
    <w:rsid w:val="00D93F20"/>
    <w:rsid w:val="00D94A2A"/>
    <w:rsid w:val="00D950C5"/>
    <w:rsid w:val="00D958BA"/>
    <w:rsid w:val="00D962AE"/>
    <w:rsid w:val="00D9638C"/>
    <w:rsid w:val="00D9640B"/>
    <w:rsid w:val="00D979CB"/>
    <w:rsid w:val="00D97E82"/>
    <w:rsid w:val="00DA0BB0"/>
    <w:rsid w:val="00DA1067"/>
    <w:rsid w:val="00DA10EA"/>
    <w:rsid w:val="00DA134D"/>
    <w:rsid w:val="00DA1979"/>
    <w:rsid w:val="00DA1BDA"/>
    <w:rsid w:val="00DA1FFE"/>
    <w:rsid w:val="00DA2163"/>
    <w:rsid w:val="00DA2801"/>
    <w:rsid w:val="00DA3095"/>
    <w:rsid w:val="00DA3DA1"/>
    <w:rsid w:val="00DA477F"/>
    <w:rsid w:val="00DA4915"/>
    <w:rsid w:val="00DA4B97"/>
    <w:rsid w:val="00DA51D3"/>
    <w:rsid w:val="00DA5BD2"/>
    <w:rsid w:val="00DA67A4"/>
    <w:rsid w:val="00DA69F4"/>
    <w:rsid w:val="00DA7B01"/>
    <w:rsid w:val="00DA7BC1"/>
    <w:rsid w:val="00DB00B3"/>
    <w:rsid w:val="00DB0199"/>
    <w:rsid w:val="00DB104E"/>
    <w:rsid w:val="00DB11C2"/>
    <w:rsid w:val="00DB283D"/>
    <w:rsid w:val="00DB2C6C"/>
    <w:rsid w:val="00DB3A37"/>
    <w:rsid w:val="00DB3CF5"/>
    <w:rsid w:val="00DB411E"/>
    <w:rsid w:val="00DB43A7"/>
    <w:rsid w:val="00DB45EA"/>
    <w:rsid w:val="00DB54CF"/>
    <w:rsid w:val="00DB5BF5"/>
    <w:rsid w:val="00DB5EE5"/>
    <w:rsid w:val="00DB71BE"/>
    <w:rsid w:val="00DB7555"/>
    <w:rsid w:val="00DC11F3"/>
    <w:rsid w:val="00DC12A8"/>
    <w:rsid w:val="00DC1E4D"/>
    <w:rsid w:val="00DC208D"/>
    <w:rsid w:val="00DC2500"/>
    <w:rsid w:val="00DC3383"/>
    <w:rsid w:val="00DC34EA"/>
    <w:rsid w:val="00DC44B4"/>
    <w:rsid w:val="00DC4AAC"/>
    <w:rsid w:val="00DC6B16"/>
    <w:rsid w:val="00DC6D4B"/>
    <w:rsid w:val="00DC73D5"/>
    <w:rsid w:val="00DD121E"/>
    <w:rsid w:val="00DD1B8E"/>
    <w:rsid w:val="00DD2ABF"/>
    <w:rsid w:val="00DD3A20"/>
    <w:rsid w:val="00DD4450"/>
    <w:rsid w:val="00DD4741"/>
    <w:rsid w:val="00DD48E4"/>
    <w:rsid w:val="00DD4C30"/>
    <w:rsid w:val="00DD4EEB"/>
    <w:rsid w:val="00DD6454"/>
    <w:rsid w:val="00DD648A"/>
    <w:rsid w:val="00DD67BC"/>
    <w:rsid w:val="00DD75CD"/>
    <w:rsid w:val="00DD7CAD"/>
    <w:rsid w:val="00DE01A7"/>
    <w:rsid w:val="00DE0300"/>
    <w:rsid w:val="00DE034C"/>
    <w:rsid w:val="00DE0EEA"/>
    <w:rsid w:val="00DE0F8A"/>
    <w:rsid w:val="00DE193A"/>
    <w:rsid w:val="00DE2D23"/>
    <w:rsid w:val="00DE3DC4"/>
    <w:rsid w:val="00DE3EFA"/>
    <w:rsid w:val="00DE41FE"/>
    <w:rsid w:val="00DE4855"/>
    <w:rsid w:val="00DE4C42"/>
    <w:rsid w:val="00DE4D11"/>
    <w:rsid w:val="00DE5202"/>
    <w:rsid w:val="00DE5392"/>
    <w:rsid w:val="00DE54FC"/>
    <w:rsid w:val="00DE564F"/>
    <w:rsid w:val="00DE5798"/>
    <w:rsid w:val="00DE5BA8"/>
    <w:rsid w:val="00DE60FD"/>
    <w:rsid w:val="00DE625F"/>
    <w:rsid w:val="00DE688E"/>
    <w:rsid w:val="00DE68C4"/>
    <w:rsid w:val="00DE68DB"/>
    <w:rsid w:val="00DE7B86"/>
    <w:rsid w:val="00DF020A"/>
    <w:rsid w:val="00DF05EC"/>
    <w:rsid w:val="00DF0788"/>
    <w:rsid w:val="00DF0AE8"/>
    <w:rsid w:val="00DF0EEF"/>
    <w:rsid w:val="00DF13FB"/>
    <w:rsid w:val="00DF1593"/>
    <w:rsid w:val="00DF2190"/>
    <w:rsid w:val="00DF263F"/>
    <w:rsid w:val="00DF284D"/>
    <w:rsid w:val="00DF2F11"/>
    <w:rsid w:val="00DF2F7D"/>
    <w:rsid w:val="00DF3488"/>
    <w:rsid w:val="00DF4595"/>
    <w:rsid w:val="00DF45F6"/>
    <w:rsid w:val="00DF475A"/>
    <w:rsid w:val="00DF5135"/>
    <w:rsid w:val="00DF620A"/>
    <w:rsid w:val="00DF64D7"/>
    <w:rsid w:val="00DF6A72"/>
    <w:rsid w:val="00DF6E43"/>
    <w:rsid w:val="00DF7114"/>
    <w:rsid w:val="00DF7290"/>
    <w:rsid w:val="00DF72AD"/>
    <w:rsid w:val="00DF7B10"/>
    <w:rsid w:val="00DF7E33"/>
    <w:rsid w:val="00E004AB"/>
    <w:rsid w:val="00E018AF"/>
    <w:rsid w:val="00E01C7C"/>
    <w:rsid w:val="00E01DA4"/>
    <w:rsid w:val="00E02A8E"/>
    <w:rsid w:val="00E02D1D"/>
    <w:rsid w:val="00E02EDD"/>
    <w:rsid w:val="00E045BE"/>
    <w:rsid w:val="00E046D4"/>
    <w:rsid w:val="00E04945"/>
    <w:rsid w:val="00E04E31"/>
    <w:rsid w:val="00E054DE"/>
    <w:rsid w:val="00E0569A"/>
    <w:rsid w:val="00E0599F"/>
    <w:rsid w:val="00E05EF4"/>
    <w:rsid w:val="00E068E1"/>
    <w:rsid w:val="00E06BED"/>
    <w:rsid w:val="00E071D6"/>
    <w:rsid w:val="00E07547"/>
    <w:rsid w:val="00E0756A"/>
    <w:rsid w:val="00E0767D"/>
    <w:rsid w:val="00E07922"/>
    <w:rsid w:val="00E07D61"/>
    <w:rsid w:val="00E07ED8"/>
    <w:rsid w:val="00E108C6"/>
    <w:rsid w:val="00E109BC"/>
    <w:rsid w:val="00E10B77"/>
    <w:rsid w:val="00E10CD7"/>
    <w:rsid w:val="00E117D2"/>
    <w:rsid w:val="00E124E8"/>
    <w:rsid w:val="00E1252B"/>
    <w:rsid w:val="00E1273F"/>
    <w:rsid w:val="00E12AE4"/>
    <w:rsid w:val="00E12D36"/>
    <w:rsid w:val="00E1319A"/>
    <w:rsid w:val="00E13573"/>
    <w:rsid w:val="00E141FA"/>
    <w:rsid w:val="00E145F4"/>
    <w:rsid w:val="00E14B74"/>
    <w:rsid w:val="00E1558C"/>
    <w:rsid w:val="00E16041"/>
    <w:rsid w:val="00E16157"/>
    <w:rsid w:val="00E166CD"/>
    <w:rsid w:val="00E16A86"/>
    <w:rsid w:val="00E16D82"/>
    <w:rsid w:val="00E16FE4"/>
    <w:rsid w:val="00E17588"/>
    <w:rsid w:val="00E17891"/>
    <w:rsid w:val="00E17C4E"/>
    <w:rsid w:val="00E2030E"/>
    <w:rsid w:val="00E20692"/>
    <w:rsid w:val="00E20C07"/>
    <w:rsid w:val="00E20EFC"/>
    <w:rsid w:val="00E21147"/>
    <w:rsid w:val="00E2157D"/>
    <w:rsid w:val="00E21F6B"/>
    <w:rsid w:val="00E22576"/>
    <w:rsid w:val="00E22EDA"/>
    <w:rsid w:val="00E22F75"/>
    <w:rsid w:val="00E2300B"/>
    <w:rsid w:val="00E233B2"/>
    <w:rsid w:val="00E23499"/>
    <w:rsid w:val="00E240DE"/>
    <w:rsid w:val="00E248AE"/>
    <w:rsid w:val="00E24D27"/>
    <w:rsid w:val="00E25571"/>
    <w:rsid w:val="00E255A4"/>
    <w:rsid w:val="00E25671"/>
    <w:rsid w:val="00E25828"/>
    <w:rsid w:val="00E26000"/>
    <w:rsid w:val="00E2638D"/>
    <w:rsid w:val="00E26DDE"/>
    <w:rsid w:val="00E27600"/>
    <w:rsid w:val="00E2783B"/>
    <w:rsid w:val="00E27A4D"/>
    <w:rsid w:val="00E30C38"/>
    <w:rsid w:val="00E32338"/>
    <w:rsid w:val="00E32983"/>
    <w:rsid w:val="00E32EA0"/>
    <w:rsid w:val="00E331F0"/>
    <w:rsid w:val="00E33A92"/>
    <w:rsid w:val="00E34142"/>
    <w:rsid w:val="00E34183"/>
    <w:rsid w:val="00E341C6"/>
    <w:rsid w:val="00E341F5"/>
    <w:rsid w:val="00E3427F"/>
    <w:rsid w:val="00E343AE"/>
    <w:rsid w:val="00E34571"/>
    <w:rsid w:val="00E345B8"/>
    <w:rsid w:val="00E3476E"/>
    <w:rsid w:val="00E358FF"/>
    <w:rsid w:val="00E35ACD"/>
    <w:rsid w:val="00E35CD2"/>
    <w:rsid w:val="00E363E4"/>
    <w:rsid w:val="00E36791"/>
    <w:rsid w:val="00E36964"/>
    <w:rsid w:val="00E36DA4"/>
    <w:rsid w:val="00E379D3"/>
    <w:rsid w:val="00E37DFA"/>
    <w:rsid w:val="00E37F70"/>
    <w:rsid w:val="00E40CF4"/>
    <w:rsid w:val="00E41141"/>
    <w:rsid w:val="00E4123D"/>
    <w:rsid w:val="00E413C7"/>
    <w:rsid w:val="00E41DCC"/>
    <w:rsid w:val="00E425C6"/>
    <w:rsid w:val="00E42FD7"/>
    <w:rsid w:val="00E4436D"/>
    <w:rsid w:val="00E4566F"/>
    <w:rsid w:val="00E45B7C"/>
    <w:rsid w:val="00E45E38"/>
    <w:rsid w:val="00E45E4A"/>
    <w:rsid w:val="00E46019"/>
    <w:rsid w:val="00E466DE"/>
    <w:rsid w:val="00E46A42"/>
    <w:rsid w:val="00E46D6A"/>
    <w:rsid w:val="00E4706F"/>
    <w:rsid w:val="00E47D5F"/>
    <w:rsid w:val="00E47D83"/>
    <w:rsid w:val="00E508E8"/>
    <w:rsid w:val="00E509CB"/>
    <w:rsid w:val="00E50EE8"/>
    <w:rsid w:val="00E51D00"/>
    <w:rsid w:val="00E51F6C"/>
    <w:rsid w:val="00E52005"/>
    <w:rsid w:val="00E52E27"/>
    <w:rsid w:val="00E53DAF"/>
    <w:rsid w:val="00E54009"/>
    <w:rsid w:val="00E54202"/>
    <w:rsid w:val="00E5443C"/>
    <w:rsid w:val="00E54F39"/>
    <w:rsid w:val="00E55B0B"/>
    <w:rsid w:val="00E55BE4"/>
    <w:rsid w:val="00E55D78"/>
    <w:rsid w:val="00E56266"/>
    <w:rsid w:val="00E5654E"/>
    <w:rsid w:val="00E56787"/>
    <w:rsid w:val="00E56855"/>
    <w:rsid w:val="00E57238"/>
    <w:rsid w:val="00E577FC"/>
    <w:rsid w:val="00E579A5"/>
    <w:rsid w:val="00E57A8C"/>
    <w:rsid w:val="00E57C77"/>
    <w:rsid w:val="00E601F0"/>
    <w:rsid w:val="00E60D9F"/>
    <w:rsid w:val="00E61C52"/>
    <w:rsid w:val="00E61CE0"/>
    <w:rsid w:val="00E61CF1"/>
    <w:rsid w:val="00E61E49"/>
    <w:rsid w:val="00E620FD"/>
    <w:rsid w:val="00E62400"/>
    <w:rsid w:val="00E628BF"/>
    <w:rsid w:val="00E628D8"/>
    <w:rsid w:val="00E62A40"/>
    <w:rsid w:val="00E62EF4"/>
    <w:rsid w:val="00E633C4"/>
    <w:rsid w:val="00E63691"/>
    <w:rsid w:val="00E63FAC"/>
    <w:rsid w:val="00E64162"/>
    <w:rsid w:val="00E6444F"/>
    <w:rsid w:val="00E649EB"/>
    <w:rsid w:val="00E64D34"/>
    <w:rsid w:val="00E64F9E"/>
    <w:rsid w:val="00E65772"/>
    <w:rsid w:val="00E657DC"/>
    <w:rsid w:val="00E65927"/>
    <w:rsid w:val="00E65DB5"/>
    <w:rsid w:val="00E67033"/>
    <w:rsid w:val="00E672AC"/>
    <w:rsid w:val="00E678D9"/>
    <w:rsid w:val="00E67FAE"/>
    <w:rsid w:val="00E70187"/>
    <w:rsid w:val="00E70A1E"/>
    <w:rsid w:val="00E71E57"/>
    <w:rsid w:val="00E72105"/>
    <w:rsid w:val="00E72B29"/>
    <w:rsid w:val="00E735BE"/>
    <w:rsid w:val="00E73E1D"/>
    <w:rsid w:val="00E73FD4"/>
    <w:rsid w:val="00E740F2"/>
    <w:rsid w:val="00E74247"/>
    <w:rsid w:val="00E75EAE"/>
    <w:rsid w:val="00E75FE9"/>
    <w:rsid w:val="00E7623C"/>
    <w:rsid w:val="00E763CE"/>
    <w:rsid w:val="00E76DB3"/>
    <w:rsid w:val="00E80979"/>
    <w:rsid w:val="00E81304"/>
    <w:rsid w:val="00E82074"/>
    <w:rsid w:val="00E82206"/>
    <w:rsid w:val="00E827A0"/>
    <w:rsid w:val="00E82ACB"/>
    <w:rsid w:val="00E83431"/>
    <w:rsid w:val="00E837EE"/>
    <w:rsid w:val="00E8383E"/>
    <w:rsid w:val="00E841D6"/>
    <w:rsid w:val="00E84498"/>
    <w:rsid w:val="00E84DD5"/>
    <w:rsid w:val="00E8532D"/>
    <w:rsid w:val="00E85382"/>
    <w:rsid w:val="00E85568"/>
    <w:rsid w:val="00E85DE1"/>
    <w:rsid w:val="00E85E64"/>
    <w:rsid w:val="00E86969"/>
    <w:rsid w:val="00E870FB"/>
    <w:rsid w:val="00E87364"/>
    <w:rsid w:val="00E91657"/>
    <w:rsid w:val="00E917B4"/>
    <w:rsid w:val="00E91833"/>
    <w:rsid w:val="00E91CCE"/>
    <w:rsid w:val="00E923AE"/>
    <w:rsid w:val="00E9256A"/>
    <w:rsid w:val="00E928DF"/>
    <w:rsid w:val="00E92C09"/>
    <w:rsid w:val="00E92C36"/>
    <w:rsid w:val="00E9386E"/>
    <w:rsid w:val="00E93930"/>
    <w:rsid w:val="00E939CD"/>
    <w:rsid w:val="00E93A7B"/>
    <w:rsid w:val="00E93C55"/>
    <w:rsid w:val="00E93FEB"/>
    <w:rsid w:val="00E95206"/>
    <w:rsid w:val="00E955EB"/>
    <w:rsid w:val="00E95B26"/>
    <w:rsid w:val="00E96EB8"/>
    <w:rsid w:val="00E97876"/>
    <w:rsid w:val="00E97F92"/>
    <w:rsid w:val="00EA0074"/>
    <w:rsid w:val="00EA0CA3"/>
    <w:rsid w:val="00EA15A8"/>
    <w:rsid w:val="00EA18F8"/>
    <w:rsid w:val="00EA22FE"/>
    <w:rsid w:val="00EA374C"/>
    <w:rsid w:val="00EA3D6F"/>
    <w:rsid w:val="00EA3D77"/>
    <w:rsid w:val="00EA469B"/>
    <w:rsid w:val="00EA536D"/>
    <w:rsid w:val="00EA6243"/>
    <w:rsid w:val="00EA65C9"/>
    <w:rsid w:val="00EA68A9"/>
    <w:rsid w:val="00EA6F01"/>
    <w:rsid w:val="00EA7203"/>
    <w:rsid w:val="00EA7937"/>
    <w:rsid w:val="00EB022F"/>
    <w:rsid w:val="00EB08B2"/>
    <w:rsid w:val="00EB0D3E"/>
    <w:rsid w:val="00EB0D56"/>
    <w:rsid w:val="00EB130B"/>
    <w:rsid w:val="00EB16BD"/>
    <w:rsid w:val="00EB195C"/>
    <w:rsid w:val="00EB1C22"/>
    <w:rsid w:val="00EB1C38"/>
    <w:rsid w:val="00EB2A21"/>
    <w:rsid w:val="00EB2EE6"/>
    <w:rsid w:val="00EB343D"/>
    <w:rsid w:val="00EB343F"/>
    <w:rsid w:val="00EB36A1"/>
    <w:rsid w:val="00EB3FDC"/>
    <w:rsid w:val="00EB4802"/>
    <w:rsid w:val="00EB4FCE"/>
    <w:rsid w:val="00EB50D0"/>
    <w:rsid w:val="00EB52AB"/>
    <w:rsid w:val="00EB55FC"/>
    <w:rsid w:val="00EB57C2"/>
    <w:rsid w:val="00EB6040"/>
    <w:rsid w:val="00EB6203"/>
    <w:rsid w:val="00EB6267"/>
    <w:rsid w:val="00EB70ED"/>
    <w:rsid w:val="00EB71C6"/>
    <w:rsid w:val="00EB736C"/>
    <w:rsid w:val="00EC01B6"/>
    <w:rsid w:val="00EC02D6"/>
    <w:rsid w:val="00EC0384"/>
    <w:rsid w:val="00EC17EE"/>
    <w:rsid w:val="00EC1883"/>
    <w:rsid w:val="00EC3AAB"/>
    <w:rsid w:val="00EC460A"/>
    <w:rsid w:val="00EC48A7"/>
    <w:rsid w:val="00EC4FB8"/>
    <w:rsid w:val="00EC601C"/>
    <w:rsid w:val="00EC68DD"/>
    <w:rsid w:val="00EC6FEE"/>
    <w:rsid w:val="00EC72F9"/>
    <w:rsid w:val="00EC7B8A"/>
    <w:rsid w:val="00EC7FCF"/>
    <w:rsid w:val="00ED026C"/>
    <w:rsid w:val="00ED04B6"/>
    <w:rsid w:val="00ED0654"/>
    <w:rsid w:val="00ED0736"/>
    <w:rsid w:val="00ED0B0C"/>
    <w:rsid w:val="00ED1802"/>
    <w:rsid w:val="00ED24B6"/>
    <w:rsid w:val="00ED2864"/>
    <w:rsid w:val="00ED2AB3"/>
    <w:rsid w:val="00ED32A2"/>
    <w:rsid w:val="00ED379E"/>
    <w:rsid w:val="00ED3C7F"/>
    <w:rsid w:val="00ED3CED"/>
    <w:rsid w:val="00ED3D77"/>
    <w:rsid w:val="00ED4240"/>
    <w:rsid w:val="00ED44CC"/>
    <w:rsid w:val="00ED4952"/>
    <w:rsid w:val="00ED4DE4"/>
    <w:rsid w:val="00ED534F"/>
    <w:rsid w:val="00ED59C1"/>
    <w:rsid w:val="00ED5DE7"/>
    <w:rsid w:val="00ED6661"/>
    <w:rsid w:val="00ED6A3B"/>
    <w:rsid w:val="00ED6BC5"/>
    <w:rsid w:val="00ED702D"/>
    <w:rsid w:val="00ED7395"/>
    <w:rsid w:val="00ED7A48"/>
    <w:rsid w:val="00EE000A"/>
    <w:rsid w:val="00EE070A"/>
    <w:rsid w:val="00EE0912"/>
    <w:rsid w:val="00EE13F0"/>
    <w:rsid w:val="00EE17C9"/>
    <w:rsid w:val="00EE2024"/>
    <w:rsid w:val="00EE418E"/>
    <w:rsid w:val="00EE46BA"/>
    <w:rsid w:val="00EE487C"/>
    <w:rsid w:val="00EE4A6B"/>
    <w:rsid w:val="00EE4E99"/>
    <w:rsid w:val="00EE555F"/>
    <w:rsid w:val="00EE5C6C"/>
    <w:rsid w:val="00EE5E71"/>
    <w:rsid w:val="00EE600A"/>
    <w:rsid w:val="00EE64C9"/>
    <w:rsid w:val="00EE6632"/>
    <w:rsid w:val="00EE6666"/>
    <w:rsid w:val="00EE6B82"/>
    <w:rsid w:val="00EF088F"/>
    <w:rsid w:val="00EF0AB9"/>
    <w:rsid w:val="00EF0C70"/>
    <w:rsid w:val="00EF14B8"/>
    <w:rsid w:val="00EF175E"/>
    <w:rsid w:val="00EF1CFA"/>
    <w:rsid w:val="00EF23B0"/>
    <w:rsid w:val="00EF279F"/>
    <w:rsid w:val="00EF28BF"/>
    <w:rsid w:val="00EF2AF3"/>
    <w:rsid w:val="00EF2FAF"/>
    <w:rsid w:val="00EF3349"/>
    <w:rsid w:val="00EF3451"/>
    <w:rsid w:val="00EF372D"/>
    <w:rsid w:val="00EF379A"/>
    <w:rsid w:val="00EF5622"/>
    <w:rsid w:val="00EF65AB"/>
    <w:rsid w:val="00EF65B0"/>
    <w:rsid w:val="00EF6DFE"/>
    <w:rsid w:val="00EF756D"/>
    <w:rsid w:val="00EF7995"/>
    <w:rsid w:val="00EF7ACB"/>
    <w:rsid w:val="00F00ACE"/>
    <w:rsid w:val="00F00CA4"/>
    <w:rsid w:val="00F00DBD"/>
    <w:rsid w:val="00F01227"/>
    <w:rsid w:val="00F016A0"/>
    <w:rsid w:val="00F016AC"/>
    <w:rsid w:val="00F01B30"/>
    <w:rsid w:val="00F01B6B"/>
    <w:rsid w:val="00F0250D"/>
    <w:rsid w:val="00F026CA"/>
    <w:rsid w:val="00F0288C"/>
    <w:rsid w:val="00F02D63"/>
    <w:rsid w:val="00F03015"/>
    <w:rsid w:val="00F03391"/>
    <w:rsid w:val="00F03532"/>
    <w:rsid w:val="00F0385A"/>
    <w:rsid w:val="00F04337"/>
    <w:rsid w:val="00F0488C"/>
    <w:rsid w:val="00F05463"/>
    <w:rsid w:val="00F05755"/>
    <w:rsid w:val="00F05ECB"/>
    <w:rsid w:val="00F060D9"/>
    <w:rsid w:val="00F06743"/>
    <w:rsid w:val="00F06B11"/>
    <w:rsid w:val="00F070F0"/>
    <w:rsid w:val="00F0774D"/>
    <w:rsid w:val="00F077E5"/>
    <w:rsid w:val="00F07BA8"/>
    <w:rsid w:val="00F07BD6"/>
    <w:rsid w:val="00F104ED"/>
    <w:rsid w:val="00F10C75"/>
    <w:rsid w:val="00F11362"/>
    <w:rsid w:val="00F116CD"/>
    <w:rsid w:val="00F126AC"/>
    <w:rsid w:val="00F126D8"/>
    <w:rsid w:val="00F127E4"/>
    <w:rsid w:val="00F13AC1"/>
    <w:rsid w:val="00F13DE3"/>
    <w:rsid w:val="00F14273"/>
    <w:rsid w:val="00F151AF"/>
    <w:rsid w:val="00F15878"/>
    <w:rsid w:val="00F158A2"/>
    <w:rsid w:val="00F1650D"/>
    <w:rsid w:val="00F167CA"/>
    <w:rsid w:val="00F1685F"/>
    <w:rsid w:val="00F16D96"/>
    <w:rsid w:val="00F16E89"/>
    <w:rsid w:val="00F170F9"/>
    <w:rsid w:val="00F20C5D"/>
    <w:rsid w:val="00F21999"/>
    <w:rsid w:val="00F223C2"/>
    <w:rsid w:val="00F22E8B"/>
    <w:rsid w:val="00F2343D"/>
    <w:rsid w:val="00F23BA7"/>
    <w:rsid w:val="00F23C86"/>
    <w:rsid w:val="00F243C4"/>
    <w:rsid w:val="00F24C3E"/>
    <w:rsid w:val="00F24EEB"/>
    <w:rsid w:val="00F2532B"/>
    <w:rsid w:val="00F26214"/>
    <w:rsid w:val="00F26640"/>
    <w:rsid w:val="00F268F4"/>
    <w:rsid w:val="00F26BD2"/>
    <w:rsid w:val="00F26E35"/>
    <w:rsid w:val="00F2769F"/>
    <w:rsid w:val="00F27EA6"/>
    <w:rsid w:val="00F305EB"/>
    <w:rsid w:val="00F30679"/>
    <w:rsid w:val="00F30965"/>
    <w:rsid w:val="00F30ECF"/>
    <w:rsid w:val="00F3143B"/>
    <w:rsid w:val="00F3176E"/>
    <w:rsid w:val="00F3183D"/>
    <w:rsid w:val="00F31AFA"/>
    <w:rsid w:val="00F31D63"/>
    <w:rsid w:val="00F32034"/>
    <w:rsid w:val="00F3221D"/>
    <w:rsid w:val="00F33034"/>
    <w:rsid w:val="00F33237"/>
    <w:rsid w:val="00F33646"/>
    <w:rsid w:val="00F33E01"/>
    <w:rsid w:val="00F3434A"/>
    <w:rsid w:val="00F3464D"/>
    <w:rsid w:val="00F356CA"/>
    <w:rsid w:val="00F3572E"/>
    <w:rsid w:val="00F35A02"/>
    <w:rsid w:val="00F35C0B"/>
    <w:rsid w:val="00F371C3"/>
    <w:rsid w:val="00F376CA"/>
    <w:rsid w:val="00F37794"/>
    <w:rsid w:val="00F4023E"/>
    <w:rsid w:val="00F40952"/>
    <w:rsid w:val="00F41CDF"/>
    <w:rsid w:val="00F41D01"/>
    <w:rsid w:val="00F42D6B"/>
    <w:rsid w:val="00F4301B"/>
    <w:rsid w:val="00F43023"/>
    <w:rsid w:val="00F43069"/>
    <w:rsid w:val="00F4355A"/>
    <w:rsid w:val="00F43676"/>
    <w:rsid w:val="00F44E68"/>
    <w:rsid w:val="00F451B2"/>
    <w:rsid w:val="00F45305"/>
    <w:rsid w:val="00F45B3E"/>
    <w:rsid w:val="00F45D21"/>
    <w:rsid w:val="00F461F8"/>
    <w:rsid w:val="00F46463"/>
    <w:rsid w:val="00F46701"/>
    <w:rsid w:val="00F467D5"/>
    <w:rsid w:val="00F468C7"/>
    <w:rsid w:val="00F46A10"/>
    <w:rsid w:val="00F474F6"/>
    <w:rsid w:val="00F47EC6"/>
    <w:rsid w:val="00F50034"/>
    <w:rsid w:val="00F50AC0"/>
    <w:rsid w:val="00F50B1B"/>
    <w:rsid w:val="00F50D52"/>
    <w:rsid w:val="00F51585"/>
    <w:rsid w:val="00F517D5"/>
    <w:rsid w:val="00F51E4B"/>
    <w:rsid w:val="00F52882"/>
    <w:rsid w:val="00F52ECB"/>
    <w:rsid w:val="00F5305B"/>
    <w:rsid w:val="00F5334D"/>
    <w:rsid w:val="00F535B8"/>
    <w:rsid w:val="00F538BD"/>
    <w:rsid w:val="00F53AE8"/>
    <w:rsid w:val="00F53CD5"/>
    <w:rsid w:val="00F54136"/>
    <w:rsid w:val="00F54324"/>
    <w:rsid w:val="00F5709D"/>
    <w:rsid w:val="00F574B4"/>
    <w:rsid w:val="00F574DE"/>
    <w:rsid w:val="00F57580"/>
    <w:rsid w:val="00F57A60"/>
    <w:rsid w:val="00F57DA7"/>
    <w:rsid w:val="00F6012B"/>
    <w:rsid w:val="00F60537"/>
    <w:rsid w:val="00F610F4"/>
    <w:rsid w:val="00F6133C"/>
    <w:rsid w:val="00F613F5"/>
    <w:rsid w:val="00F614D3"/>
    <w:rsid w:val="00F6264E"/>
    <w:rsid w:val="00F631A0"/>
    <w:rsid w:val="00F63552"/>
    <w:rsid w:val="00F637A6"/>
    <w:rsid w:val="00F63B94"/>
    <w:rsid w:val="00F64447"/>
    <w:rsid w:val="00F64EE2"/>
    <w:rsid w:val="00F6510F"/>
    <w:rsid w:val="00F65149"/>
    <w:rsid w:val="00F65F9D"/>
    <w:rsid w:val="00F66323"/>
    <w:rsid w:val="00F66B68"/>
    <w:rsid w:val="00F67093"/>
    <w:rsid w:val="00F675F3"/>
    <w:rsid w:val="00F67A0F"/>
    <w:rsid w:val="00F70294"/>
    <w:rsid w:val="00F70F6E"/>
    <w:rsid w:val="00F7118B"/>
    <w:rsid w:val="00F7160C"/>
    <w:rsid w:val="00F7199B"/>
    <w:rsid w:val="00F71B5A"/>
    <w:rsid w:val="00F71B6F"/>
    <w:rsid w:val="00F71D74"/>
    <w:rsid w:val="00F721AF"/>
    <w:rsid w:val="00F72599"/>
    <w:rsid w:val="00F725FD"/>
    <w:rsid w:val="00F728D0"/>
    <w:rsid w:val="00F72C15"/>
    <w:rsid w:val="00F72E30"/>
    <w:rsid w:val="00F73201"/>
    <w:rsid w:val="00F73280"/>
    <w:rsid w:val="00F7361B"/>
    <w:rsid w:val="00F73A27"/>
    <w:rsid w:val="00F745C4"/>
    <w:rsid w:val="00F74716"/>
    <w:rsid w:val="00F74D8D"/>
    <w:rsid w:val="00F75015"/>
    <w:rsid w:val="00F75349"/>
    <w:rsid w:val="00F755C5"/>
    <w:rsid w:val="00F75C5A"/>
    <w:rsid w:val="00F76D2A"/>
    <w:rsid w:val="00F775D6"/>
    <w:rsid w:val="00F80CD5"/>
    <w:rsid w:val="00F80CF6"/>
    <w:rsid w:val="00F81729"/>
    <w:rsid w:val="00F81798"/>
    <w:rsid w:val="00F81930"/>
    <w:rsid w:val="00F81A83"/>
    <w:rsid w:val="00F81F95"/>
    <w:rsid w:val="00F82102"/>
    <w:rsid w:val="00F8266A"/>
    <w:rsid w:val="00F82EAD"/>
    <w:rsid w:val="00F82ECB"/>
    <w:rsid w:val="00F83080"/>
    <w:rsid w:val="00F830D2"/>
    <w:rsid w:val="00F8388C"/>
    <w:rsid w:val="00F83990"/>
    <w:rsid w:val="00F84579"/>
    <w:rsid w:val="00F85CAB"/>
    <w:rsid w:val="00F871B6"/>
    <w:rsid w:val="00F8740C"/>
    <w:rsid w:val="00F87AAD"/>
    <w:rsid w:val="00F87D65"/>
    <w:rsid w:val="00F90852"/>
    <w:rsid w:val="00F90BA4"/>
    <w:rsid w:val="00F915BC"/>
    <w:rsid w:val="00F918EB"/>
    <w:rsid w:val="00F92251"/>
    <w:rsid w:val="00F927DE"/>
    <w:rsid w:val="00F92A16"/>
    <w:rsid w:val="00F92CFC"/>
    <w:rsid w:val="00F9312D"/>
    <w:rsid w:val="00F9350B"/>
    <w:rsid w:val="00F93A64"/>
    <w:rsid w:val="00F942A5"/>
    <w:rsid w:val="00F942DA"/>
    <w:rsid w:val="00F94F6D"/>
    <w:rsid w:val="00F961D1"/>
    <w:rsid w:val="00F97329"/>
    <w:rsid w:val="00F9743B"/>
    <w:rsid w:val="00F9769B"/>
    <w:rsid w:val="00F977AD"/>
    <w:rsid w:val="00F97D40"/>
    <w:rsid w:val="00FA0922"/>
    <w:rsid w:val="00FA1473"/>
    <w:rsid w:val="00FA182F"/>
    <w:rsid w:val="00FA18DE"/>
    <w:rsid w:val="00FA1E64"/>
    <w:rsid w:val="00FA2C07"/>
    <w:rsid w:val="00FA380F"/>
    <w:rsid w:val="00FA3849"/>
    <w:rsid w:val="00FA3A88"/>
    <w:rsid w:val="00FA3B5C"/>
    <w:rsid w:val="00FA4790"/>
    <w:rsid w:val="00FA48D2"/>
    <w:rsid w:val="00FA4BB1"/>
    <w:rsid w:val="00FA4E95"/>
    <w:rsid w:val="00FA4F08"/>
    <w:rsid w:val="00FA537A"/>
    <w:rsid w:val="00FA5819"/>
    <w:rsid w:val="00FA5D70"/>
    <w:rsid w:val="00FA6213"/>
    <w:rsid w:val="00FA6D6D"/>
    <w:rsid w:val="00FA6E51"/>
    <w:rsid w:val="00FA7619"/>
    <w:rsid w:val="00FA7B33"/>
    <w:rsid w:val="00FA7C31"/>
    <w:rsid w:val="00FA7FF4"/>
    <w:rsid w:val="00FB022D"/>
    <w:rsid w:val="00FB0685"/>
    <w:rsid w:val="00FB0BC8"/>
    <w:rsid w:val="00FB0C94"/>
    <w:rsid w:val="00FB123B"/>
    <w:rsid w:val="00FB1469"/>
    <w:rsid w:val="00FB14B4"/>
    <w:rsid w:val="00FB217C"/>
    <w:rsid w:val="00FB25DF"/>
    <w:rsid w:val="00FB279D"/>
    <w:rsid w:val="00FB3378"/>
    <w:rsid w:val="00FB375E"/>
    <w:rsid w:val="00FB3BEC"/>
    <w:rsid w:val="00FB3D58"/>
    <w:rsid w:val="00FB4193"/>
    <w:rsid w:val="00FB433D"/>
    <w:rsid w:val="00FB4430"/>
    <w:rsid w:val="00FB4870"/>
    <w:rsid w:val="00FB4F98"/>
    <w:rsid w:val="00FB514A"/>
    <w:rsid w:val="00FB6341"/>
    <w:rsid w:val="00FB64D9"/>
    <w:rsid w:val="00FB667C"/>
    <w:rsid w:val="00FB68F3"/>
    <w:rsid w:val="00FB6A0A"/>
    <w:rsid w:val="00FB71E7"/>
    <w:rsid w:val="00FB75F1"/>
    <w:rsid w:val="00FB7B05"/>
    <w:rsid w:val="00FC09F9"/>
    <w:rsid w:val="00FC0CCB"/>
    <w:rsid w:val="00FC16AE"/>
    <w:rsid w:val="00FC17FB"/>
    <w:rsid w:val="00FC19B0"/>
    <w:rsid w:val="00FC23BA"/>
    <w:rsid w:val="00FC2606"/>
    <w:rsid w:val="00FC2D09"/>
    <w:rsid w:val="00FC3793"/>
    <w:rsid w:val="00FC3E8C"/>
    <w:rsid w:val="00FC4281"/>
    <w:rsid w:val="00FC4656"/>
    <w:rsid w:val="00FC474D"/>
    <w:rsid w:val="00FC5614"/>
    <w:rsid w:val="00FC5ADC"/>
    <w:rsid w:val="00FC5B2A"/>
    <w:rsid w:val="00FC66DB"/>
    <w:rsid w:val="00FC6721"/>
    <w:rsid w:val="00FC6907"/>
    <w:rsid w:val="00FC6B5F"/>
    <w:rsid w:val="00FC708C"/>
    <w:rsid w:val="00FC7315"/>
    <w:rsid w:val="00FC756A"/>
    <w:rsid w:val="00FC7DDB"/>
    <w:rsid w:val="00FD0075"/>
    <w:rsid w:val="00FD02B2"/>
    <w:rsid w:val="00FD0383"/>
    <w:rsid w:val="00FD046C"/>
    <w:rsid w:val="00FD075C"/>
    <w:rsid w:val="00FD0AF6"/>
    <w:rsid w:val="00FD0DC0"/>
    <w:rsid w:val="00FD0F29"/>
    <w:rsid w:val="00FD108A"/>
    <w:rsid w:val="00FD1173"/>
    <w:rsid w:val="00FD15EB"/>
    <w:rsid w:val="00FD15F7"/>
    <w:rsid w:val="00FD1B8A"/>
    <w:rsid w:val="00FD1F65"/>
    <w:rsid w:val="00FD241B"/>
    <w:rsid w:val="00FD2597"/>
    <w:rsid w:val="00FD296C"/>
    <w:rsid w:val="00FD2E43"/>
    <w:rsid w:val="00FD3831"/>
    <w:rsid w:val="00FD3906"/>
    <w:rsid w:val="00FD3D3B"/>
    <w:rsid w:val="00FD4027"/>
    <w:rsid w:val="00FD498C"/>
    <w:rsid w:val="00FD4AF9"/>
    <w:rsid w:val="00FD4E23"/>
    <w:rsid w:val="00FD5675"/>
    <w:rsid w:val="00FD5A92"/>
    <w:rsid w:val="00FD5C17"/>
    <w:rsid w:val="00FD5C76"/>
    <w:rsid w:val="00FD5DAB"/>
    <w:rsid w:val="00FD6330"/>
    <w:rsid w:val="00FD67A2"/>
    <w:rsid w:val="00FD68DF"/>
    <w:rsid w:val="00FD6CF0"/>
    <w:rsid w:val="00FD6E8A"/>
    <w:rsid w:val="00FD7456"/>
    <w:rsid w:val="00FD74D0"/>
    <w:rsid w:val="00FD7CA6"/>
    <w:rsid w:val="00FE07D5"/>
    <w:rsid w:val="00FE13D7"/>
    <w:rsid w:val="00FE1484"/>
    <w:rsid w:val="00FE15AC"/>
    <w:rsid w:val="00FE1C31"/>
    <w:rsid w:val="00FE2377"/>
    <w:rsid w:val="00FE2517"/>
    <w:rsid w:val="00FE2A53"/>
    <w:rsid w:val="00FE2AC3"/>
    <w:rsid w:val="00FE2B02"/>
    <w:rsid w:val="00FE2CF1"/>
    <w:rsid w:val="00FE2D90"/>
    <w:rsid w:val="00FE3123"/>
    <w:rsid w:val="00FE314C"/>
    <w:rsid w:val="00FE41D8"/>
    <w:rsid w:val="00FE4994"/>
    <w:rsid w:val="00FE4A1F"/>
    <w:rsid w:val="00FE4B2E"/>
    <w:rsid w:val="00FE50D6"/>
    <w:rsid w:val="00FE6246"/>
    <w:rsid w:val="00FE6C39"/>
    <w:rsid w:val="00FE7511"/>
    <w:rsid w:val="00FE78B8"/>
    <w:rsid w:val="00FE7A45"/>
    <w:rsid w:val="00FF02B0"/>
    <w:rsid w:val="00FF078F"/>
    <w:rsid w:val="00FF0881"/>
    <w:rsid w:val="00FF0D87"/>
    <w:rsid w:val="00FF0EA8"/>
    <w:rsid w:val="00FF1887"/>
    <w:rsid w:val="00FF207A"/>
    <w:rsid w:val="00FF23B5"/>
    <w:rsid w:val="00FF3492"/>
    <w:rsid w:val="00FF3590"/>
    <w:rsid w:val="00FF41D5"/>
    <w:rsid w:val="00FF42BE"/>
    <w:rsid w:val="00FF52B9"/>
    <w:rsid w:val="00FF5683"/>
    <w:rsid w:val="00FF5685"/>
    <w:rsid w:val="00FF5D0D"/>
    <w:rsid w:val="00FF6271"/>
    <w:rsid w:val="00FF6337"/>
    <w:rsid w:val="00FF64C3"/>
    <w:rsid w:val="00FF668F"/>
    <w:rsid w:val="00FF6F1D"/>
    <w:rsid w:val="00FF76BA"/>
    <w:rsid w:val="00FF77CF"/>
    <w:rsid w:val="00FF7A4A"/>
    <w:rsid w:val="00FF7ACE"/>
    <w:rsid w:val="00FF7ED7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 strokecolor="#0070c0"/>
    </o:shapedefaults>
    <o:shapelayout v:ext="edit">
      <o:idmap v:ext="edit" data="1,3,4,5,6,7,8,9,10,11,12,13,14,15,16,17,18,19,20,27,29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6"/>
        <o:entry new="18" old="0"/>
        <o:entry new="19" old="16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9"/>
        <o:entry new="2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5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A6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4A4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074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7449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744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7449D"/>
    <w:rPr>
      <w:sz w:val="22"/>
      <w:szCs w:val="22"/>
      <w:lang w:eastAsia="en-US"/>
    </w:rPr>
  </w:style>
  <w:style w:type="character" w:customStyle="1" w:styleId="FontStyle13">
    <w:name w:val="Font Style13"/>
    <w:uiPriority w:val="99"/>
    <w:rsid w:val="003B5FBF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BD3B7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BD3B7B"/>
    <w:rPr>
      <w:rFonts w:ascii="Times New Roman" w:eastAsia="Times New Roman" w:hAnsi="Times New Roman"/>
      <w:sz w:val="28"/>
    </w:rPr>
  </w:style>
  <w:style w:type="paragraph" w:styleId="a9">
    <w:name w:val="Body Text Indent"/>
    <w:basedOn w:val="a"/>
    <w:link w:val="aa"/>
    <w:unhideWhenUsed/>
    <w:rsid w:val="00EF756D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EF756D"/>
    <w:rPr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2A7F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A7FA2"/>
    <w:rPr>
      <w:sz w:val="22"/>
      <w:szCs w:val="22"/>
      <w:lang w:eastAsia="en-US"/>
    </w:rPr>
  </w:style>
  <w:style w:type="character" w:styleId="ab">
    <w:name w:val="Hyperlink"/>
    <w:uiPriority w:val="99"/>
    <w:rsid w:val="00533B60"/>
    <w:rPr>
      <w:color w:val="0000FF"/>
      <w:u w:val="single"/>
    </w:rPr>
  </w:style>
  <w:style w:type="character" w:styleId="ac">
    <w:name w:val="page number"/>
    <w:basedOn w:val="a0"/>
    <w:rsid w:val="00A70478"/>
  </w:style>
  <w:style w:type="paragraph" w:styleId="23">
    <w:name w:val="Body Text 2"/>
    <w:basedOn w:val="a"/>
    <w:link w:val="24"/>
    <w:rsid w:val="00A7047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70478"/>
    <w:rPr>
      <w:rFonts w:ascii="Times New Roman" w:eastAsia="Times New Roman" w:hAnsi="Times New Roman"/>
      <w:sz w:val="24"/>
      <w:szCs w:val="24"/>
    </w:rPr>
  </w:style>
  <w:style w:type="paragraph" w:styleId="ad">
    <w:name w:val="Document Map"/>
    <w:basedOn w:val="a"/>
    <w:link w:val="ae"/>
    <w:uiPriority w:val="99"/>
    <w:rsid w:val="00A704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rsid w:val="00A70478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CF3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a0"/>
    <w:rsid w:val="00CF363C"/>
  </w:style>
  <w:style w:type="paragraph" w:styleId="af0">
    <w:name w:val="Normal (Web)"/>
    <w:basedOn w:val="a"/>
    <w:uiPriority w:val="99"/>
    <w:semiHidden/>
    <w:unhideWhenUsed/>
    <w:rsid w:val="00CF3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139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398C"/>
    <w:rPr>
      <w:sz w:val="16"/>
      <w:szCs w:val="16"/>
      <w:lang w:eastAsia="en-US"/>
    </w:rPr>
  </w:style>
  <w:style w:type="character" w:styleId="af1">
    <w:name w:val="FollowedHyperlink"/>
    <w:basedOn w:val="a0"/>
    <w:uiPriority w:val="99"/>
    <w:semiHidden/>
    <w:unhideWhenUsed/>
    <w:rsid w:val="00A74C56"/>
    <w:rPr>
      <w:color w:val="800080"/>
      <w:u w:val="single"/>
    </w:rPr>
  </w:style>
  <w:style w:type="character" w:styleId="af2">
    <w:name w:val="annotation reference"/>
    <w:basedOn w:val="a0"/>
    <w:uiPriority w:val="99"/>
    <w:semiHidden/>
    <w:unhideWhenUsed/>
    <w:rsid w:val="00E131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1319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1319A"/>
    <w:rPr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1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1319A"/>
    <w:rPr>
      <w:rFonts w:ascii="Tahoma" w:hAnsi="Tahoma" w:cs="Tahoma"/>
      <w:sz w:val="16"/>
      <w:szCs w:val="16"/>
      <w:lang w:eastAsia="en-US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FC5ADC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FC5ADC"/>
    <w:rPr>
      <w:b/>
      <w:bCs/>
    </w:rPr>
  </w:style>
  <w:style w:type="character" w:customStyle="1" w:styleId="fp-filename-icon">
    <w:name w:val="fp-filename-icon"/>
    <w:basedOn w:val="a0"/>
    <w:rsid w:val="003042B0"/>
  </w:style>
  <w:style w:type="character" w:customStyle="1" w:styleId="fp-filename">
    <w:name w:val="fp-filename"/>
    <w:basedOn w:val="a0"/>
    <w:rsid w:val="003042B0"/>
  </w:style>
  <w:style w:type="paragraph" w:customStyle="1" w:styleId="14">
    <w:name w:val="Норм. 14"/>
    <w:basedOn w:val="a"/>
    <w:link w:val="140"/>
    <w:qFormat/>
    <w:rsid w:val="004B6916"/>
    <w:pPr>
      <w:spacing w:line="240" w:lineRule="auto"/>
      <w:ind w:firstLine="851"/>
    </w:pPr>
    <w:rPr>
      <w:rFonts w:ascii="Times New Roman" w:hAnsi="Times New Roman"/>
      <w:sz w:val="28"/>
      <w:szCs w:val="28"/>
    </w:rPr>
  </w:style>
  <w:style w:type="character" w:customStyle="1" w:styleId="140">
    <w:name w:val="Норм. 14 Знак"/>
    <w:basedOn w:val="a0"/>
    <w:link w:val="14"/>
    <w:rsid w:val="004B6916"/>
    <w:rPr>
      <w:rFonts w:ascii="Times New Roman" w:hAnsi="Times New Roman"/>
      <w:sz w:val="28"/>
      <w:szCs w:val="28"/>
      <w:lang w:eastAsia="en-US"/>
    </w:rPr>
  </w:style>
  <w:style w:type="paragraph" w:styleId="af9">
    <w:name w:val="List Paragraph"/>
    <w:basedOn w:val="a"/>
    <w:uiPriority w:val="34"/>
    <w:qFormat/>
    <w:rsid w:val="00671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3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2.png"/><Relationship Id="rId38" Type="http://schemas.openxmlformats.org/officeDocument/2006/relationships/oleObject" Target="embeddings/oleObject11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portal.sibadi.org/mod/folder/view.php?id=83321" TargetMode="External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1.png"/><Relationship Id="rId37" Type="http://schemas.openxmlformats.org/officeDocument/2006/relationships/image" Target="media/image15.wmf"/><Relationship Id="rId40" Type="http://schemas.openxmlformats.org/officeDocument/2006/relationships/oleObject" Target="embeddings/oleObject12.bin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https://portal.sibadi.org/course/view.php?id=1292" TargetMode="External"/><Relationship Id="rId36" Type="http://schemas.openxmlformats.org/officeDocument/2006/relationships/image" Target="media/image14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s://portal.sibadi.org/pluginfile.php/195250/mod_folder/content/0/%D0%91%D0%B8%D0%BF%D0%BE%D0%BB%D1%8F%D1%80%D0%BD%D1%8B%D0%B9%20%D1%82%D1%80%D0%B0%D0%BD%D0%B7%D0%B8%D1%81%D1%82%D0%BE%D1%80.ewb?forcedownload=1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yperlink" Target="https://portal.sibadi.org/pluginfile.php/195250/mod_folder/content/0/EWB512.exe?forcedownload=1" TargetMode="External"/><Relationship Id="rId30" Type="http://schemas.openxmlformats.org/officeDocument/2006/relationships/hyperlink" Target="https://portal.sibadi.org/mod/folder/view.php?id=83321" TargetMode="External"/><Relationship Id="rId35" Type="http://schemas.openxmlformats.org/officeDocument/2006/relationships/oleObject" Target="embeddings/oleObject10.bin"/><Relationship Id="rId43" Type="http://schemas.openxmlformats.org/officeDocument/2006/relationships/image" Target="media/image18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F7CFE-812C-4D05-9DEF-9AAE32DB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Электротехника</vt:lpstr>
    </vt:vector>
  </TitlesOfParts>
  <Company>SibADI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Электротехника</dc:title>
  <dc:subject>Лабораторный практикум</dc:subject>
  <dc:creator>LIV</dc:creator>
  <cp:lastModifiedBy>LIV</cp:lastModifiedBy>
  <cp:revision>183</cp:revision>
  <cp:lastPrinted>2017-06-07T11:20:00Z</cp:lastPrinted>
  <dcterms:created xsi:type="dcterms:W3CDTF">2021-02-27T07:22:00Z</dcterms:created>
  <dcterms:modified xsi:type="dcterms:W3CDTF">2021-03-09T10:13:00Z</dcterms:modified>
</cp:coreProperties>
</file>