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CD" w:rsidRDefault="00910C96">
      <w:r>
        <w:t>Вопросы по теме</w:t>
      </w:r>
      <w:r w:rsidR="00C01E1F">
        <w:t>:</w:t>
      </w:r>
      <w:r>
        <w:t xml:space="preserve"> Механические колебания</w:t>
      </w:r>
    </w:p>
    <w:p w:rsidR="00910C96" w:rsidRDefault="00910C96"/>
    <w:p w:rsidR="00910C96" w:rsidRDefault="00811134" w:rsidP="00910C96">
      <w:r>
        <w:t xml:space="preserve">1. </w:t>
      </w:r>
      <w:r w:rsidR="00910C96">
        <w:t xml:space="preserve">Что такое колебания? </w:t>
      </w:r>
      <w:r>
        <w:t>механические</w:t>
      </w:r>
      <w:r w:rsidR="00910C96">
        <w:t xml:space="preserve"> колебания? </w:t>
      </w:r>
      <w:r>
        <w:t>электромагнитные колебания? электромеханические</w:t>
      </w:r>
      <w:r w:rsidR="00910C96">
        <w:t>?</w:t>
      </w:r>
    </w:p>
    <w:p w:rsidR="00910C96" w:rsidRDefault="00811134" w:rsidP="00910C96">
      <w:r>
        <w:t>2.</w:t>
      </w:r>
      <w:r w:rsidR="00910C96">
        <w:t xml:space="preserve"> </w:t>
      </w:r>
      <w:r>
        <w:t>Собственные, затухающие, вынужденные колебания</w:t>
      </w:r>
      <w:r w:rsidR="00910C96">
        <w:t>?</w:t>
      </w:r>
    </w:p>
    <w:p w:rsidR="00910C96" w:rsidRDefault="00811134" w:rsidP="00910C96">
      <w:r>
        <w:t>3.</w:t>
      </w:r>
      <w:r w:rsidR="00910C96">
        <w:t xml:space="preserve"> Дайте определения амплитуды, фазы, периода, часто</w:t>
      </w:r>
      <w:r>
        <w:t>ты, циклической частоты колеба</w:t>
      </w:r>
      <w:r w:rsidR="00910C96">
        <w:t>ния.</w:t>
      </w:r>
    </w:p>
    <w:p w:rsidR="00910C96" w:rsidRDefault="008C4FAD" w:rsidP="00910C96">
      <w:r>
        <w:t>4.</w:t>
      </w:r>
      <w:r w:rsidR="00910C96">
        <w:t xml:space="preserve"> </w:t>
      </w:r>
      <w:r>
        <w:t>Приведите</w:t>
      </w:r>
      <w:r w:rsidR="00910C96">
        <w:t xml:space="preserve"> формулы для скорости и ускорения гарм</w:t>
      </w:r>
      <w:r>
        <w:t xml:space="preserve">онически колеблющейся точки как </w:t>
      </w:r>
      <w:r w:rsidR="00910C96">
        <w:t>функции времени.</w:t>
      </w:r>
    </w:p>
    <w:p w:rsidR="008C4FAD" w:rsidRDefault="008C4FAD" w:rsidP="008C4FAD">
      <w:r>
        <w:t>5. Что называется гармоническим осциллятором? пружинным маятником? физическим? математическим?</w:t>
      </w:r>
      <w:r w:rsidR="009A5409">
        <w:t xml:space="preserve"> Запишите их уравнения и основные характеристики (в частности, формулы </w:t>
      </w:r>
      <w:r w:rsidR="009A5409" w:rsidRPr="009A5409">
        <w:t>периодов колебаний)</w:t>
      </w:r>
      <w:r w:rsidR="009A5409">
        <w:t>.</w:t>
      </w:r>
    </w:p>
    <w:p w:rsidR="008C4FAD" w:rsidRDefault="009A5409" w:rsidP="00910C96">
      <w:r>
        <w:t xml:space="preserve">6. </w:t>
      </w:r>
      <w:r w:rsidRPr="009A5409">
        <w:t>Что такое приведенная длина физического маятника?</w:t>
      </w:r>
    </w:p>
    <w:p w:rsidR="009A5409" w:rsidRDefault="009A5409" w:rsidP="009A5409">
      <w:r>
        <w:t>7. Запишите и проанализируйте дифференциальное уравнение свободных гармонических колебаний в контуре.</w:t>
      </w:r>
    </w:p>
    <w:p w:rsidR="00910C96" w:rsidRDefault="00EF0805" w:rsidP="00910C96">
      <w:r>
        <w:t>8.</w:t>
      </w:r>
      <w:r w:rsidR="00910C96">
        <w:t xml:space="preserve"> Выведите и прокомментируйте формулы для кинет</w:t>
      </w:r>
      <w:r>
        <w:t xml:space="preserve">ической, потенциальной и полной </w:t>
      </w:r>
      <w:r w:rsidR="00910C96">
        <w:t>энергии при гармонических колебаниях.</w:t>
      </w:r>
    </w:p>
    <w:p w:rsidR="00910C96" w:rsidRDefault="00EF0805" w:rsidP="00910C96">
      <w:r>
        <w:t>9.</w:t>
      </w:r>
      <w:r w:rsidR="00910C96">
        <w:t xml:space="preserve"> Чему равно отношение полной энергии гармонического колебания к макси</w:t>
      </w:r>
      <w:r>
        <w:t xml:space="preserve">мальному </w:t>
      </w:r>
      <w:r w:rsidR="00910C96">
        <w:t>значению возвращающей силы, вызывающей это колебание?</w:t>
      </w:r>
    </w:p>
    <w:p w:rsidR="00EF0805" w:rsidRDefault="00EF0805" w:rsidP="00910C96">
      <w:r>
        <w:t>10. Что такое векторная диаграмма?</w:t>
      </w:r>
    </w:p>
    <w:p w:rsidR="00CC4C71" w:rsidRDefault="00CC4C71" w:rsidP="00910C96">
      <w:r>
        <w:t>11. Как определить амплитуду</w:t>
      </w:r>
      <w:r w:rsidR="00C01E1F">
        <w:t xml:space="preserve"> и начальную фазу при с</w:t>
      </w:r>
      <w:r>
        <w:t>ложени</w:t>
      </w:r>
      <w:r w:rsidR="00C01E1F">
        <w:t>и</w:t>
      </w:r>
      <w:r>
        <w:t xml:space="preserve"> колебаний одинаковой частоты</w:t>
      </w:r>
      <w:r w:rsidR="00C01E1F">
        <w:t>?</w:t>
      </w:r>
    </w:p>
    <w:p w:rsidR="00C01E1F" w:rsidRDefault="00C01E1F" w:rsidP="00910C96">
      <w:r>
        <w:t>12. Что такое биения? Чему равна частота биений? период?</w:t>
      </w:r>
    </w:p>
    <w:p w:rsidR="00910C96" w:rsidRDefault="00EF0805" w:rsidP="00910C96">
      <w:r>
        <w:t>1</w:t>
      </w:r>
      <w:r w:rsidR="00C01E1F">
        <w:t>3</w:t>
      </w:r>
      <w:r>
        <w:t>.</w:t>
      </w:r>
      <w:r w:rsidR="00910C96">
        <w:t xml:space="preserve"> Какова траектория точки, участвующей одновременн</w:t>
      </w:r>
      <w:r>
        <w:t>о в двух взаимно перпендикуляр</w:t>
      </w:r>
      <w:r w:rsidR="00910C96">
        <w:t xml:space="preserve">ных гармонических колебаниях с одинаковыми </w:t>
      </w:r>
      <w:r w:rsidR="00CC4C71">
        <w:t xml:space="preserve">частотами? Как получается окружность? </w:t>
      </w:r>
      <w:r w:rsidR="00910C96">
        <w:t>прямая?</w:t>
      </w:r>
    </w:p>
    <w:p w:rsidR="00910C96" w:rsidRDefault="00C01E1F" w:rsidP="00910C96">
      <w:r>
        <w:t xml:space="preserve">14. </w:t>
      </w:r>
      <w:r w:rsidR="00910C96">
        <w:t xml:space="preserve"> Запишите дифференциальное уравнение затухающих колебан</w:t>
      </w:r>
      <w:r>
        <w:t>ий и его решение. Про</w:t>
      </w:r>
      <w:r w:rsidR="00910C96">
        <w:t>ана</w:t>
      </w:r>
      <w:r>
        <w:t xml:space="preserve">лизируйте их для механических и </w:t>
      </w:r>
      <w:r w:rsidR="00910C96">
        <w:t>электромагнитных колебаний.</w:t>
      </w:r>
    </w:p>
    <w:p w:rsidR="00910C96" w:rsidRDefault="00C01E1F" w:rsidP="00910C96">
      <w:r>
        <w:t>15.</w:t>
      </w:r>
      <w:r w:rsidR="00910C96">
        <w:t xml:space="preserve"> Как изменяется частота собственных колебаний с увеличением массы колеблющегося</w:t>
      </w:r>
      <w:r>
        <w:t xml:space="preserve"> </w:t>
      </w:r>
      <w:r w:rsidR="00910C96">
        <w:t>тела?</w:t>
      </w:r>
    </w:p>
    <w:p w:rsidR="008B59B4" w:rsidRDefault="008B59B4" w:rsidP="00910C96">
      <w:r>
        <w:lastRenderedPageBreak/>
        <w:t>16.Проанализировать уравнение затухающих колебаний в колебательном контуре.</w:t>
      </w:r>
      <w:bookmarkStart w:id="0" w:name="_GoBack"/>
      <w:bookmarkEnd w:id="0"/>
      <w:r>
        <w:t xml:space="preserve">  </w:t>
      </w:r>
    </w:p>
    <w:sectPr w:rsidR="008B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96"/>
    <w:rsid w:val="005042CD"/>
    <w:rsid w:val="00811134"/>
    <w:rsid w:val="008B59B4"/>
    <w:rsid w:val="008C4FAD"/>
    <w:rsid w:val="00910C96"/>
    <w:rsid w:val="009A5409"/>
    <w:rsid w:val="00C01E1F"/>
    <w:rsid w:val="00CC4C71"/>
    <w:rsid w:val="00E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7DBA"/>
  <w15:chartTrackingRefBased/>
  <w15:docId w15:val="{DE6DFB89-6E1D-4B8A-9C17-72FC2CBB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2021-03-29T16:26:00Z</dcterms:created>
  <dcterms:modified xsi:type="dcterms:W3CDTF">2021-04-05T11:39:00Z</dcterms:modified>
</cp:coreProperties>
</file>