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D3" w:rsidRDefault="00C91FD3" w:rsidP="00C91FD3">
      <w:pPr>
        <w:jc w:val="both"/>
        <w:rPr>
          <w:rStyle w:val="16"/>
          <w:i/>
          <w:szCs w:val="32"/>
          <w:lang w:val="en-US"/>
        </w:rPr>
      </w:pPr>
    </w:p>
    <w:p w:rsidR="00C91FD3" w:rsidRPr="00503730" w:rsidRDefault="00C91FD3" w:rsidP="00C91FD3">
      <w:pPr>
        <w:jc w:val="center"/>
        <w:rPr>
          <w:b/>
          <w:sz w:val="32"/>
          <w:szCs w:val="32"/>
        </w:rPr>
      </w:pPr>
      <w:r w:rsidRPr="00503730">
        <w:rPr>
          <w:b/>
          <w:sz w:val="32"/>
          <w:szCs w:val="32"/>
          <w:lang w:val="en-US"/>
        </w:rPr>
        <w:t>I</w:t>
      </w:r>
      <w:r>
        <w:rPr>
          <w:b/>
          <w:sz w:val="32"/>
          <w:szCs w:val="32"/>
          <w:lang w:val="en-US"/>
        </w:rPr>
        <w:t>I</w:t>
      </w:r>
      <w:r w:rsidRPr="00503730">
        <w:rPr>
          <w:b/>
          <w:sz w:val="32"/>
          <w:szCs w:val="32"/>
        </w:rPr>
        <w:t xml:space="preserve"> КУРС</w:t>
      </w:r>
    </w:p>
    <w:p w:rsidR="00C91FD3" w:rsidRPr="00503730" w:rsidRDefault="00C91FD3" w:rsidP="00C91FD3">
      <w:pPr>
        <w:jc w:val="center"/>
        <w:rPr>
          <w:b/>
          <w:sz w:val="32"/>
          <w:szCs w:val="32"/>
        </w:rPr>
      </w:pPr>
    </w:p>
    <w:p w:rsidR="00C91FD3" w:rsidRPr="00503730" w:rsidRDefault="00C91FD3" w:rsidP="00C91FD3">
      <w:pPr>
        <w:jc w:val="center"/>
        <w:rPr>
          <w:sz w:val="32"/>
          <w:szCs w:val="32"/>
        </w:rPr>
      </w:pPr>
      <w:r w:rsidRPr="00C91FD3">
        <w:rPr>
          <w:sz w:val="32"/>
          <w:szCs w:val="32"/>
        </w:rPr>
        <w:t>3</w:t>
      </w:r>
      <w:r w:rsidRPr="00503730">
        <w:rPr>
          <w:sz w:val="32"/>
          <w:szCs w:val="32"/>
        </w:rPr>
        <w:t xml:space="preserve"> </w:t>
      </w:r>
      <w:r>
        <w:rPr>
          <w:sz w:val="32"/>
          <w:szCs w:val="32"/>
        </w:rPr>
        <w:t>СЕМЕСТР</w:t>
      </w:r>
    </w:p>
    <w:p w:rsidR="00C91FD3" w:rsidRPr="00BB19FF" w:rsidRDefault="00C91FD3" w:rsidP="00C91FD3">
      <w:pPr>
        <w:jc w:val="both"/>
        <w:rPr>
          <w:sz w:val="32"/>
          <w:szCs w:val="32"/>
        </w:rPr>
      </w:pPr>
    </w:p>
    <w:p w:rsidR="00C91FD3" w:rsidRPr="00C91FD3" w:rsidRDefault="00C91FD3" w:rsidP="00C91FD3">
      <w:pPr>
        <w:jc w:val="center"/>
        <w:rPr>
          <w:sz w:val="32"/>
          <w:szCs w:val="32"/>
        </w:rPr>
      </w:pPr>
      <w:r>
        <w:rPr>
          <w:b/>
          <w:sz w:val="32"/>
          <w:szCs w:val="32"/>
        </w:rPr>
        <w:t>Контрольная работа №</w:t>
      </w:r>
      <w:r w:rsidRPr="00503730">
        <w:rPr>
          <w:b/>
          <w:sz w:val="32"/>
          <w:szCs w:val="32"/>
        </w:rPr>
        <w:t xml:space="preserve"> </w:t>
      </w:r>
      <w:r w:rsidRPr="00C91FD3">
        <w:rPr>
          <w:b/>
          <w:sz w:val="32"/>
          <w:szCs w:val="32"/>
        </w:rPr>
        <w:t>3</w:t>
      </w:r>
    </w:p>
    <w:p w:rsidR="00C91FD3" w:rsidRPr="00C91FD3" w:rsidRDefault="00C91FD3" w:rsidP="00C91FD3">
      <w:pPr>
        <w:jc w:val="both"/>
        <w:rPr>
          <w:rStyle w:val="16"/>
          <w:i/>
          <w:szCs w:val="32"/>
        </w:rPr>
      </w:pPr>
    </w:p>
    <w:p w:rsidR="00C91FD3" w:rsidRPr="00C91FD3" w:rsidRDefault="00C91FD3" w:rsidP="00C91FD3">
      <w:pPr>
        <w:jc w:val="both"/>
        <w:rPr>
          <w:rStyle w:val="16"/>
          <w:i/>
          <w:szCs w:val="32"/>
        </w:rPr>
      </w:pPr>
    </w:p>
    <w:p w:rsidR="00C91FD3" w:rsidRPr="00F97103" w:rsidRDefault="00C91FD3" w:rsidP="00C91FD3">
      <w:pPr>
        <w:jc w:val="both"/>
        <w:rPr>
          <w:rStyle w:val="16"/>
          <w:i/>
          <w:szCs w:val="32"/>
        </w:rPr>
      </w:pPr>
      <w:r w:rsidRPr="00F97103">
        <w:rPr>
          <w:rStyle w:val="16"/>
          <w:i/>
          <w:szCs w:val="32"/>
          <w:lang w:val="en-US"/>
        </w:rPr>
        <w:t>I</w:t>
      </w:r>
      <w:r w:rsidRPr="00F97103">
        <w:rPr>
          <w:rStyle w:val="16"/>
          <w:i/>
          <w:szCs w:val="32"/>
        </w:rPr>
        <w:t>. Составьте предложения из данных слов и словосочетаний</w:t>
      </w:r>
      <w:r>
        <w:rPr>
          <w:rStyle w:val="16"/>
          <w:i/>
          <w:szCs w:val="32"/>
        </w:rPr>
        <w:t>, переведите их на русский язык.</w:t>
      </w:r>
    </w:p>
    <w:p w:rsidR="00C91FD3" w:rsidRPr="00BB19FF" w:rsidRDefault="00C91FD3" w:rsidP="00C91FD3">
      <w:pPr>
        <w:numPr>
          <w:ilvl w:val="0"/>
          <w:numId w:val="1"/>
        </w:numPr>
        <w:jc w:val="both"/>
        <w:rPr>
          <w:rStyle w:val="16"/>
          <w:szCs w:val="32"/>
          <w:lang w:val="de-DE"/>
        </w:rPr>
      </w:pPr>
      <w:r w:rsidRPr="00BB19FF">
        <w:rPr>
          <w:rStyle w:val="16"/>
          <w:szCs w:val="32"/>
          <w:lang w:val="de-DE"/>
        </w:rPr>
        <w:t>zu Hause, und, bleiben, den ganzen Tag, den Text, wir, übersetzen.</w:t>
      </w:r>
    </w:p>
    <w:p w:rsidR="00C91FD3" w:rsidRPr="00BB19FF" w:rsidRDefault="00C91FD3" w:rsidP="00C91FD3">
      <w:pPr>
        <w:jc w:val="both"/>
        <w:rPr>
          <w:rStyle w:val="16"/>
          <w:szCs w:val="32"/>
          <w:lang w:val="de-DE"/>
        </w:rPr>
      </w:pPr>
      <w:r w:rsidRPr="00BB19FF">
        <w:rPr>
          <w:rStyle w:val="16"/>
          <w:szCs w:val="32"/>
          <w:lang w:val="de-DE"/>
        </w:rPr>
        <w:t xml:space="preserve">                                  (</w:t>
      </w:r>
      <w:r w:rsidRPr="00BB19FF">
        <w:rPr>
          <w:rStyle w:val="16"/>
          <w:szCs w:val="32"/>
        </w:rPr>
        <w:t>с</w:t>
      </w:r>
      <w:r w:rsidRPr="00BB19FF">
        <w:rPr>
          <w:rStyle w:val="16"/>
          <w:szCs w:val="32"/>
          <w:lang w:val="de-DE"/>
        </w:rPr>
        <w:t xml:space="preserve"> </w:t>
      </w:r>
      <w:r w:rsidRPr="00BB19FF">
        <w:rPr>
          <w:rStyle w:val="16"/>
          <w:szCs w:val="32"/>
        </w:rPr>
        <w:t>прямым</w:t>
      </w:r>
      <w:r w:rsidRPr="00BB19FF">
        <w:rPr>
          <w:rStyle w:val="16"/>
          <w:szCs w:val="32"/>
          <w:lang w:val="de-DE"/>
        </w:rPr>
        <w:t xml:space="preserve"> </w:t>
      </w:r>
      <w:r w:rsidRPr="00BB19FF">
        <w:rPr>
          <w:rStyle w:val="16"/>
          <w:szCs w:val="32"/>
        </w:rPr>
        <w:t>порядком</w:t>
      </w:r>
      <w:r w:rsidRPr="00BB19FF">
        <w:rPr>
          <w:rStyle w:val="16"/>
          <w:szCs w:val="32"/>
          <w:lang w:val="de-DE"/>
        </w:rPr>
        <w:t xml:space="preserve"> </w:t>
      </w:r>
      <w:r w:rsidRPr="00BB19FF">
        <w:rPr>
          <w:rStyle w:val="16"/>
          <w:szCs w:val="32"/>
        </w:rPr>
        <w:t>слов</w:t>
      </w:r>
      <w:r w:rsidRPr="00BB19FF">
        <w:rPr>
          <w:rStyle w:val="16"/>
          <w:szCs w:val="32"/>
          <w:lang w:val="de-DE"/>
        </w:rPr>
        <w:t xml:space="preserve">)   </w:t>
      </w:r>
    </w:p>
    <w:p w:rsidR="00C91FD3" w:rsidRPr="00BB19FF" w:rsidRDefault="00C91FD3" w:rsidP="00C91FD3">
      <w:pPr>
        <w:jc w:val="both"/>
        <w:rPr>
          <w:rStyle w:val="16"/>
          <w:szCs w:val="32"/>
          <w:lang w:val="de-DE"/>
        </w:rPr>
      </w:pPr>
    </w:p>
    <w:p w:rsidR="00C91FD3" w:rsidRPr="00BB19FF" w:rsidRDefault="00C91FD3" w:rsidP="00C91FD3">
      <w:pPr>
        <w:numPr>
          <w:ilvl w:val="0"/>
          <w:numId w:val="1"/>
        </w:numPr>
        <w:jc w:val="both"/>
        <w:rPr>
          <w:rStyle w:val="16"/>
          <w:szCs w:val="32"/>
          <w:lang w:val="de-DE"/>
        </w:rPr>
      </w:pPr>
      <w:r w:rsidRPr="00BB19FF">
        <w:rPr>
          <w:rStyle w:val="16"/>
          <w:szCs w:val="32"/>
          <w:lang w:val="de-DE"/>
        </w:rPr>
        <w:t>besucht, eine interessante Ausstellung, wir, gestern, haben.</w:t>
      </w:r>
    </w:p>
    <w:p w:rsidR="00C91FD3" w:rsidRPr="00BB19FF" w:rsidRDefault="00C91FD3" w:rsidP="00C91FD3">
      <w:pPr>
        <w:ind w:left="300"/>
        <w:jc w:val="both"/>
        <w:rPr>
          <w:rStyle w:val="16"/>
          <w:szCs w:val="32"/>
          <w:lang w:val="de-DE"/>
        </w:rPr>
      </w:pPr>
      <w:r w:rsidRPr="00BB19FF">
        <w:rPr>
          <w:rStyle w:val="16"/>
          <w:szCs w:val="32"/>
          <w:lang w:val="de-DE"/>
        </w:rPr>
        <w:t xml:space="preserve">                             (</w:t>
      </w:r>
      <w:r w:rsidRPr="00BB19FF">
        <w:rPr>
          <w:rStyle w:val="16"/>
          <w:szCs w:val="32"/>
        </w:rPr>
        <w:t>с</w:t>
      </w:r>
      <w:r w:rsidRPr="00BB19FF">
        <w:rPr>
          <w:rStyle w:val="16"/>
          <w:szCs w:val="32"/>
          <w:lang w:val="de-DE"/>
        </w:rPr>
        <w:t xml:space="preserve"> </w:t>
      </w:r>
      <w:r w:rsidRPr="00BB19FF">
        <w:rPr>
          <w:rStyle w:val="16"/>
          <w:szCs w:val="32"/>
        </w:rPr>
        <w:t>обратным</w:t>
      </w:r>
      <w:r w:rsidRPr="00BB19FF">
        <w:rPr>
          <w:rStyle w:val="16"/>
          <w:szCs w:val="32"/>
          <w:lang w:val="de-DE"/>
        </w:rPr>
        <w:t xml:space="preserve"> </w:t>
      </w:r>
      <w:r w:rsidRPr="00BB19FF">
        <w:rPr>
          <w:rStyle w:val="16"/>
          <w:szCs w:val="32"/>
        </w:rPr>
        <w:t>порядком</w:t>
      </w:r>
      <w:r w:rsidRPr="00BB19FF">
        <w:rPr>
          <w:rStyle w:val="16"/>
          <w:szCs w:val="32"/>
          <w:lang w:val="de-DE"/>
        </w:rPr>
        <w:t xml:space="preserve"> </w:t>
      </w:r>
      <w:r w:rsidRPr="00BB19FF">
        <w:rPr>
          <w:rStyle w:val="16"/>
          <w:szCs w:val="32"/>
        </w:rPr>
        <w:t>слов</w:t>
      </w:r>
      <w:r w:rsidRPr="00BB19FF">
        <w:rPr>
          <w:rStyle w:val="16"/>
          <w:szCs w:val="32"/>
          <w:lang w:val="de-DE"/>
        </w:rPr>
        <w:t>)</w:t>
      </w:r>
    </w:p>
    <w:p w:rsidR="00C91FD3" w:rsidRPr="00BB19FF" w:rsidRDefault="00C91FD3" w:rsidP="00C91FD3">
      <w:pPr>
        <w:ind w:left="300"/>
        <w:jc w:val="both"/>
        <w:rPr>
          <w:rStyle w:val="16"/>
          <w:szCs w:val="32"/>
          <w:lang w:val="de-DE"/>
        </w:rPr>
      </w:pPr>
      <w:r w:rsidRPr="00BB19FF">
        <w:rPr>
          <w:rStyle w:val="16"/>
          <w:szCs w:val="32"/>
          <w:lang w:val="de-DE"/>
        </w:rPr>
        <w:t>3. zur Vorlesung, nicht, du, gehen, warum, willst.</w:t>
      </w:r>
    </w:p>
    <w:p w:rsidR="00C91FD3" w:rsidRPr="00BB19FF" w:rsidRDefault="00C91FD3" w:rsidP="00C91FD3">
      <w:pPr>
        <w:ind w:left="300"/>
        <w:jc w:val="both"/>
        <w:rPr>
          <w:rStyle w:val="16"/>
          <w:szCs w:val="32"/>
        </w:rPr>
      </w:pPr>
      <w:r w:rsidRPr="00BB19FF">
        <w:rPr>
          <w:rStyle w:val="16"/>
          <w:szCs w:val="32"/>
          <w:lang w:val="de-DE"/>
        </w:rPr>
        <w:t xml:space="preserve">                             </w:t>
      </w:r>
      <w:r w:rsidRPr="00BB19FF">
        <w:rPr>
          <w:rStyle w:val="16"/>
          <w:szCs w:val="32"/>
        </w:rPr>
        <w:t>(вопросительное предложение)</w:t>
      </w:r>
    </w:p>
    <w:p w:rsidR="00C91FD3" w:rsidRPr="00BB19FF" w:rsidRDefault="00C91FD3" w:rsidP="00C91FD3">
      <w:pPr>
        <w:ind w:left="300"/>
        <w:jc w:val="both"/>
        <w:rPr>
          <w:rStyle w:val="16"/>
          <w:szCs w:val="32"/>
        </w:rPr>
      </w:pPr>
    </w:p>
    <w:p w:rsidR="00C91FD3" w:rsidRPr="00F97103" w:rsidRDefault="00C91FD3" w:rsidP="00C91FD3">
      <w:pPr>
        <w:jc w:val="both"/>
        <w:rPr>
          <w:rStyle w:val="16"/>
          <w:i/>
          <w:szCs w:val="32"/>
        </w:rPr>
      </w:pPr>
      <w:r w:rsidRPr="00F97103">
        <w:rPr>
          <w:rStyle w:val="16"/>
          <w:i/>
          <w:szCs w:val="32"/>
          <w:lang w:val="en-US"/>
        </w:rPr>
        <w:t>II</w:t>
      </w:r>
      <w:r w:rsidRPr="00F97103">
        <w:rPr>
          <w:rStyle w:val="16"/>
          <w:i/>
          <w:szCs w:val="32"/>
        </w:rPr>
        <w:t xml:space="preserve">. Напишите данные глаголы в трех основных формах </w:t>
      </w:r>
      <w:r>
        <w:rPr>
          <w:rStyle w:val="16"/>
          <w:i/>
          <w:szCs w:val="32"/>
        </w:rPr>
        <w:t>и переведите их на русский язык.</w:t>
      </w:r>
    </w:p>
    <w:p w:rsidR="00C91FD3" w:rsidRPr="00BB19FF" w:rsidRDefault="00C91FD3" w:rsidP="00C91FD3">
      <w:pPr>
        <w:jc w:val="both"/>
        <w:rPr>
          <w:rStyle w:val="16"/>
          <w:szCs w:val="32"/>
          <w:lang w:val="de-DE"/>
        </w:rPr>
      </w:pPr>
      <w:r w:rsidRPr="00F97103">
        <w:rPr>
          <w:rStyle w:val="16"/>
          <w:szCs w:val="32"/>
        </w:rPr>
        <w:t xml:space="preserve">         </w:t>
      </w:r>
      <w:r w:rsidRPr="00BB19FF">
        <w:rPr>
          <w:rStyle w:val="16"/>
          <w:szCs w:val="32"/>
          <w:lang w:val="de-DE"/>
        </w:rPr>
        <w:t>1. erweitern            2. studieren             3. sinken</w:t>
      </w:r>
    </w:p>
    <w:p w:rsidR="00C91FD3" w:rsidRPr="00BB19FF" w:rsidRDefault="00C91FD3" w:rsidP="00C91FD3">
      <w:pPr>
        <w:jc w:val="both"/>
        <w:rPr>
          <w:rStyle w:val="16"/>
          <w:szCs w:val="32"/>
          <w:lang w:val="de-DE"/>
        </w:rPr>
      </w:pPr>
      <w:r w:rsidRPr="00BB19FF">
        <w:rPr>
          <w:rStyle w:val="16"/>
          <w:szCs w:val="32"/>
          <w:lang w:val="de-DE"/>
        </w:rPr>
        <w:t xml:space="preserve">        4. aufnehmen          5. entdecken           6. nennen</w:t>
      </w:r>
    </w:p>
    <w:p w:rsidR="00C91FD3" w:rsidRPr="00BB19FF" w:rsidRDefault="00C91FD3" w:rsidP="00C91FD3">
      <w:pPr>
        <w:jc w:val="both"/>
        <w:rPr>
          <w:rStyle w:val="16"/>
          <w:szCs w:val="32"/>
          <w:lang w:val="de-DE"/>
        </w:rPr>
      </w:pPr>
    </w:p>
    <w:p w:rsidR="00C91FD3" w:rsidRPr="00F97103" w:rsidRDefault="00C91FD3" w:rsidP="00C91FD3">
      <w:pPr>
        <w:jc w:val="both"/>
        <w:rPr>
          <w:rStyle w:val="16"/>
          <w:i/>
          <w:szCs w:val="32"/>
        </w:rPr>
      </w:pPr>
      <w:r w:rsidRPr="00F97103">
        <w:rPr>
          <w:rStyle w:val="16"/>
          <w:i/>
          <w:szCs w:val="32"/>
          <w:lang w:val="de-DE"/>
        </w:rPr>
        <w:t>III</w:t>
      </w:r>
      <w:r w:rsidRPr="00F97103">
        <w:rPr>
          <w:rStyle w:val="16"/>
          <w:i/>
          <w:szCs w:val="32"/>
        </w:rPr>
        <w:t xml:space="preserve">. Поставьте данные предложения в указанных временах; переведите их на русский язык, подлежащее подчеркните </w:t>
      </w:r>
      <w:r>
        <w:rPr>
          <w:rStyle w:val="16"/>
          <w:i/>
          <w:szCs w:val="32"/>
        </w:rPr>
        <w:t>одной чертой, сказуемое – двумя.</w:t>
      </w:r>
    </w:p>
    <w:p w:rsidR="00C91FD3" w:rsidRPr="00BB19FF" w:rsidRDefault="00C91FD3" w:rsidP="00C91FD3">
      <w:pPr>
        <w:numPr>
          <w:ilvl w:val="0"/>
          <w:numId w:val="2"/>
        </w:numPr>
        <w:jc w:val="both"/>
        <w:rPr>
          <w:rStyle w:val="16"/>
          <w:szCs w:val="32"/>
          <w:lang w:val="de-DE"/>
        </w:rPr>
      </w:pPr>
      <w:r w:rsidRPr="00BB19FF">
        <w:rPr>
          <w:rStyle w:val="16"/>
          <w:szCs w:val="32"/>
          <w:lang w:val="de-DE"/>
        </w:rPr>
        <w:t>Die Idee der Zusammenarbeit einiger Nachbarbetriebe entstand vor über zehn Jahren. (Plusquamperfekt)</w:t>
      </w:r>
    </w:p>
    <w:p w:rsidR="00C91FD3" w:rsidRPr="00BB19FF" w:rsidRDefault="00C91FD3" w:rsidP="00C91FD3">
      <w:pPr>
        <w:numPr>
          <w:ilvl w:val="0"/>
          <w:numId w:val="2"/>
        </w:numPr>
        <w:jc w:val="both"/>
        <w:rPr>
          <w:rStyle w:val="16"/>
          <w:szCs w:val="32"/>
          <w:lang w:val="de-DE"/>
        </w:rPr>
      </w:pPr>
      <w:r w:rsidRPr="00BB19FF">
        <w:rPr>
          <w:rStyle w:val="16"/>
          <w:szCs w:val="32"/>
          <w:lang w:val="de-DE"/>
        </w:rPr>
        <w:t xml:space="preserve">Nach der Absolvierung der Universität fahrt er in </w:t>
      </w:r>
      <w:proofErr w:type="gramStart"/>
      <w:r w:rsidRPr="00BB19FF">
        <w:rPr>
          <w:rStyle w:val="16"/>
          <w:szCs w:val="32"/>
          <w:lang w:val="de-DE"/>
        </w:rPr>
        <w:t>sein</w:t>
      </w:r>
      <w:proofErr w:type="gramEnd"/>
      <w:r w:rsidRPr="00BB19FF">
        <w:rPr>
          <w:rStyle w:val="16"/>
          <w:szCs w:val="32"/>
          <w:lang w:val="de-DE"/>
        </w:rPr>
        <w:t xml:space="preserve"> Heimatstadt. (Futurum)</w:t>
      </w:r>
    </w:p>
    <w:p w:rsidR="00C91FD3" w:rsidRPr="00BB19FF" w:rsidRDefault="00C91FD3" w:rsidP="00C91FD3">
      <w:pPr>
        <w:numPr>
          <w:ilvl w:val="0"/>
          <w:numId w:val="2"/>
        </w:numPr>
        <w:jc w:val="both"/>
        <w:rPr>
          <w:rStyle w:val="16"/>
          <w:szCs w:val="32"/>
          <w:lang w:val="de-DE"/>
        </w:rPr>
      </w:pPr>
      <w:r w:rsidRPr="00BB19FF">
        <w:rPr>
          <w:rStyle w:val="16"/>
          <w:szCs w:val="32"/>
          <w:lang w:val="de-DE"/>
        </w:rPr>
        <w:t>Die Touristen wollen alle Sehenswürdigkeiten besichtigen, deshalb machen sie eine Rundfahrt durch die Stadt. (Imperfekt</w:t>
      </w:r>
      <w:r>
        <w:rPr>
          <w:rStyle w:val="16"/>
          <w:szCs w:val="32"/>
          <w:lang w:val="de-DE"/>
        </w:rPr>
        <w:t>/</w:t>
      </w:r>
      <w:r w:rsidRPr="003477CA">
        <w:rPr>
          <w:rStyle w:val="16"/>
          <w:szCs w:val="32"/>
          <w:lang w:val="de-DE"/>
        </w:rPr>
        <w:t xml:space="preserve"> </w:t>
      </w:r>
      <w:proofErr w:type="spellStart"/>
      <w:r>
        <w:rPr>
          <w:rStyle w:val="16"/>
          <w:szCs w:val="32"/>
          <w:lang w:val="de-DE"/>
        </w:rPr>
        <w:t>Präterit</w:t>
      </w:r>
      <w:proofErr w:type="spellEnd"/>
      <w:r w:rsidRPr="00BB19FF">
        <w:rPr>
          <w:rStyle w:val="16"/>
          <w:szCs w:val="32"/>
          <w:lang w:val="de-DE"/>
        </w:rPr>
        <w:t>)</w:t>
      </w:r>
    </w:p>
    <w:p w:rsidR="00C91FD3" w:rsidRPr="00BB19FF" w:rsidRDefault="00C91FD3" w:rsidP="00C91FD3">
      <w:pPr>
        <w:numPr>
          <w:ilvl w:val="0"/>
          <w:numId w:val="2"/>
        </w:numPr>
        <w:jc w:val="both"/>
        <w:rPr>
          <w:rStyle w:val="16"/>
          <w:szCs w:val="32"/>
          <w:lang w:val="de-DE"/>
        </w:rPr>
      </w:pPr>
      <w:r w:rsidRPr="00BB19FF">
        <w:rPr>
          <w:rStyle w:val="16"/>
          <w:szCs w:val="32"/>
          <w:lang w:val="de-DE"/>
        </w:rPr>
        <w:t xml:space="preserve">Nach dem </w:t>
      </w:r>
      <w:proofErr w:type="spellStart"/>
      <w:r w:rsidRPr="00BB19FF">
        <w:rPr>
          <w:rStyle w:val="16"/>
          <w:szCs w:val="32"/>
          <w:lang w:val="de-DE"/>
        </w:rPr>
        <w:t>Studiumabschluss</w:t>
      </w:r>
      <w:proofErr w:type="spellEnd"/>
      <w:r w:rsidRPr="00BB19FF">
        <w:rPr>
          <w:rStyle w:val="16"/>
          <w:szCs w:val="32"/>
          <w:lang w:val="de-DE"/>
        </w:rPr>
        <w:t xml:space="preserve">  finden nicht alle Absolventen einen Arbeitsplatz. (Perfekt)</w:t>
      </w:r>
    </w:p>
    <w:p w:rsidR="00C91FD3" w:rsidRPr="00BB19FF" w:rsidRDefault="00C91FD3" w:rsidP="00C91FD3">
      <w:pPr>
        <w:jc w:val="both"/>
        <w:rPr>
          <w:rStyle w:val="16"/>
          <w:szCs w:val="32"/>
          <w:lang w:val="de-DE"/>
        </w:rPr>
      </w:pPr>
    </w:p>
    <w:p w:rsidR="00C91FD3" w:rsidRPr="00F97103" w:rsidRDefault="00C91FD3" w:rsidP="00C91FD3">
      <w:pPr>
        <w:jc w:val="both"/>
        <w:rPr>
          <w:rStyle w:val="16"/>
          <w:i/>
          <w:szCs w:val="32"/>
        </w:rPr>
      </w:pPr>
      <w:r w:rsidRPr="00F97103">
        <w:rPr>
          <w:rStyle w:val="16"/>
          <w:i/>
          <w:szCs w:val="32"/>
          <w:lang w:val="de-DE"/>
        </w:rPr>
        <w:t>IV</w:t>
      </w:r>
      <w:r w:rsidRPr="00F97103">
        <w:rPr>
          <w:rStyle w:val="16"/>
          <w:i/>
          <w:szCs w:val="32"/>
        </w:rPr>
        <w:t>. Перепишите предложения, употребите указанные в скобках модальные глаголы в правильной форме, перевед</w:t>
      </w:r>
      <w:r>
        <w:rPr>
          <w:rStyle w:val="16"/>
          <w:i/>
          <w:szCs w:val="32"/>
        </w:rPr>
        <w:t>ите предложения на русский язык.</w:t>
      </w:r>
    </w:p>
    <w:p w:rsidR="00C91FD3" w:rsidRPr="00BB19FF" w:rsidRDefault="00C91FD3" w:rsidP="00C91FD3">
      <w:pPr>
        <w:numPr>
          <w:ilvl w:val="0"/>
          <w:numId w:val="3"/>
        </w:numPr>
        <w:jc w:val="both"/>
        <w:rPr>
          <w:rStyle w:val="16"/>
          <w:szCs w:val="32"/>
          <w:lang w:val="de-DE"/>
        </w:rPr>
      </w:pPr>
      <w:r w:rsidRPr="00BB19FF">
        <w:rPr>
          <w:rStyle w:val="16"/>
          <w:szCs w:val="32"/>
          <w:lang w:val="de-DE"/>
        </w:rPr>
        <w:lastRenderedPageBreak/>
        <w:t xml:space="preserve">Ich </w:t>
      </w:r>
      <w:proofErr w:type="gramStart"/>
      <w:r w:rsidRPr="00BB19FF">
        <w:rPr>
          <w:rStyle w:val="16"/>
          <w:szCs w:val="32"/>
          <w:lang w:val="de-DE"/>
        </w:rPr>
        <w:t xml:space="preserve">(sollen) dem Professor den Brief persönlich </w:t>
      </w:r>
      <w:proofErr w:type="gramEnd"/>
      <w:r w:rsidRPr="00BB19FF">
        <w:rPr>
          <w:rStyle w:val="16"/>
          <w:szCs w:val="32"/>
          <w:lang w:val="de-DE"/>
        </w:rPr>
        <w:t xml:space="preserve"> übergeben. </w:t>
      </w:r>
    </w:p>
    <w:p w:rsidR="00C91FD3" w:rsidRPr="00BB19FF" w:rsidRDefault="00C91FD3" w:rsidP="00C91FD3">
      <w:pPr>
        <w:numPr>
          <w:ilvl w:val="0"/>
          <w:numId w:val="3"/>
        </w:numPr>
        <w:jc w:val="both"/>
        <w:rPr>
          <w:rStyle w:val="16"/>
          <w:szCs w:val="32"/>
          <w:lang w:val="de-DE"/>
        </w:rPr>
      </w:pPr>
      <w:r w:rsidRPr="00BB19FF">
        <w:rPr>
          <w:rStyle w:val="16"/>
          <w:szCs w:val="32"/>
          <w:lang w:val="de-DE"/>
        </w:rPr>
        <w:t>Man (</w:t>
      </w:r>
      <w:proofErr w:type="gramStart"/>
      <w:r w:rsidRPr="00BB19FF">
        <w:rPr>
          <w:rStyle w:val="16"/>
          <w:szCs w:val="32"/>
          <w:lang w:val="de-DE"/>
        </w:rPr>
        <w:t>müssen</w:t>
      </w:r>
      <w:proofErr w:type="gramEnd"/>
      <w:r w:rsidRPr="00BB19FF">
        <w:rPr>
          <w:rStyle w:val="16"/>
          <w:szCs w:val="32"/>
          <w:lang w:val="de-DE"/>
        </w:rPr>
        <w:t>) dieses Problem losen.</w:t>
      </w:r>
    </w:p>
    <w:p w:rsidR="00C91FD3" w:rsidRPr="00BB19FF" w:rsidRDefault="00C91FD3" w:rsidP="00C91FD3">
      <w:pPr>
        <w:numPr>
          <w:ilvl w:val="0"/>
          <w:numId w:val="3"/>
        </w:numPr>
        <w:jc w:val="both"/>
        <w:rPr>
          <w:rStyle w:val="16"/>
          <w:szCs w:val="32"/>
          <w:lang w:val="de-DE"/>
        </w:rPr>
      </w:pPr>
      <w:r w:rsidRPr="00BB19FF">
        <w:rPr>
          <w:rStyle w:val="16"/>
          <w:szCs w:val="32"/>
          <w:lang w:val="de-DE"/>
        </w:rPr>
        <w:t>Mit wem (</w:t>
      </w:r>
      <w:proofErr w:type="gramStart"/>
      <w:r w:rsidRPr="00BB19FF">
        <w:rPr>
          <w:rStyle w:val="16"/>
          <w:szCs w:val="32"/>
          <w:lang w:val="de-DE"/>
        </w:rPr>
        <w:t>wollen</w:t>
      </w:r>
      <w:proofErr w:type="gramEnd"/>
      <w:r w:rsidRPr="00BB19FF">
        <w:rPr>
          <w:rStyle w:val="16"/>
          <w:szCs w:val="32"/>
          <w:lang w:val="de-DE"/>
        </w:rPr>
        <w:t>) du sprechen?</w:t>
      </w:r>
    </w:p>
    <w:p w:rsidR="00C91FD3" w:rsidRPr="00BB19FF" w:rsidRDefault="00C91FD3" w:rsidP="00C91FD3">
      <w:pPr>
        <w:numPr>
          <w:ilvl w:val="0"/>
          <w:numId w:val="3"/>
        </w:numPr>
        <w:jc w:val="both"/>
        <w:rPr>
          <w:rStyle w:val="16"/>
          <w:szCs w:val="32"/>
          <w:lang w:val="de-DE"/>
        </w:rPr>
      </w:pPr>
      <w:r w:rsidRPr="00BB19FF">
        <w:rPr>
          <w:rStyle w:val="16"/>
          <w:szCs w:val="32"/>
          <w:lang w:val="de-DE"/>
        </w:rPr>
        <w:t>Sie (dürfen) heute zu Hause bleiben.</w:t>
      </w:r>
    </w:p>
    <w:p w:rsidR="00C91FD3" w:rsidRPr="00BB19FF" w:rsidRDefault="00C91FD3" w:rsidP="00C91FD3">
      <w:pPr>
        <w:jc w:val="both"/>
        <w:rPr>
          <w:rStyle w:val="16"/>
          <w:szCs w:val="32"/>
          <w:lang w:val="de-DE"/>
        </w:rPr>
      </w:pPr>
    </w:p>
    <w:p w:rsidR="00C91FD3" w:rsidRPr="00F97103" w:rsidRDefault="00C91FD3" w:rsidP="00C91FD3">
      <w:pPr>
        <w:jc w:val="both"/>
        <w:rPr>
          <w:rStyle w:val="16"/>
          <w:i/>
          <w:szCs w:val="32"/>
        </w:rPr>
      </w:pPr>
      <w:r w:rsidRPr="00F97103">
        <w:rPr>
          <w:rStyle w:val="16"/>
          <w:i/>
          <w:szCs w:val="32"/>
          <w:lang w:val="de-DE"/>
        </w:rPr>
        <w:t>V</w:t>
      </w:r>
      <w:r w:rsidRPr="00F97103">
        <w:rPr>
          <w:rStyle w:val="16"/>
          <w:i/>
          <w:szCs w:val="32"/>
        </w:rPr>
        <w:t>. Перепишите предложения; употребите прилагательные и наречия, указанные в скобках, в соответствующей степени сравнения; перевед</w:t>
      </w:r>
      <w:r>
        <w:rPr>
          <w:rStyle w:val="16"/>
          <w:i/>
          <w:szCs w:val="32"/>
        </w:rPr>
        <w:t>ите предложения на русский язык</w:t>
      </w:r>
    </w:p>
    <w:p w:rsidR="00C91FD3" w:rsidRPr="00BB19FF" w:rsidRDefault="00C91FD3" w:rsidP="00C91FD3">
      <w:pPr>
        <w:numPr>
          <w:ilvl w:val="0"/>
          <w:numId w:val="4"/>
        </w:numPr>
        <w:jc w:val="both"/>
        <w:rPr>
          <w:rStyle w:val="16"/>
          <w:szCs w:val="32"/>
          <w:lang w:val="de-DE"/>
        </w:rPr>
      </w:pPr>
      <w:r w:rsidRPr="00BB19FF">
        <w:rPr>
          <w:rStyle w:val="16"/>
          <w:szCs w:val="32"/>
          <w:lang w:val="de-DE"/>
        </w:rPr>
        <w:t>Mein Freund ist 2 Jahre (alt) als ich.</w:t>
      </w:r>
    </w:p>
    <w:p w:rsidR="00C91FD3" w:rsidRPr="00BB19FF" w:rsidRDefault="00C91FD3" w:rsidP="00C91FD3">
      <w:pPr>
        <w:numPr>
          <w:ilvl w:val="0"/>
          <w:numId w:val="4"/>
        </w:numPr>
        <w:jc w:val="both"/>
        <w:rPr>
          <w:rStyle w:val="16"/>
          <w:szCs w:val="32"/>
          <w:lang w:val="de-DE"/>
        </w:rPr>
      </w:pPr>
      <w:r w:rsidRPr="00BB19FF">
        <w:rPr>
          <w:rStyle w:val="16"/>
          <w:szCs w:val="32"/>
          <w:lang w:val="de-DE"/>
        </w:rPr>
        <w:t>Dieser Sportler l</w:t>
      </w:r>
      <w:r>
        <w:rPr>
          <w:rStyle w:val="16"/>
          <w:szCs w:val="32"/>
          <w:lang w:val="de-DE"/>
        </w:rPr>
        <w:t>ä</w:t>
      </w:r>
      <w:r w:rsidRPr="00BB19FF">
        <w:rPr>
          <w:rStyle w:val="16"/>
          <w:szCs w:val="32"/>
          <w:lang w:val="de-DE"/>
        </w:rPr>
        <w:t xml:space="preserve">uft am (schnell).       </w:t>
      </w:r>
    </w:p>
    <w:p w:rsidR="00C91FD3" w:rsidRPr="00BB19FF" w:rsidRDefault="00C91FD3" w:rsidP="00C91FD3">
      <w:pPr>
        <w:numPr>
          <w:ilvl w:val="0"/>
          <w:numId w:val="4"/>
        </w:numPr>
        <w:jc w:val="both"/>
        <w:rPr>
          <w:rStyle w:val="16"/>
          <w:szCs w:val="32"/>
          <w:lang w:val="de-DE"/>
        </w:rPr>
      </w:pPr>
      <w:r w:rsidRPr="00BB19FF">
        <w:rPr>
          <w:rStyle w:val="16"/>
          <w:szCs w:val="32"/>
          <w:lang w:val="de-DE"/>
        </w:rPr>
        <w:t>Der Manager verdient (viel) Geld als Ingenieur.</w:t>
      </w:r>
    </w:p>
    <w:p w:rsidR="00C91FD3" w:rsidRPr="00BB19FF" w:rsidRDefault="00C91FD3" w:rsidP="00C91FD3">
      <w:pPr>
        <w:numPr>
          <w:ilvl w:val="0"/>
          <w:numId w:val="4"/>
        </w:numPr>
        <w:jc w:val="both"/>
        <w:rPr>
          <w:rStyle w:val="16"/>
          <w:szCs w:val="32"/>
          <w:lang w:val="de-DE"/>
        </w:rPr>
      </w:pPr>
      <w:r w:rsidRPr="00BB19FF">
        <w:rPr>
          <w:rStyle w:val="16"/>
          <w:szCs w:val="32"/>
          <w:lang w:val="de-DE"/>
        </w:rPr>
        <w:t>Diesen Tag war der (warm) im Frühjahr.</w:t>
      </w:r>
    </w:p>
    <w:p w:rsidR="00C91FD3" w:rsidRPr="00F97103" w:rsidRDefault="00C91FD3" w:rsidP="00C91FD3">
      <w:pPr>
        <w:jc w:val="both"/>
        <w:rPr>
          <w:rStyle w:val="16"/>
          <w:i/>
          <w:szCs w:val="32"/>
        </w:rPr>
      </w:pPr>
      <w:r w:rsidRPr="00F97103">
        <w:rPr>
          <w:rStyle w:val="16"/>
          <w:i/>
          <w:szCs w:val="32"/>
          <w:lang w:val="de-DE"/>
        </w:rPr>
        <w:t>VI</w:t>
      </w:r>
      <w:r w:rsidRPr="00F97103">
        <w:rPr>
          <w:rStyle w:val="16"/>
          <w:i/>
          <w:szCs w:val="32"/>
        </w:rPr>
        <w:t>. Прочтите и письменно п</w:t>
      </w:r>
      <w:r>
        <w:rPr>
          <w:rStyle w:val="16"/>
          <w:i/>
          <w:szCs w:val="32"/>
        </w:rPr>
        <w:t>ереведите текст на русский язык.</w:t>
      </w:r>
    </w:p>
    <w:p w:rsidR="00C91FD3" w:rsidRPr="00BB19FF" w:rsidRDefault="00C91FD3" w:rsidP="00C91FD3">
      <w:pPr>
        <w:jc w:val="both"/>
        <w:rPr>
          <w:rStyle w:val="16"/>
          <w:szCs w:val="32"/>
        </w:rPr>
      </w:pPr>
    </w:p>
    <w:p w:rsidR="00C91FD3" w:rsidRPr="00BB19FF" w:rsidRDefault="00C91FD3" w:rsidP="00C91FD3">
      <w:pPr>
        <w:jc w:val="center"/>
        <w:rPr>
          <w:rStyle w:val="16"/>
          <w:szCs w:val="32"/>
          <w:lang w:val="en-US"/>
        </w:rPr>
      </w:pPr>
      <w:smartTag w:uri="urn:schemas-microsoft-com:office:smarttags" w:element="State">
        <w:smartTag w:uri="urn:schemas-microsoft-com:office:smarttags" w:element="place">
          <w:r w:rsidRPr="00BB19FF">
            <w:rPr>
              <w:rStyle w:val="16"/>
              <w:b/>
              <w:szCs w:val="32"/>
              <w:lang w:val="en-US"/>
            </w:rPr>
            <w:t>Bremen</w:t>
          </w:r>
        </w:smartTag>
      </w:smartTag>
    </w:p>
    <w:p w:rsidR="00C91FD3" w:rsidRPr="00BB19FF" w:rsidRDefault="00C91FD3" w:rsidP="00C91FD3">
      <w:pPr>
        <w:jc w:val="both"/>
        <w:rPr>
          <w:rStyle w:val="16"/>
          <w:szCs w:val="32"/>
          <w:lang w:val="en-US"/>
        </w:rPr>
      </w:pPr>
    </w:p>
    <w:p w:rsidR="00C91FD3" w:rsidRPr="00BB19FF" w:rsidRDefault="00C91FD3" w:rsidP="00C91FD3">
      <w:pPr>
        <w:jc w:val="both"/>
        <w:rPr>
          <w:rStyle w:val="16"/>
          <w:szCs w:val="32"/>
          <w:lang w:val="de-DE"/>
        </w:rPr>
      </w:pPr>
      <w:r w:rsidRPr="00BB19FF">
        <w:rPr>
          <w:rStyle w:val="16"/>
          <w:szCs w:val="32"/>
          <w:lang w:val="de-DE"/>
        </w:rPr>
        <w:t xml:space="preserve">      Die freie Stadt Bremen, die zur Zeit 558 000 Einwohner zahlt, ist das kleinste Bundesland Deutschland. Zu diesem Bund gehört die Schwesterstadt </w:t>
      </w:r>
      <w:proofErr w:type="spellStart"/>
      <w:r w:rsidRPr="00BB19FF">
        <w:rPr>
          <w:rStyle w:val="16"/>
          <w:szCs w:val="32"/>
          <w:lang w:val="de-DE"/>
        </w:rPr>
        <w:t>Bremerhafen</w:t>
      </w:r>
      <w:proofErr w:type="spellEnd"/>
      <w:r w:rsidRPr="00BB19FF">
        <w:rPr>
          <w:rStyle w:val="16"/>
          <w:szCs w:val="32"/>
          <w:lang w:val="de-DE"/>
        </w:rPr>
        <w:t xml:space="preserve">, die </w:t>
      </w:r>
      <w:smartTag w:uri="urn:schemas-microsoft-com:office:smarttags" w:element="metricconverter">
        <w:smartTagPr>
          <w:attr w:name="ProductID" w:val="70 km"/>
        </w:smartTagPr>
        <w:r w:rsidRPr="00BB19FF">
          <w:rPr>
            <w:rStyle w:val="16"/>
            <w:szCs w:val="32"/>
            <w:lang w:val="de-DE"/>
          </w:rPr>
          <w:t>70 km</w:t>
        </w:r>
      </w:smartTag>
      <w:r w:rsidRPr="00BB19FF">
        <w:rPr>
          <w:rStyle w:val="16"/>
          <w:szCs w:val="32"/>
          <w:lang w:val="de-DE"/>
        </w:rPr>
        <w:t xml:space="preserve"> weiter nördlich liegt und eine große wirtschaftliche Bedeutung hat.</w:t>
      </w:r>
    </w:p>
    <w:p w:rsidR="00C91FD3" w:rsidRPr="00BB19FF" w:rsidRDefault="00C91FD3" w:rsidP="00C91FD3">
      <w:pPr>
        <w:jc w:val="both"/>
        <w:rPr>
          <w:rStyle w:val="16"/>
          <w:szCs w:val="32"/>
          <w:lang w:val="de-DE"/>
        </w:rPr>
      </w:pPr>
      <w:r w:rsidRPr="00BB19FF">
        <w:rPr>
          <w:rStyle w:val="16"/>
          <w:szCs w:val="32"/>
          <w:lang w:val="de-DE"/>
        </w:rPr>
        <w:t xml:space="preserve">      Schon im 11. Jahrhundert hatte Bremen gute Handels- und Schiff-</w:t>
      </w:r>
      <w:proofErr w:type="spellStart"/>
      <w:r w:rsidRPr="00BB19FF">
        <w:rPr>
          <w:rStyle w:val="16"/>
          <w:szCs w:val="32"/>
          <w:lang w:val="de-DE"/>
        </w:rPr>
        <w:t>fahrtsbeziehungen</w:t>
      </w:r>
      <w:proofErr w:type="spellEnd"/>
      <w:r w:rsidRPr="00BB19FF">
        <w:rPr>
          <w:rStyle w:val="16"/>
          <w:szCs w:val="32"/>
          <w:lang w:val="de-DE"/>
        </w:rPr>
        <w:t xml:space="preserve"> zu vielen </w:t>
      </w:r>
      <w:proofErr w:type="spellStart"/>
      <w:r w:rsidRPr="00BB19FF">
        <w:rPr>
          <w:rStyle w:val="16"/>
          <w:szCs w:val="32"/>
          <w:lang w:val="de-DE"/>
        </w:rPr>
        <w:t>Landern</w:t>
      </w:r>
      <w:proofErr w:type="spellEnd"/>
      <w:r w:rsidRPr="00BB19FF">
        <w:rPr>
          <w:rStyle w:val="16"/>
          <w:szCs w:val="32"/>
          <w:lang w:val="de-DE"/>
        </w:rPr>
        <w:t xml:space="preserve">, im 14. Jahrhundert trat es dem </w:t>
      </w:r>
      <w:proofErr w:type="spellStart"/>
      <w:r w:rsidRPr="00BB19FF">
        <w:rPr>
          <w:rStyle w:val="16"/>
          <w:szCs w:val="32"/>
          <w:lang w:val="de-DE"/>
        </w:rPr>
        <w:t>Stadtebund</w:t>
      </w:r>
      <w:proofErr w:type="spellEnd"/>
      <w:r w:rsidRPr="00BB19FF">
        <w:rPr>
          <w:rStyle w:val="16"/>
          <w:szCs w:val="32"/>
          <w:lang w:val="de-DE"/>
        </w:rPr>
        <w:t xml:space="preserve">  der Hanse bei. So begann der Kampf Bremens um die Stadtfreiheit. Als Zeichnen dieser Freiheit wurde im Zentrum der selbstbewussten Stadt Rolandsaule errichtet.</w:t>
      </w:r>
    </w:p>
    <w:p w:rsidR="00C91FD3" w:rsidRPr="00BB19FF" w:rsidRDefault="00C91FD3" w:rsidP="00C91FD3">
      <w:pPr>
        <w:jc w:val="both"/>
        <w:rPr>
          <w:rStyle w:val="16"/>
          <w:szCs w:val="32"/>
          <w:lang w:val="de-DE"/>
        </w:rPr>
      </w:pPr>
      <w:r w:rsidRPr="00BB19FF">
        <w:rPr>
          <w:rStyle w:val="16"/>
          <w:szCs w:val="32"/>
          <w:lang w:val="de-DE"/>
        </w:rPr>
        <w:t xml:space="preserve">      1827 entstand Bremerhaven, ein Vorhafen Bremens. Von nun an konnten große Schiffe zu jeder Zeit anlaufen, und Bremen ist zu </w:t>
      </w:r>
      <w:proofErr w:type="gramStart"/>
      <w:r w:rsidRPr="00BB19FF">
        <w:rPr>
          <w:rStyle w:val="16"/>
          <w:szCs w:val="32"/>
          <w:lang w:val="de-DE"/>
        </w:rPr>
        <w:t>den</w:t>
      </w:r>
      <w:proofErr w:type="gramEnd"/>
      <w:r w:rsidRPr="00BB19FF">
        <w:rPr>
          <w:rStyle w:val="16"/>
          <w:szCs w:val="32"/>
          <w:lang w:val="de-DE"/>
        </w:rPr>
        <w:t xml:space="preserve"> wichtigsten Hafen der Welt geworden. Es ist ein Umschlagplatz für Wolle und Baumwolle, Tabak, Tee und Kaffee. Bremen hat den Schlüssel zur Welt, sagt man. Dieser Schlüssel ist auch auf dem Stadtwappen Bremens dargestellt.</w:t>
      </w:r>
    </w:p>
    <w:p w:rsidR="00C91FD3" w:rsidRPr="00BB19FF" w:rsidRDefault="00C91FD3" w:rsidP="00C91FD3">
      <w:pPr>
        <w:jc w:val="both"/>
        <w:rPr>
          <w:rStyle w:val="16"/>
          <w:szCs w:val="32"/>
          <w:lang w:val="de-DE"/>
        </w:rPr>
      </w:pPr>
      <w:r w:rsidRPr="00BB19FF">
        <w:rPr>
          <w:rStyle w:val="16"/>
          <w:szCs w:val="32"/>
          <w:lang w:val="de-DE"/>
        </w:rPr>
        <w:t xml:space="preserve">      Mehr als die Hälfte der  Bevölkerung ist in der Fischindustrie, im Schiffbau und in anderen Bereichen, die mit dem Hafenbetrieb verbunden sind, beschäftigt.</w:t>
      </w:r>
    </w:p>
    <w:p w:rsidR="00C91FD3" w:rsidRPr="00BB19FF" w:rsidRDefault="00C91FD3" w:rsidP="00C91FD3">
      <w:pPr>
        <w:jc w:val="both"/>
        <w:rPr>
          <w:rStyle w:val="16"/>
          <w:szCs w:val="32"/>
          <w:lang w:val="de-DE"/>
        </w:rPr>
      </w:pPr>
      <w:r w:rsidRPr="00BB19FF">
        <w:rPr>
          <w:rStyle w:val="16"/>
          <w:szCs w:val="32"/>
          <w:lang w:val="de-DE"/>
        </w:rPr>
        <w:t xml:space="preserve">      Die Altstadt Bremen hat viel zu bieten. „Der Roland“, eine </w:t>
      </w:r>
      <w:smartTag w:uri="urn:schemas-microsoft-com:office:smarttags" w:element="metricconverter">
        <w:smartTagPr>
          <w:attr w:name="ProductID" w:val="9 m"/>
        </w:smartTagPr>
        <w:r w:rsidRPr="00BB19FF">
          <w:rPr>
            <w:rStyle w:val="16"/>
            <w:szCs w:val="32"/>
            <w:lang w:val="de-DE"/>
          </w:rPr>
          <w:t>9 m</w:t>
        </w:r>
      </w:smartTag>
      <w:r w:rsidRPr="00BB19FF">
        <w:rPr>
          <w:rStyle w:val="16"/>
          <w:szCs w:val="32"/>
          <w:lang w:val="de-DE"/>
        </w:rPr>
        <w:t xml:space="preserve"> große steinerne </w:t>
      </w:r>
      <w:proofErr w:type="spellStart"/>
      <w:r w:rsidRPr="00BB19FF">
        <w:rPr>
          <w:rStyle w:val="16"/>
          <w:szCs w:val="32"/>
          <w:lang w:val="de-DE"/>
        </w:rPr>
        <w:t>Mannergestalt</w:t>
      </w:r>
      <w:proofErr w:type="spellEnd"/>
      <w:r w:rsidRPr="00BB19FF">
        <w:rPr>
          <w:rStyle w:val="16"/>
          <w:szCs w:val="32"/>
          <w:lang w:val="de-DE"/>
        </w:rPr>
        <w:t xml:space="preserve">  in Rüstung mit Schwert und Schild, erhebt sich vor </w:t>
      </w:r>
      <w:proofErr w:type="gramStart"/>
      <w:r w:rsidRPr="00BB19FF">
        <w:rPr>
          <w:rStyle w:val="16"/>
          <w:szCs w:val="32"/>
          <w:lang w:val="de-DE"/>
        </w:rPr>
        <w:t>aller</w:t>
      </w:r>
      <w:proofErr w:type="gramEnd"/>
      <w:r w:rsidRPr="00BB19FF">
        <w:rPr>
          <w:rStyle w:val="16"/>
          <w:szCs w:val="32"/>
          <w:lang w:val="de-DE"/>
        </w:rPr>
        <w:t xml:space="preserve"> Augen. Solange der Roland da steht, kann Bremen nichts passieren, meinen die Bremer.</w:t>
      </w:r>
    </w:p>
    <w:p w:rsidR="00C91FD3" w:rsidRPr="00BB19FF" w:rsidRDefault="00C91FD3" w:rsidP="00C91FD3">
      <w:pPr>
        <w:jc w:val="both"/>
        <w:rPr>
          <w:rStyle w:val="16"/>
          <w:szCs w:val="32"/>
          <w:lang w:val="de-DE"/>
        </w:rPr>
      </w:pPr>
      <w:r w:rsidRPr="00BB19FF">
        <w:rPr>
          <w:rStyle w:val="16"/>
          <w:szCs w:val="32"/>
          <w:lang w:val="de-DE"/>
        </w:rPr>
        <w:lastRenderedPageBreak/>
        <w:t xml:space="preserve">      Der Besucher der Stadt kann immer wieder einen Blick in ihre Geschichte machen. Da ist die </w:t>
      </w:r>
      <w:proofErr w:type="spellStart"/>
      <w:r w:rsidRPr="00BB19FF">
        <w:rPr>
          <w:rStyle w:val="16"/>
          <w:szCs w:val="32"/>
          <w:lang w:val="de-DE"/>
        </w:rPr>
        <w:t>Bottcherstrasse</w:t>
      </w:r>
      <w:proofErr w:type="spellEnd"/>
      <w:r w:rsidRPr="00BB19FF">
        <w:rPr>
          <w:rStyle w:val="16"/>
          <w:szCs w:val="32"/>
          <w:lang w:val="de-DE"/>
        </w:rPr>
        <w:t xml:space="preserve">, einst eine Handwerker- </w:t>
      </w:r>
      <w:proofErr w:type="spellStart"/>
      <w:r w:rsidRPr="00BB19FF">
        <w:rPr>
          <w:rStyle w:val="16"/>
          <w:szCs w:val="32"/>
          <w:lang w:val="de-DE"/>
        </w:rPr>
        <w:t>gasse</w:t>
      </w:r>
      <w:proofErr w:type="spellEnd"/>
      <w:r w:rsidRPr="00BB19FF">
        <w:rPr>
          <w:rStyle w:val="16"/>
          <w:szCs w:val="32"/>
          <w:lang w:val="de-DE"/>
        </w:rPr>
        <w:t xml:space="preserve">, sehr schmal, aber sehr sehenswert, die sich die Stilmittel der Renaissance mit expressionistischen Formen der zwanziger Jahre vereinigen. Jetzt </w:t>
      </w:r>
      <w:proofErr w:type="gramStart"/>
      <w:r w:rsidRPr="00BB19FF">
        <w:rPr>
          <w:rStyle w:val="16"/>
          <w:szCs w:val="32"/>
          <w:lang w:val="de-DE"/>
        </w:rPr>
        <w:t>ist</w:t>
      </w:r>
      <w:proofErr w:type="gramEnd"/>
      <w:r w:rsidRPr="00BB19FF">
        <w:rPr>
          <w:rStyle w:val="16"/>
          <w:szCs w:val="32"/>
          <w:lang w:val="de-DE"/>
        </w:rPr>
        <w:t xml:space="preserve"> auf diesem kürzesten Weg vom Rathaus zur Weser zugleich eine Handwerkerstrasse und eine Einkaufstrasse. Hier gibt es ein Kunst- und Ausstellungszentrum, Museen und </w:t>
      </w:r>
      <w:proofErr w:type="spellStart"/>
      <w:r w:rsidRPr="00BB19FF">
        <w:rPr>
          <w:rStyle w:val="16"/>
          <w:szCs w:val="32"/>
          <w:lang w:val="de-DE"/>
        </w:rPr>
        <w:t>Kunstlerwerkstatte</w:t>
      </w:r>
      <w:proofErr w:type="spellEnd"/>
      <w:r w:rsidRPr="00BB19FF">
        <w:rPr>
          <w:rStyle w:val="16"/>
          <w:szCs w:val="32"/>
          <w:lang w:val="de-DE"/>
        </w:rPr>
        <w:t>. Reizvoll ist das alte Stadtbild, das zum Gluck im 2. Weltkrieg verschont blieb.</w:t>
      </w:r>
    </w:p>
    <w:p w:rsidR="00C91FD3" w:rsidRPr="00BB19FF" w:rsidRDefault="00C91FD3" w:rsidP="00C91FD3">
      <w:pPr>
        <w:jc w:val="both"/>
        <w:rPr>
          <w:rStyle w:val="16"/>
          <w:szCs w:val="32"/>
          <w:lang w:val="de-DE"/>
        </w:rPr>
      </w:pPr>
      <w:r w:rsidRPr="00BB19FF">
        <w:rPr>
          <w:rStyle w:val="16"/>
          <w:szCs w:val="32"/>
          <w:lang w:val="de-DE"/>
        </w:rPr>
        <w:t xml:space="preserve">                  </w:t>
      </w:r>
    </w:p>
    <w:p w:rsidR="00C91FD3" w:rsidRPr="00F97103" w:rsidRDefault="00C91FD3" w:rsidP="00C91FD3">
      <w:pPr>
        <w:jc w:val="both"/>
        <w:rPr>
          <w:rStyle w:val="16"/>
          <w:i/>
          <w:szCs w:val="32"/>
        </w:rPr>
      </w:pPr>
      <w:r w:rsidRPr="00F97103">
        <w:rPr>
          <w:rStyle w:val="16"/>
          <w:i/>
          <w:szCs w:val="32"/>
          <w:lang w:val="de-DE"/>
        </w:rPr>
        <w:t>VII</w:t>
      </w:r>
      <w:r w:rsidRPr="00F97103">
        <w:rPr>
          <w:rStyle w:val="16"/>
          <w:i/>
          <w:szCs w:val="32"/>
        </w:rPr>
        <w:t>. Ответьте письменно на вопросы к тексту:</w:t>
      </w:r>
    </w:p>
    <w:p w:rsidR="00C91FD3" w:rsidRPr="00BB19FF" w:rsidRDefault="00C91FD3" w:rsidP="00C91FD3">
      <w:pPr>
        <w:numPr>
          <w:ilvl w:val="0"/>
          <w:numId w:val="5"/>
        </w:numPr>
        <w:jc w:val="both"/>
        <w:rPr>
          <w:rStyle w:val="16"/>
          <w:szCs w:val="32"/>
          <w:lang w:val="de-DE"/>
        </w:rPr>
      </w:pPr>
      <w:r w:rsidRPr="00BB19FF">
        <w:rPr>
          <w:rStyle w:val="16"/>
          <w:szCs w:val="32"/>
          <w:lang w:val="de-DE"/>
        </w:rPr>
        <w:t>Wie begann der Kampf Bremens um die Stadtfreiheit?</w:t>
      </w:r>
    </w:p>
    <w:p w:rsidR="00C91FD3" w:rsidRPr="00BB19FF" w:rsidRDefault="00C91FD3" w:rsidP="00C91FD3">
      <w:pPr>
        <w:numPr>
          <w:ilvl w:val="0"/>
          <w:numId w:val="5"/>
        </w:numPr>
        <w:jc w:val="both"/>
        <w:rPr>
          <w:rStyle w:val="16"/>
          <w:szCs w:val="32"/>
          <w:lang w:val="de-DE"/>
        </w:rPr>
      </w:pPr>
      <w:r w:rsidRPr="00BB19FF">
        <w:rPr>
          <w:rStyle w:val="16"/>
          <w:szCs w:val="32"/>
          <w:lang w:val="de-DE"/>
        </w:rPr>
        <w:t>Womit beschäftigen sich mehr als die Hälfte der Bevölkerung?</w:t>
      </w:r>
    </w:p>
    <w:p w:rsidR="00C91FD3" w:rsidRPr="00BB19FF" w:rsidRDefault="00C91FD3" w:rsidP="00C91FD3">
      <w:pPr>
        <w:jc w:val="both"/>
        <w:rPr>
          <w:rStyle w:val="16"/>
          <w:szCs w:val="32"/>
          <w:lang w:val="de-DE"/>
        </w:rPr>
      </w:pPr>
    </w:p>
    <w:p w:rsidR="00C91FD3" w:rsidRPr="00F97103" w:rsidRDefault="00C91FD3" w:rsidP="00C91FD3">
      <w:pPr>
        <w:jc w:val="both"/>
        <w:rPr>
          <w:rStyle w:val="16"/>
          <w:i/>
          <w:szCs w:val="32"/>
        </w:rPr>
      </w:pPr>
      <w:r w:rsidRPr="00F97103">
        <w:rPr>
          <w:rStyle w:val="16"/>
          <w:i/>
          <w:szCs w:val="32"/>
          <w:lang w:val="de-DE"/>
        </w:rPr>
        <w:t>VIII</w:t>
      </w:r>
      <w:r w:rsidRPr="00F97103">
        <w:rPr>
          <w:rStyle w:val="16"/>
          <w:i/>
          <w:szCs w:val="32"/>
        </w:rPr>
        <w:t>. Выпишите из текста два сложноподчиненных предложения, подлежащее и сказуемое подчеркните, союз возьмите в рамку; обозначьте главную часть и подчиненную.</w:t>
      </w:r>
    </w:p>
    <w:p w:rsidR="00E80140" w:rsidRDefault="00E80140"/>
    <w:sectPr w:rsidR="00E80140" w:rsidSect="00E80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E61"/>
    <w:multiLevelType w:val="hybridMultilevel"/>
    <w:tmpl w:val="51B2A580"/>
    <w:lvl w:ilvl="0" w:tplc="E09AF24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1C691DDE"/>
    <w:multiLevelType w:val="hybridMultilevel"/>
    <w:tmpl w:val="7804CC06"/>
    <w:lvl w:ilvl="0" w:tplc="45240B0E">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
    <w:nsid w:val="398A1B5F"/>
    <w:multiLevelType w:val="hybridMultilevel"/>
    <w:tmpl w:val="B20CFA84"/>
    <w:lvl w:ilvl="0" w:tplc="CDBEABC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
    <w:nsid w:val="3CA40FAC"/>
    <w:multiLevelType w:val="hybridMultilevel"/>
    <w:tmpl w:val="2BC44538"/>
    <w:lvl w:ilvl="0" w:tplc="77E61A2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4">
    <w:nsid w:val="67E47659"/>
    <w:multiLevelType w:val="hybridMultilevel"/>
    <w:tmpl w:val="A64E7916"/>
    <w:lvl w:ilvl="0" w:tplc="D8886D6E">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C91FD3"/>
    <w:rsid w:val="00C91FD3"/>
    <w:rsid w:val="00E8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C91FD3"/>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1</cp:revision>
  <dcterms:created xsi:type="dcterms:W3CDTF">2022-09-17T05:26:00Z</dcterms:created>
  <dcterms:modified xsi:type="dcterms:W3CDTF">2022-09-17T05:28:00Z</dcterms:modified>
</cp:coreProperties>
</file>