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89" w:rsidRPr="00CC1DB0" w:rsidRDefault="00A3747B" w:rsidP="00021A89">
      <w:pPr>
        <w:jc w:val="center"/>
        <w:rPr>
          <w:b/>
          <w:szCs w:val="24"/>
          <w:lang w:eastAsia="ru-RU"/>
        </w:rPr>
      </w:pPr>
      <w:r w:rsidRPr="00CC1DB0">
        <w:rPr>
          <w:b/>
          <w:szCs w:val="24"/>
        </w:rPr>
        <w:t>Практика 5. Тема:</w:t>
      </w:r>
      <w:r w:rsidR="00021A89" w:rsidRPr="00CC1DB0">
        <w:rPr>
          <w:b/>
          <w:szCs w:val="24"/>
        </w:rPr>
        <w:t xml:space="preserve"> </w:t>
      </w:r>
      <w:r w:rsidR="00021A89" w:rsidRPr="00CC1DB0">
        <w:rPr>
          <w:b/>
          <w:bCs/>
          <w:iCs/>
          <w:szCs w:val="24"/>
        </w:rPr>
        <w:t>Фирма как совершенный конкурент</w:t>
      </w:r>
      <w:r w:rsidR="00021A89" w:rsidRPr="00CC1DB0">
        <w:rPr>
          <w:b/>
          <w:szCs w:val="24"/>
          <w:lang w:eastAsia="ru-RU"/>
        </w:rPr>
        <w:t>.</w:t>
      </w:r>
    </w:p>
    <w:p w:rsidR="00021A89" w:rsidRPr="00CC1DB0" w:rsidRDefault="00021A89" w:rsidP="00021A89">
      <w:pPr>
        <w:jc w:val="center"/>
        <w:rPr>
          <w:b/>
          <w:szCs w:val="24"/>
        </w:rPr>
      </w:pPr>
      <w:r w:rsidRPr="00CC1DB0">
        <w:rPr>
          <w:b/>
          <w:szCs w:val="24"/>
        </w:rPr>
        <w:t>Выберите один правильный ответ: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1. Складочный капитал формируется при создании: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общества с ограниченной ответственностью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б) полного товарищества</w:t>
      </w:r>
    </w:p>
    <w:p w:rsidR="00AF2DD1" w:rsidRDefault="00AF2DD1" w:rsidP="00AF2DD1">
      <w:pPr>
        <w:jc w:val="left"/>
      </w:pPr>
      <w:r w:rsidRPr="00A33A47">
        <w:t xml:space="preserve">в) </w:t>
      </w:r>
      <w:r>
        <w:t>публичног</w:t>
      </w:r>
      <w:r w:rsidRPr="00A33A47">
        <w:t>о акционерного общества</w:t>
      </w:r>
    </w:p>
    <w:p w:rsidR="00AF2DD1" w:rsidRPr="00A33A47" w:rsidRDefault="00AF2DD1" w:rsidP="00AF2DD1">
      <w:pPr>
        <w:jc w:val="left"/>
      </w:pPr>
      <w:r w:rsidRPr="00A33A47">
        <w:t xml:space="preserve">г) </w:t>
      </w:r>
      <w:r>
        <w:t>не публично</w:t>
      </w:r>
      <w:r w:rsidRPr="00A33A47">
        <w:t>го акционерного общества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 xml:space="preserve">2. Уставный </w:t>
      </w:r>
      <w:r w:rsidR="00851EC6">
        <w:rPr>
          <w:szCs w:val="24"/>
        </w:rPr>
        <w:t>капитал</w:t>
      </w:r>
      <w:r w:rsidRPr="00CC1DB0">
        <w:rPr>
          <w:szCs w:val="24"/>
        </w:rPr>
        <w:t xml:space="preserve"> формируется при создании:</w:t>
      </w:r>
    </w:p>
    <w:p w:rsidR="00021A89" w:rsidRPr="00CC1DB0" w:rsidRDefault="00021A89" w:rsidP="00021A89">
      <w:pPr>
        <w:ind w:firstLine="284"/>
        <w:jc w:val="left"/>
        <w:rPr>
          <w:szCs w:val="24"/>
        </w:rPr>
      </w:pPr>
      <w:r w:rsidRPr="00CC1DB0">
        <w:rPr>
          <w:bCs/>
          <w:szCs w:val="24"/>
        </w:rPr>
        <w:t>а) акционерного общества</w:t>
      </w:r>
    </w:p>
    <w:p w:rsidR="00021A89" w:rsidRPr="00CC1DB0" w:rsidRDefault="00021A89" w:rsidP="00021A89">
      <w:pPr>
        <w:tabs>
          <w:tab w:val="left" w:pos="1500"/>
        </w:tabs>
        <w:ind w:firstLine="284"/>
        <w:jc w:val="left"/>
        <w:rPr>
          <w:szCs w:val="24"/>
        </w:rPr>
      </w:pPr>
      <w:r w:rsidRPr="00CC1DB0">
        <w:rPr>
          <w:szCs w:val="24"/>
        </w:rPr>
        <w:t>б) артели</w:t>
      </w:r>
    </w:p>
    <w:p w:rsidR="00021A89" w:rsidRPr="00CC1DB0" w:rsidRDefault="00021A89" w:rsidP="00021A89">
      <w:pPr>
        <w:tabs>
          <w:tab w:val="left" w:pos="1500"/>
        </w:tabs>
        <w:ind w:firstLine="284"/>
        <w:jc w:val="left"/>
        <w:rPr>
          <w:szCs w:val="24"/>
        </w:rPr>
      </w:pPr>
      <w:r w:rsidRPr="00CC1DB0">
        <w:rPr>
          <w:szCs w:val="24"/>
        </w:rPr>
        <w:t>в) казенного предприятия</w:t>
      </w:r>
    </w:p>
    <w:p w:rsidR="00021A89" w:rsidRPr="00CC1DB0" w:rsidRDefault="00021A89" w:rsidP="00021A89">
      <w:pPr>
        <w:tabs>
          <w:tab w:val="left" w:pos="1500"/>
        </w:tabs>
        <w:ind w:firstLine="284"/>
        <w:jc w:val="left"/>
        <w:rPr>
          <w:szCs w:val="24"/>
        </w:rPr>
      </w:pPr>
      <w:r w:rsidRPr="00CC1DB0">
        <w:rPr>
          <w:szCs w:val="24"/>
        </w:rPr>
        <w:t>г) нет правильного ответа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3. Хозяйственным товариществом является: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общество с ограниченной ответственностью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общество с дополнительной ответственностью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в) коммандитное товарищество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закрытое акционерное общество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4. Одно лицо может быть полным товарищем: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в двух товариществах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б) одном товариществе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одном полном товариществе и одном коммандитном товариществе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неограниченном числе товариществ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5. Хозяйственным обществом является: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полное товарищество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б) непубличное акционерное общество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коммандитное товарищество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товарищество на вере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6. Акционерным обществом является хозяйственное общество: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а) с разделенным на доли уставным капиталом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разделенным на определенное число акций паевым фондом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разделенным на доли складочным капиталом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bCs/>
          <w:szCs w:val="24"/>
        </w:rPr>
        <w:t>г) разделенным на определенное число акций уставным капиталом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 xml:space="preserve">7. Число акционеров </w:t>
      </w:r>
      <w:r w:rsidR="008F09D3">
        <w:rPr>
          <w:szCs w:val="24"/>
        </w:rPr>
        <w:t>непубличного</w:t>
      </w:r>
      <w:r w:rsidRPr="00CC1DB0">
        <w:rPr>
          <w:szCs w:val="24"/>
        </w:rPr>
        <w:t xml:space="preserve"> акционерного общества не может превышать: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1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5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в) 50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1000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8. Открытую подписку на выпускаемые акции проводит: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общество с ограниченной ответственностью</w:t>
      </w:r>
    </w:p>
    <w:p w:rsidR="00021A89" w:rsidRPr="00CC1DB0" w:rsidRDefault="00021A89" w:rsidP="00021A89">
      <w:pPr>
        <w:tabs>
          <w:tab w:val="center" w:pos="5131"/>
        </w:tabs>
        <w:jc w:val="left"/>
        <w:rPr>
          <w:szCs w:val="24"/>
        </w:rPr>
      </w:pPr>
      <w:r w:rsidRPr="00CC1DB0">
        <w:rPr>
          <w:bCs/>
          <w:szCs w:val="24"/>
        </w:rPr>
        <w:t>б) открытое акционерное общество</w:t>
      </w:r>
    </w:p>
    <w:p w:rsidR="00021A89" w:rsidRPr="00CC1DB0" w:rsidRDefault="00021A89" w:rsidP="00021A89">
      <w:pPr>
        <w:tabs>
          <w:tab w:val="center" w:pos="5131"/>
        </w:tabs>
        <w:jc w:val="left"/>
        <w:rPr>
          <w:szCs w:val="24"/>
        </w:rPr>
      </w:pPr>
      <w:r w:rsidRPr="00CC1DB0">
        <w:rPr>
          <w:szCs w:val="24"/>
        </w:rPr>
        <w:t>в) производственный кооператив</w:t>
      </w:r>
    </w:p>
    <w:p w:rsidR="00021A89" w:rsidRPr="00CC1DB0" w:rsidRDefault="00021A89" w:rsidP="00021A89">
      <w:pPr>
        <w:tabs>
          <w:tab w:val="center" w:pos="5131"/>
        </w:tabs>
        <w:jc w:val="left"/>
        <w:rPr>
          <w:bCs/>
          <w:szCs w:val="24"/>
        </w:rPr>
      </w:pPr>
      <w:r w:rsidRPr="00CC1DB0">
        <w:rPr>
          <w:szCs w:val="24"/>
        </w:rPr>
        <w:t>г) коммандитное товарищество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9. Высшим органом управления акционерным обществом является: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наблюдательный совет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ревизионная комиссия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в) общее собрание акционеров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совет директоров</w:t>
      </w:r>
    </w:p>
    <w:p w:rsidR="00973BD8" w:rsidRPr="00CC1DB0" w:rsidRDefault="00973BD8" w:rsidP="00021A89">
      <w:pPr>
        <w:jc w:val="left"/>
        <w:rPr>
          <w:szCs w:val="24"/>
        </w:rPr>
      </w:pP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10. Унитарное предприятие – это коммерческая организация: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наделенная правом собственности на имущество, закрепленное за ним собственником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б) не наделенная правом собственности на имущество, закрепленное за ним</w:t>
      </w:r>
      <w:r w:rsidRPr="00CC1DB0">
        <w:rPr>
          <w:szCs w:val="24"/>
        </w:rPr>
        <w:t xml:space="preserve"> </w:t>
      </w:r>
      <w:r w:rsidRPr="00CC1DB0">
        <w:rPr>
          <w:bCs/>
          <w:szCs w:val="24"/>
        </w:rPr>
        <w:t>собственником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частично наделенная правом собственности на имущество, закрепленное за ним собственником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наделяемая правом собственности на имущество по усмотрению собственника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11. Федеральное казенное предприятие учреждается решением: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органа местного самоуправления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lastRenderedPageBreak/>
        <w:t>б) Правительством РФ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органа местного самоуправления и Правительством РФ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органом государственной власти субъекта Федерации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12. Холдинговая компания – это предприятие: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bCs/>
          <w:szCs w:val="24"/>
        </w:rPr>
        <w:t>а) владеющее контрольными пакетами акций других предприятий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занимающееся сбытом продукции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контролирующее производство одного вида товара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осуществляющее страховую деятельность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szCs w:val="24"/>
        </w:rPr>
        <w:t>13. Некоммерческие организации – это юридические лица, главной целью которых является:</w:t>
      </w:r>
    </w:p>
    <w:p w:rsidR="00021A89" w:rsidRPr="00CC1DB0" w:rsidRDefault="00021A89" w:rsidP="00021A89">
      <w:pPr>
        <w:ind w:firstLine="284"/>
        <w:jc w:val="left"/>
        <w:rPr>
          <w:szCs w:val="24"/>
        </w:rPr>
      </w:pPr>
      <w:r w:rsidRPr="00CC1DB0">
        <w:rPr>
          <w:szCs w:val="24"/>
        </w:rPr>
        <w:t>а) распределение прибыли между учредителями</w:t>
      </w:r>
    </w:p>
    <w:p w:rsidR="00021A89" w:rsidRPr="00CC1DB0" w:rsidRDefault="00021A89" w:rsidP="00021A89">
      <w:pPr>
        <w:ind w:firstLine="284"/>
        <w:jc w:val="left"/>
        <w:rPr>
          <w:szCs w:val="24"/>
        </w:rPr>
      </w:pPr>
      <w:r w:rsidRPr="00CC1DB0">
        <w:rPr>
          <w:szCs w:val="24"/>
        </w:rPr>
        <w:t>б) получение прибыли</w:t>
      </w:r>
    </w:p>
    <w:p w:rsidR="00021A89" w:rsidRPr="00CC1DB0" w:rsidRDefault="00021A89" w:rsidP="00021A89">
      <w:pPr>
        <w:ind w:firstLine="284"/>
        <w:jc w:val="left"/>
        <w:rPr>
          <w:szCs w:val="24"/>
        </w:rPr>
      </w:pPr>
      <w:r w:rsidRPr="00CC1DB0">
        <w:rPr>
          <w:bCs/>
          <w:szCs w:val="24"/>
        </w:rPr>
        <w:t>в) удовлетворение материальных, духовных или иных нематериальных потребностей,</w:t>
      </w:r>
      <w:r w:rsidRPr="00CC1DB0">
        <w:rPr>
          <w:szCs w:val="24"/>
        </w:rPr>
        <w:t xml:space="preserve"> </w:t>
      </w:r>
      <w:r w:rsidRPr="00CC1DB0">
        <w:rPr>
          <w:bCs/>
          <w:szCs w:val="24"/>
        </w:rPr>
        <w:t>социальные, благотворительные, культурные, образовательные или иные общественно-полезные цели</w:t>
      </w:r>
    </w:p>
    <w:p w:rsidR="00021A89" w:rsidRPr="00CC1DB0" w:rsidRDefault="00021A89" w:rsidP="00021A89">
      <w:pPr>
        <w:ind w:firstLine="284"/>
        <w:jc w:val="left"/>
        <w:rPr>
          <w:szCs w:val="24"/>
        </w:rPr>
      </w:pPr>
      <w:r w:rsidRPr="00CC1DB0">
        <w:rPr>
          <w:szCs w:val="24"/>
        </w:rPr>
        <w:t>г) удовлетворение только материальных потребностей</w:t>
      </w:r>
    </w:p>
    <w:p w:rsidR="00021A89" w:rsidRPr="00CC1DB0" w:rsidRDefault="00021A89" w:rsidP="00021A89">
      <w:pPr>
        <w:ind w:firstLine="0"/>
        <w:rPr>
          <w:szCs w:val="24"/>
        </w:rPr>
      </w:pPr>
      <w:r w:rsidRPr="00CC1DB0">
        <w:rPr>
          <w:bCs/>
          <w:szCs w:val="24"/>
        </w:rPr>
        <w:t xml:space="preserve">14. Дайте название капиталу акционерного общества, который состоит из номинальной стоимости акций, приобретенных акционерами, и определяет минимальный размер имущества общества, гарантирующий интересы его кредиторов. 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 xml:space="preserve"> а) уставный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балансовый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первоначальный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стартовый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д) собственный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15. Как классифицируются предприятия по степени концентрации?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а) крупные акционерные общества и унитарные предприятия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малые, средние, крупные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коммерческие и некоммерческие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г) совместные и иностранные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д) специализированные и неспециализированные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16. Как классифицируются предприятия по целям деятельности?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а) акционерные общества и унитарные предприятия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малые, средние, крупные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коммерческие и некоммерческие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г) совместные и иностранные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17. Как классифицируются предприятия по участию иностранного капитала?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а) акционерные общества и унитарные предприятия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малые, средние, крупные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коммерческие и некоммерческие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 xml:space="preserve"> г) совместные и иностранные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18. Как классифицируются предприятия по организационно-правовым формам?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а) средние, крупные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коммерческие и некоммерческие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акционерные общества, производственный кооператив, унитарные предприятия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совместные и иностранные</w:t>
      </w:r>
    </w:p>
    <w:p w:rsidR="00021A89" w:rsidRPr="00CC1DB0" w:rsidRDefault="00021A89" w:rsidP="00021A89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19. Что является основным учредительным документом акционерного общества?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 xml:space="preserve"> а) устав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учредительный договор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акция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г) коллективный договор</w:t>
      </w:r>
    </w:p>
    <w:p w:rsidR="00021A89" w:rsidRPr="00CC1DB0" w:rsidRDefault="00021A89" w:rsidP="00A3747B">
      <w:pPr>
        <w:ind w:firstLine="0"/>
        <w:rPr>
          <w:szCs w:val="24"/>
        </w:rPr>
      </w:pPr>
      <w:r w:rsidRPr="00CC1DB0">
        <w:rPr>
          <w:bCs/>
          <w:szCs w:val="24"/>
        </w:rPr>
        <w:t>20. Как называется установленная в законодательном порядке процедура легализации деятельности субъектов хозяйствования?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а) организационное оформление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б) государственная регистрация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в) ликвидация</w:t>
      </w:r>
    </w:p>
    <w:p w:rsidR="00021A89" w:rsidRPr="00CC1DB0" w:rsidRDefault="00021A89" w:rsidP="00021A89">
      <w:pPr>
        <w:ind w:firstLine="426"/>
        <w:jc w:val="left"/>
        <w:rPr>
          <w:szCs w:val="24"/>
        </w:rPr>
      </w:pPr>
      <w:r w:rsidRPr="00CC1DB0">
        <w:rPr>
          <w:szCs w:val="24"/>
        </w:rPr>
        <w:t>г) лицензирование</w:t>
      </w:r>
    </w:p>
    <w:p w:rsidR="00A3747B" w:rsidRPr="00CC1DB0" w:rsidRDefault="00973BD8" w:rsidP="00A3747B">
      <w:pPr>
        <w:ind w:firstLine="0"/>
        <w:rPr>
          <w:szCs w:val="24"/>
        </w:rPr>
      </w:pPr>
      <w:r w:rsidRPr="00CC1DB0">
        <w:rPr>
          <w:bCs/>
          <w:szCs w:val="24"/>
        </w:rPr>
        <w:lastRenderedPageBreak/>
        <w:t>21</w:t>
      </w:r>
      <w:r w:rsidR="00021A89" w:rsidRPr="00CC1DB0">
        <w:rPr>
          <w:bCs/>
          <w:szCs w:val="24"/>
        </w:rPr>
        <w:t xml:space="preserve">. Как называется юридическое лицо, уставный фонд которого состоит из доли иностранного инвестора и доли отечественных партнеров — физических и (или) юридических лиц? 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зарубежное предприятие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иностранное предприятие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совместное предприятие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коллективное предприятие</w:t>
      </w:r>
    </w:p>
    <w:p w:rsidR="00A3747B" w:rsidRPr="00CC1DB0" w:rsidRDefault="00973BD8" w:rsidP="00973BD8">
      <w:pPr>
        <w:ind w:firstLine="0"/>
        <w:rPr>
          <w:szCs w:val="24"/>
        </w:rPr>
      </w:pPr>
      <w:r w:rsidRPr="00CC1DB0">
        <w:rPr>
          <w:bCs/>
          <w:szCs w:val="24"/>
        </w:rPr>
        <w:t>22</w:t>
      </w:r>
      <w:r w:rsidR="00021A89" w:rsidRPr="00CC1DB0">
        <w:rPr>
          <w:bCs/>
          <w:szCs w:val="24"/>
        </w:rPr>
        <w:t>. Как называется ценная бумага, свидетельствующая о вкладе ее владельца в уставный фонд акционерного общества и дающая право ее владельцу на участие в уп</w:t>
      </w:r>
      <w:r w:rsidR="00A3747B" w:rsidRPr="00CC1DB0">
        <w:rPr>
          <w:bCs/>
          <w:szCs w:val="24"/>
        </w:rPr>
        <w:t>равлении и получении доли прибы</w:t>
      </w:r>
      <w:r w:rsidR="00021A89" w:rsidRPr="00CC1DB0">
        <w:rPr>
          <w:bCs/>
          <w:szCs w:val="24"/>
        </w:rPr>
        <w:t>ли?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сертификат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акция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дивиденды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расписка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д) лицензия</w:t>
      </w:r>
    </w:p>
    <w:p w:rsidR="00A3747B" w:rsidRPr="00CC1DB0" w:rsidRDefault="00973BD8" w:rsidP="00A3747B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23</w:t>
      </w:r>
      <w:r w:rsidR="00021A89" w:rsidRPr="00CC1DB0">
        <w:rPr>
          <w:bCs/>
          <w:szCs w:val="24"/>
        </w:rPr>
        <w:t xml:space="preserve">. Какими могут быть акции? </w:t>
      </w:r>
    </w:p>
    <w:p w:rsidR="00A3747B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а) простыми и привилегированными</w:t>
      </w:r>
    </w:p>
    <w:p w:rsidR="00A3747B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б) простыми и золотыми</w:t>
      </w:r>
    </w:p>
    <w:p w:rsidR="00A3747B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в) простыми и контрольными</w:t>
      </w:r>
    </w:p>
    <w:p w:rsidR="00973BD8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г) простыми и именными</w:t>
      </w:r>
    </w:p>
    <w:p w:rsidR="00CF7D70" w:rsidRPr="00CC1DB0" w:rsidRDefault="00973BD8" w:rsidP="00973BD8">
      <w:pPr>
        <w:ind w:firstLine="0"/>
        <w:rPr>
          <w:szCs w:val="24"/>
        </w:rPr>
      </w:pPr>
      <w:r w:rsidRPr="00CC1DB0">
        <w:rPr>
          <w:bCs/>
          <w:szCs w:val="24"/>
        </w:rPr>
        <w:t>24</w:t>
      </w:r>
      <w:r w:rsidR="00021A89" w:rsidRPr="00CC1DB0">
        <w:rPr>
          <w:bCs/>
          <w:szCs w:val="24"/>
        </w:rPr>
        <w:t xml:space="preserve">. Процесс восстановления устойчивой платежеспособности и финансового оздоровления предприятия, предусматривающий переход права собственности, изменение </w:t>
      </w:r>
      <w:r w:rsidR="00CF7D70" w:rsidRPr="00CC1DB0">
        <w:rPr>
          <w:bCs/>
          <w:szCs w:val="24"/>
        </w:rPr>
        <w:t>договорных обязательств, реорга</w:t>
      </w:r>
      <w:r w:rsidR="00021A89" w:rsidRPr="00CC1DB0">
        <w:rPr>
          <w:bCs/>
          <w:szCs w:val="24"/>
        </w:rPr>
        <w:t>низацию, реструктуризацию или оказание финансовой поддержки, называется…</w:t>
      </w:r>
    </w:p>
    <w:p w:rsidR="00CF7D70" w:rsidRPr="00CC1DB0" w:rsidRDefault="00021A89" w:rsidP="00CF7D70">
      <w:pPr>
        <w:rPr>
          <w:szCs w:val="24"/>
        </w:rPr>
      </w:pPr>
      <w:r w:rsidRPr="00CC1DB0">
        <w:rPr>
          <w:szCs w:val="24"/>
        </w:rPr>
        <w:t>а) санацией</w:t>
      </w:r>
    </w:p>
    <w:p w:rsidR="00CF7D70" w:rsidRPr="00CC1DB0" w:rsidRDefault="00021A89" w:rsidP="00CF7D70">
      <w:pPr>
        <w:rPr>
          <w:szCs w:val="24"/>
        </w:rPr>
      </w:pPr>
      <w:r w:rsidRPr="00CC1DB0">
        <w:rPr>
          <w:szCs w:val="24"/>
        </w:rPr>
        <w:t>б) банкротством</w:t>
      </w:r>
    </w:p>
    <w:p w:rsidR="00CF7D70" w:rsidRPr="00CC1DB0" w:rsidRDefault="00021A89" w:rsidP="00CF7D70">
      <w:pPr>
        <w:rPr>
          <w:szCs w:val="24"/>
        </w:rPr>
      </w:pPr>
      <w:r w:rsidRPr="00CC1DB0">
        <w:rPr>
          <w:szCs w:val="24"/>
        </w:rPr>
        <w:t>в) приватизацией</w:t>
      </w:r>
    </w:p>
    <w:p w:rsidR="00CF7D70" w:rsidRPr="00CC1DB0" w:rsidRDefault="00021A89" w:rsidP="00CF7D70">
      <w:pPr>
        <w:rPr>
          <w:szCs w:val="24"/>
        </w:rPr>
      </w:pPr>
      <w:r w:rsidRPr="00CC1DB0">
        <w:rPr>
          <w:szCs w:val="24"/>
        </w:rPr>
        <w:t>г) разгосударствлением</w:t>
      </w:r>
    </w:p>
    <w:p w:rsidR="00021A89" w:rsidRPr="00CC1DB0" w:rsidRDefault="00021A89" w:rsidP="00CF7D70">
      <w:pPr>
        <w:rPr>
          <w:szCs w:val="24"/>
        </w:rPr>
      </w:pPr>
      <w:r w:rsidRPr="00CC1DB0">
        <w:rPr>
          <w:szCs w:val="24"/>
        </w:rPr>
        <w:t>д) ликвидацией</w:t>
      </w:r>
    </w:p>
    <w:p w:rsidR="00CF7D70" w:rsidRPr="00CC1DB0" w:rsidRDefault="00973BD8" w:rsidP="00973BD8">
      <w:pPr>
        <w:ind w:firstLine="0"/>
        <w:rPr>
          <w:szCs w:val="24"/>
        </w:rPr>
      </w:pPr>
      <w:r w:rsidRPr="00CC1DB0">
        <w:rPr>
          <w:bCs/>
          <w:szCs w:val="24"/>
        </w:rPr>
        <w:t>25</w:t>
      </w:r>
      <w:r w:rsidR="00021A89" w:rsidRPr="00CC1DB0">
        <w:rPr>
          <w:bCs/>
          <w:szCs w:val="24"/>
        </w:rPr>
        <w:t>. Если все акции окажутся у одного участника, то общество может быть ликвидировано или преобразовано в…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в унитарное предприятие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в производственный кооператив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в товарищество</w:t>
      </w:r>
    </w:p>
    <w:p w:rsidR="00CF7D70" w:rsidRPr="00CC1DB0" w:rsidRDefault="00973BD8" w:rsidP="00973BD8">
      <w:pPr>
        <w:ind w:firstLine="0"/>
        <w:rPr>
          <w:szCs w:val="24"/>
        </w:rPr>
      </w:pPr>
      <w:r w:rsidRPr="00CC1DB0">
        <w:rPr>
          <w:bCs/>
          <w:szCs w:val="24"/>
        </w:rPr>
        <w:t>26</w:t>
      </w:r>
      <w:r w:rsidR="00021A89" w:rsidRPr="00CC1DB0">
        <w:rPr>
          <w:bCs/>
          <w:szCs w:val="24"/>
        </w:rPr>
        <w:t>. Какими по форме в бывают унитарные предприятия?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 xml:space="preserve">а) государственные и </w:t>
      </w:r>
      <w:r w:rsidR="00073926">
        <w:rPr>
          <w:szCs w:val="24"/>
        </w:rPr>
        <w:t>муниципальные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республиканские и муниципальные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коммунальные и федеральные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только государственные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д) только частные</w:t>
      </w:r>
    </w:p>
    <w:p w:rsidR="00CF7D70" w:rsidRPr="00CC1DB0" w:rsidRDefault="00973BD8" w:rsidP="00973BD8">
      <w:pPr>
        <w:ind w:firstLine="0"/>
        <w:rPr>
          <w:szCs w:val="24"/>
        </w:rPr>
      </w:pPr>
      <w:r w:rsidRPr="00CC1DB0">
        <w:rPr>
          <w:bCs/>
          <w:szCs w:val="24"/>
        </w:rPr>
        <w:t>27</w:t>
      </w:r>
      <w:r w:rsidR="00021A89" w:rsidRPr="00CC1DB0">
        <w:rPr>
          <w:bCs/>
          <w:szCs w:val="24"/>
        </w:rPr>
        <w:t>. К субъектам внешней макросреды функционирования предприятия относятся…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поставщики и покупатели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государственные органы управления, местные органы власти и общественные организации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деловые партнеры и конкуренты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рыночная инфраструктура</w:t>
      </w:r>
    </w:p>
    <w:p w:rsidR="00CF7D70" w:rsidRPr="00CC1DB0" w:rsidRDefault="00973BD8" w:rsidP="00973BD8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28</w:t>
      </w:r>
      <w:r w:rsidR="00021A89" w:rsidRPr="00CC1DB0">
        <w:rPr>
          <w:bCs/>
          <w:szCs w:val="24"/>
        </w:rPr>
        <w:t xml:space="preserve">. Выберите перечень всех субъектов внешней микросреды по отношению к производителю. 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поставщики, потребители, деловые партнеры, конкуренты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поставщики, потребители, государственные органы управления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деловые партнеры, конкуренты, местные органы власти</w:t>
      </w:r>
    </w:p>
    <w:p w:rsidR="00A3747B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поставщики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д) все ответы верны</w:t>
      </w:r>
    </w:p>
    <w:p w:rsidR="00CF7D70" w:rsidRPr="00CC1DB0" w:rsidRDefault="00973BD8" w:rsidP="00CF7D70">
      <w:pPr>
        <w:ind w:firstLine="0"/>
        <w:rPr>
          <w:szCs w:val="24"/>
        </w:rPr>
      </w:pPr>
      <w:r w:rsidRPr="00CC1DB0">
        <w:rPr>
          <w:bCs/>
          <w:szCs w:val="24"/>
        </w:rPr>
        <w:t>29</w:t>
      </w:r>
      <w:r w:rsidR="00021A89" w:rsidRPr="00CC1DB0">
        <w:rPr>
          <w:bCs/>
          <w:szCs w:val="24"/>
        </w:rPr>
        <w:t>. Как называется объединение по договору коммерческих организаций в</w:t>
      </w:r>
      <w:r w:rsidR="00CF7D70" w:rsidRPr="00CC1DB0">
        <w:rPr>
          <w:bCs/>
          <w:szCs w:val="24"/>
        </w:rPr>
        <w:t xml:space="preserve"> целях координации их предприни</w:t>
      </w:r>
      <w:r w:rsidR="00021A89" w:rsidRPr="00CC1DB0">
        <w:rPr>
          <w:bCs/>
          <w:szCs w:val="24"/>
        </w:rPr>
        <w:t>мательской деятельности, а также представления и за</w:t>
      </w:r>
      <w:r w:rsidR="00CF7D70" w:rsidRPr="00CC1DB0">
        <w:rPr>
          <w:bCs/>
          <w:szCs w:val="24"/>
        </w:rPr>
        <w:t>щиты общих имущественных интере</w:t>
      </w:r>
      <w:r w:rsidR="00021A89" w:rsidRPr="00CC1DB0">
        <w:rPr>
          <w:bCs/>
          <w:szCs w:val="24"/>
        </w:rPr>
        <w:t>сов?</w:t>
      </w:r>
    </w:p>
    <w:p w:rsidR="00CF7D70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а) ассоциация</w:t>
      </w:r>
    </w:p>
    <w:p w:rsidR="00A3747B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б) концерн</w:t>
      </w:r>
    </w:p>
    <w:p w:rsidR="00A3747B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t>в) холдинговая компания</w:t>
      </w:r>
    </w:p>
    <w:p w:rsidR="00021A89" w:rsidRPr="00CC1DB0" w:rsidRDefault="00021A89" w:rsidP="00973BD8">
      <w:pPr>
        <w:ind w:firstLine="426"/>
        <w:jc w:val="left"/>
        <w:rPr>
          <w:szCs w:val="24"/>
        </w:rPr>
      </w:pPr>
      <w:r w:rsidRPr="00CC1DB0">
        <w:rPr>
          <w:szCs w:val="24"/>
        </w:rPr>
        <w:lastRenderedPageBreak/>
        <w:t>г) союз</w:t>
      </w:r>
    </w:p>
    <w:p w:rsidR="00CF7D70" w:rsidRPr="00CC1DB0" w:rsidRDefault="00973BD8" w:rsidP="00CF7D70">
      <w:pPr>
        <w:ind w:firstLine="0"/>
        <w:rPr>
          <w:szCs w:val="24"/>
        </w:rPr>
      </w:pPr>
      <w:r w:rsidRPr="00CC1DB0">
        <w:rPr>
          <w:bCs/>
          <w:szCs w:val="24"/>
        </w:rPr>
        <w:t>30</w:t>
      </w:r>
      <w:r w:rsidR="00021A89" w:rsidRPr="00CC1DB0">
        <w:rPr>
          <w:bCs/>
          <w:szCs w:val="24"/>
        </w:rPr>
        <w:t>. Как называется юридическое лицо любой организационно-правово</w:t>
      </w:r>
      <w:r w:rsidR="00CF7D70" w:rsidRPr="00CC1DB0">
        <w:rPr>
          <w:bCs/>
          <w:szCs w:val="24"/>
        </w:rPr>
        <w:t>й формы, в состав иму</w:t>
      </w:r>
      <w:r w:rsidR="00021A89" w:rsidRPr="00CC1DB0">
        <w:rPr>
          <w:bCs/>
          <w:szCs w:val="24"/>
        </w:rPr>
        <w:t>щества которого входят акции в имуществе иных юридических лиц, обеспечивающие ему пра</w:t>
      </w:r>
      <w:r w:rsidR="00CF7D70" w:rsidRPr="00CC1DB0">
        <w:rPr>
          <w:bCs/>
          <w:szCs w:val="24"/>
        </w:rPr>
        <w:t>во принятия или отклонения реше</w:t>
      </w:r>
      <w:r w:rsidR="00021A89" w:rsidRPr="00CC1DB0">
        <w:rPr>
          <w:bCs/>
          <w:szCs w:val="24"/>
        </w:rPr>
        <w:t>ний? При объединении юридических лиц данной формы они сохраняют статус юридического лица, но теряют экономическую самостоятельность.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ассоциация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концерн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ФПГ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холдинг.</w:t>
      </w:r>
    </w:p>
    <w:p w:rsidR="00CF7D70" w:rsidRPr="00CC1DB0" w:rsidRDefault="00973BD8" w:rsidP="00CF7D70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31</w:t>
      </w:r>
      <w:r w:rsidR="00021A89" w:rsidRPr="00CC1DB0">
        <w:rPr>
          <w:bCs/>
          <w:szCs w:val="24"/>
        </w:rPr>
        <w:t>. К микроорганизациям относятся коммерческие организации со средней численностью работников за год…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 xml:space="preserve"> а) до 15 чел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до 100 чел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до 50 чел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до 60 чел.</w:t>
      </w:r>
    </w:p>
    <w:p w:rsidR="00CF7D70" w:rsidRPr="00CC1DB0" w:rsidRDefault="00973BD8" w:rsidP="00CF7D70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32</w:t>
      </w:r>
      <w:r w:rsidR="00021A89" w:rsidRPr="00CC1DB0">
        <w:rPr>
          <w:bCs/>
          <w:szCs w:val="24"/>
        </w:rPr>
        <w:t xml:space="preserve">. К малым организациям относятся коммерческие </w:t>
      </w:r>
      <w:r w:rsidR="00CF7D70" w:rsidRPr="00CC1DB0">
        <w:rPr>
          <w:bCs/>
          <w:szCs w:val="24"/>
        </w:rPr>
        <w:t>организации со средней численно</w:t>
      </w:r>
      <w:r w:rsidR="00021A89" w:rsidRPr="00CC1DB0">
        <w:rPr>
          <w:bCs/>
          <w:szCs w:val="24"/>
        </w:rPr>
        <w:t>стью работников за год…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от 16 до 100 чел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от 50 до 100 чел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от 16 до 250 чел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от 16 до 30</w:t>
      </w:r>
    </w:p>
    <w:p w:rsidR="00CF7D70" w:rsidRPr="00CC1DB0" w:rsidRDefault="00973BD8" w:rsidP="00CF7D70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33</w:t>
      </w:r>
      <w:r w:rsidR="00021A89" w:rsidRPr="00CC1DB0">
        <w:rPr>
          <w:bCs/>
          <w:szCs w:val="24"/>
        </w:rPr>
        <w:t>. К средним организациям</w:t>
      </w:r>
      <w:bookmarkStart w:id="0" w:name="_GoBack"/>
      <w:bookmarkEnd w:id="0"/>
      <w:r w:rsidR="00021A89" w:rsidRPr="00CC1DB0">
        <w:rPr>
          <w:bCs/>
          <w:szCs w:val="24"/>
        </w:rPr>
        <w:t xml:space="preserve"> относятся коммерческие организации со средней</w:t>
      </w:r>
      <w:r w:rsidR="00CF7D70" w:rsidRPr="00CC1DB0">
        <w:rPr>
          <w:bCs/>
          <w:szCs w:val="24"/>
        </w:rPr>
        <w:t xml:space="preserve"> численно</w:t>
      </w:r>
      <w:r w:rsidR="00021A89" w:rsidRPr="00CC1DB0">
        <w:rPr>
          <w:bCs/>
          <w:szCs w:val="24"/>
        </w:rPr>
        <w:t>стью работников за год…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от 101 до 250 чел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от 250 до 500 чел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от 16 до 100 чел</w:t>
      </w:r>
    </w:p>
    <w:p w:rsidR="00CF7D70" w:rsidRPr="00CC1DB0" w:rsidRDefault="00021A89" w:rsidP="00CF7D70">
      <w:pPr>
        <w:jc w:val="left"/>
        <w:rPr>
          <w:szCs w:val="24"/>
        </w:rPr>
      </w:pPr>
      <w:r w:rsidRPr="00CC1DB0">
        <w:rPr>
          <w:szCs w:val="24"/>
        </w:rPr>
        <w:t>г) от 101 до 500 чел.</w:t>
      </w:r>
    </w:p>
    <w:p w:rsidR="00CF7D70" w:rsidRPr="00CC1DB0" w:rsidRDefault="00973BD8" w:rsidP="00CF7D70">
      <w:pPr>
        <w:ind w:firstLine="0"/>
        <w:jc w:val="left"/>
        <w:rPr>
          <w:szCs w:val="24"/>
        </w:rPr>
      </w:pPr>
      <w:r w:rsidRPr="00CC1DB0">
        <w:rPr>
          <w:bCs/>
          <w:szCs w:val="24"/>
        </w:rPr>
        <w:t>34</w:t>
      </w:r>
      <w:r w:rsidR="00021A89" w:rsidRPr="00CC1DB0">
        <w:rPr>
          <w:bCs/>
          <w:szCs w:val="24"/>
        </w:rPr>
        <w:t xml:space="preserve">. Как называется механизм взаимодействия государства </w:t>
      </w:r>
      <w:r w:rsidR="00CF7D70" w:rsidRPr="00CC1DB0">
        <w:rPr>
          <w:bCs/>
          <w:szCs w:val="24"/>
        </w:rPr>
        <w:t>и частных субъектов хозяйствова</w:t>
      </w:r>
      <w:r w:rsidR="00021A89" w:rsidRPr="00CC1DB0">
        <w:rPr>
          <w:bCs/>
          <w:szCs w:val="24"/>
        </w:rPr>
        <w:t>ния, направленных на реализацию различных проектов в сферах, которые представляют особый</w:t>
      </w:r>
      <w:r w:rsidR="00CF7D70" w:rsidRPr="00CC1DB0">
        <w:rPr>
          <w:bCs/>
          <w:szCs w:val="24"/>
        </w:rPr>
        <w:t xml:space="preserve"> интерес для общества и традици</w:t>
      </w:r>
      <w:r w:rsidR="00021A89" w:rsidRPr="00CC1DB0">
        <w:rPr>
          <w:bCs/>
          <w:szCs w:val="24"/>
        </w:rPr>
        <w:t>онно осуществляются государством?</w:t>
      </w:r>
    </w:p>
    <w:p w:rsidR="00CF7D70" w:rsidRPr="00CC1DB0" w:rsidRDefault="00021A89" w:rsidP="00973BD8">
      <w:pPr>
        <w:jc w:val="left"/>
        <w:rPr>
          <w:szCs w:val="24"/>
        </w:rPr>
      </w:pPr>
      <w:r w:rsidRPr="00CC1DB0">
        <w:rPr>
          <w:szCs w:val="24"/>
        </w:rPr>
        <w:t>а) приватизация</w:t>
      </w:r>
    </w:p>
    <w:p w:rsidR="00CF7D70" w:rsidRPr="00CC1DB0" w:rsidRDefault="00021A89" w:rsidP="00973BD8">
      <w:pPr>
        <w:jc w:val="left"/>
        <w:rPr>
          <w:szCs w:val="24"/>
        </w:rPr>
      </w:pPr>
      <w:r w:rsidRPr="00CC1DB0">
        <w:rPr>
          <w:szCs w:val="24"/>
        </w:rPr>
        <w:t>б) франчайзинг</w:t>
      </w:r>
    </w:p>
    <w:p w:rsidR="00CF7D70" w:rsidRPr="00CC1DB0" w:rsidRDefault="00021A89" w:rsidP="00973BD8">
      <w:pPr>
        <w:jc w:val="left"/>
        <w:rPr>
          <w:szCs w:val="24"/>
        </w:rPr>
      </w:pPr>
      <w:r w:rsidRPr="00CC1DB0">
        <w:rPr>
          <w:szCs w:val="24"/>
        </w:rPr>
        <w:t>в) акционирование</w:t>
      </w:r>
    </w:p>
    <w:p w:rsidR="00021A89" w:rsidRPr="00CC1DB0" w:rsidRDefault="00021A89" w:rsidP="00973BD8">
      <w:pPr>
        <w:jc w:val="left"/>
        <w:rPr>
          <w:szCs w:val="24"/>
        </w:rPr>
      </w:pPr>
      <w:r w:rsidRPr="00CC1DB0">
        <w:rPr>
          <w:szCs w:val="24"/>
        </w:rPr>
        <w:t xml:space="preserve"> г) государственно-частное партнерство</w:t>
      </w:r>
    </w:p>
    <w:p w:rsidR="00CF7D70" w:rsidRPr="00CC1DB0" w:rsidRDefault="00973BD8" w:rsidP="00973BD8">
      <w:pPr>
        <w:ind w:firstLine="0"/>
        <w:rPr>
          <w:szCs w:val="24"/>
        </w:rPr>
      </w:pPr>
      <w:r w:rsidRPr="00CC1DB0">
        <w:rPr>
          <w:bCs/>
          <w:szCs w:val="24"/>
        </w:rPr>
        <w:t>35</w:t>
      </w:r>
      <w:r w:rsidR="00021A89" w:rsidRPr="00CC1DB0">
        <w:rPr>
          <w:bCs/>
          <w:szCs w:val="24"/>
        </w:rPr>
        <w:t>. Как называется сосредоточение производства товаров или услуг на крупных и крупнейших предприятиях на основе увеличения капитала в результате роста капитализации доходо</w:t>
      </w:r>
      <w:r w:rsidR="00CF7D70" w:rsidRPr="00CC1DB0">
        <w:rPr>
          <w:bCs/>
          <w:szCs w:val="24"/>
        </w:rPr>
        <w:t>в предпринимательской деятельно</w:t>
      </w:r>
      <w:r w:rsidR="00021A89" w:rsidRPr="00CC1DB0">
        <w:rPr>
          <w:bCs/>
          <w:szCs w:val="24"/>
        </w:rPr>
        <w:t>сти, либо объединение капитала двух и более предпринимателей?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а) концентрация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б) специализация</w:t>
      </w:r>
    </w:p>
    <w:p w:rsidR="00CF7D70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в) диверсификация</w:t>
      </w:r>
    </w:p>
    <w:p w:rsidR="00021A89" w:rsidRPr="00CC1DB0" w:rsidRDefault="00021A89" w:rsidP="00021A89">
      <w:pPr>
        <w:jc w:val="left"/>
        <w:rPr>
          <w:szCs w:val="24"/>
        </w:rPr>
      </w:pPr>
      <w:r w:rsidRPr="00CC1DB0">
        <w:rPr>
          <w:szCs w:val="24"/>
        </w:rPr>
        <w:t>г) интеграция</w:t>
      </w:r>
    </w:p>
    <w:p w:rsidR="00A876CD" w:rsidRDefault="00073926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Default="00CC1DB0">
      <w:pPr>
        <w:rPr>
          <w:szCs w:val="24"/>
        </w:rPr>
      </w:pPr>
    </w:p>
    <w:p w:rsidR="00CC1DB0" w:rsidRPr="00CC1DB0" w:rsidRDefault="00CC1DB0">
      <w:pPr>
        <w:rPr>
          <w:szCs w:val="24"/>
        </w:rPr>
      </w:pPr>
    </w:p>
    <w:sectPr w:rsidR="00CC1DB0" w:rsidRPr="00CC1DB0" w:rsidSect="00CF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A89"/>
    <w:rsid w:val="00021A89"/>
    <w:rsid w:val="000270ED"/>
    <w:rsid w:val="00073926"/>
    <w:rsid w:val="00414609"/>
    <w:rsid w:val="00461E66"/>
    <w:rsid w:val="005116AA"/>
    <w:rsid w:val="00575565"/>
    <w:rsid w:val="007009CC"/>
    <w:rsid w:val="00851EC6"/>
    <w:rsid w:val="008F09D3"/>
    <w:rsid w:val="00973BD8"/>
    <w:rsid w:val="00A3747B"/>
    <w:rsid w:val="00AF2DD1"/>
    <w:rsid w:val="00C94F15"/>
    <w:rsid w:val="00CC1DB0"/>
    <w:rsid w:val="00C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B68"/>
  <w15:docId w15:val="{C9B5D16A-AB40-4C5A-ACC6-DC3E0C8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A89"/>
    <w:pPr>
      <w:spacing w:after="0" w:line="240" w:lineRule="auto"/>
      <w:ind w:firstLine="340"/>
      <w:jc w:val="both"/>
    </w:pPr>
    <w:rPr>
      <w:rFonts w:ascii="Times New Roman" w:hAnsi="Times New Roman" w:cs="Times New Roman"/>
      <w:color w:val="000000"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26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2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10</cp:revision>
  <cp:lastPrinted>2022-10-09T15:32:00Z</cp:lastPrinted>
  <dcterms:created xsi:type="dcterms:W3CDTF">2020-06-09T07:31:00Z</dcterms:created>
  <dcterms:modified xsi:type="dcterms:W3CDTF">2022-10-09T16:04:00Z</dcterms:modified>
</cp:coreProperties>
</file>