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1F" w:rsidRPr="008555AB" w:rsidRDefault="004E051F" w:rsidP="004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Министерство </w:t>
      </w:r>
      <w:r w:rsidRPr="008555AB">
        <w:rPr>
          <w:rFonts w:ascii="Times New Roman" w:hAnsi="Times New Roman"/>
          <w:sz w:val="30"/>
          <w:szCs w:val="30"/>
        </w:rPr>
        <w:t>науки и высшего образования Российской Федерации</w:t>
      </w:r>
    </w:p>
    <w:p w:rsidR="004E051F" w:rsidRPr="008555AB" w:rsidRDefault="004E051F" w:rsidP="004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>Федеральное государственное бюджетное образовательное учреждение</w:t>
      </w:r>
    </w:p>
    <w:p w:rsidR="004E051F" w:rsidRPr="008555AB" w:rsidRDefault="004E051F" w:rsidP="004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>высшего образования</w:t>
      </w:r>
    </w:p>
    <w:p w:rsidR="004E051F" w:rsidRPr="008555AB" w:rsidRDefault="004E051F" w:rsidP="004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«Сибирский государственный автомобильно-дорожный </w:t>
      </w:r>
    </w:p>
    <w:p w:rsidR="004E051F" w:rsidRPr="008555AB" w:rsidRDefault="004E051F" w:rsidP="004E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>университет (</w:t>
      </w:r>
      <w:proofErr w:type="spellStart"/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>СибАДИ</w:t>
      </w:r>
      <w:proofErr w:type="spellEnd"/>
      <w:r w:rsidRPr="008555AB">
        <w:rPr>
          <w:rFonts w:ascii="Times New Roman" w:hAnsi="Times New Roman"/>
          <w:color w:val="000000"/>
          <w:sz w:val="30"/>
          <w:szCs w:val="30"/>
          <w:lang w:eastAsia="ru-RU"/>
        </w:rPr>
        <w:t>)»</w:t>
      </w:r>
    </w:p>
    <w:p w:rsidR="004E051F" w:rsidRPr="008555AB" w:rsidRDefault="004E051F" w:rsidP="004E051F">
      <w:pPr>
        <w:rPr>
          <w:rFonts w:ascii="Times New Roman" w:hAnsi="Times New Roman"/>
          <w:sz w:val="30"/>
          <w:szCs w:val="30"/>
        </w:rPr>
      </w:pPr>
    </w:p>
    <w:p w:rsidR="004E051F" w:rsidRPr="008555AB" w:rsidRDefault="004E051F" w:rsidP="004E051F">
      <w:pPr>
        <w:jc w:val="center"/>
        <w:rPr>
          <w:rFonts w:ascii="Times New Roman" w:hAnsi="Times New Roman"/>
          <w:sz w:val="30"/>
          <w:szCs w:val="30"/>
        </w:rPr>
      </w:pPr>
      <w:r w:rsidRPr="008555AB">
        <w:rPr>
          <w:rFonts w:ascii="Times New Roman" w:hAnsi="Times New Roman"/>
          <w:sz w:val="30"/>
          <w:szCs w:val="30"/>
        </w:rPr>
        <w:t>Кафедра «Инженерная педагогика»</w:t>
      </w:r>
    </w:p>
    <w:p w:rsidR="004E051F" w:rsidRPr="008555AB" w:rsidRDefault="004E051F" w:rsidP="004E051F">
      <w:pPr>
        <w:jc w:val="center"/>
        <w:rPr>
          <w:rFonts w:ascii="Times New Roman" w:hAnsi="Times New Roman"/>
        </w:rPr>
      </w:pPr>
    </w:p>
    <w:p w:rsidR="002725EF" w:rsidRPr="008555AB" w:rsidRDefault="002725EF" w:rsidP="004E051F">
      <w:pPr>
        <w:jc w:val="center"/>
        <w:rPr>
          <w:rFonts w:ascii="Times New Roman" w:hAnsi="Times New Roman"/>
          <w:sz w:val="40"/>
          <w:szCs w:val="40"/>
        </w:rPr>
      </w:pPr>
    </w:p>
    <w:p w:rsidR="002725EF" w:rsidRPr="008555AB" w:rsidRDefault="002725EF" w:rsidP="004E051F">
      <w:pPr>
        <w:jc w:val="center"/>
        <w:rPr>
          <w:rFonts w:ascii="Times New Roman" w:hAnsi="Times New Roman"/>
          <w:sz w:val="40"/>
          <w:szCs w:val="40"/>
        </w:rPr>
      </w:pPr>
    </w:p>
    <w:p w:rsidR="004E051F" w:rsidRPr="001436A0" w:rsidRDefault="001208C7" w:rsidP="0019418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КУРСОВАЯ</w:t>
      </w:r>
      <w:r w:rsidR="004C0F42" w:rsidRPr="001436A0">
        <w:rPr>
          <w:rFonts w:ascii="Times New Roman" w:hAnsi="Times New Roman"/>
          <w:b/>
          <w:sz w:val="40"/>
          <w:szCs w:val="40"/>
        </w:rPr>
        <w:t xml:space="preserve"> РАБОТА</w:t>
      </w:r>
    </w:p>
    <w:p w:rsidR="0019418F" w:rsidRPr="00B531F3" w:rsidRDefault="0019418F" w:rsidP="0019418F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531F3">
        <w:rPr>
          <w:rFonts w:ascii="Times New Roman" w:hAnsi="Times New Roman"/>
          <w:sz w:val="40"/>
          <w:szCs w:val="40"/>
        </w:rPr>
        <w:t xml:space="preserve">ПО НАПРАВЛЕНИЮ 44.03.04 «ПРОФЕССИОНАЛЬНОЕ ОБУЧЕНИЕ </w:t>
      </w:r>
    </w:p>
    <w:p w:rsidR="0019418F" w:rsidRPr="008555AB" w:rsidRDefault="00EB3347" w:rsidP="0019418F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531F3">
        <w:rPr>
          <w:rFonts w:ascii="Times New Roman" w:hAnsi="Times New Roman"/>
          <w:sz w:val="40"/>
          <w:szCs w:val="40"/>
        </w:rPr>
        <w:t>(ПО ОТРАСЛЯМ)»</w:t>
      </w:r>
    </w:p>
    <w:p w:rsidR="004E051F" w:rsidRPr="008555AB" w:rsidRDefault="004E051F" w:rsidP="0019418F">
      <w:pPr>
        <w:rPr>
          <w:rFonts w:ascii="Times New Roman" w:hAnsi="Times New Roman"/>
        </w:rPr>
      </w:pPr>
    </w:p>
    <w:p w:rsidR="004E051F" w:rsidRDefault="004E051F" w:rsidP="004E051F">
      <w:pPr>
        <w:jc w:val="center"/>
        <w:rPr>
          <w:rFonts w:ascii="Times New Roman" w:hAnsi="Times New Roman"/>
          <w:sz w:val="36"/>
          <w:szCs w:val="36"/>
        </w:rPr>
      </w:pPr>
      <w:r w:rsidRPr="008555AB">
        <w:rPr>
          <w:rFonts w:ascii="Times New Roman" w:hAnsi="Times New Roman"/>
          <w:sz w:val="36"/>
          <w:szCs w:val="36"/>
        </w:rPr>
        <w:t xml:space="preserve">Методические </w:t>
      </w:r>
      <w:r w:rsidR="00F6246A">
        <w:rPr>
          <w:rFonts w:ascii="Times New Roman" w:hAnsi="Times New Roman"/>
          <w:sz w:val="36"/>
          <w:szCs w:val="36"/>
        </w:rPr>
        <w:t>указания</w:t>
      </w:r>
    </w:p>
    <w:p w:rsidR="00F6246A" w:rsidRPr="00B531F3" w:rsidRDefault="00F6246A" w:rsidP="004E051F">
      <w:pPr>
        <w:jc w:val="center"/>
        <w:rPr>
          <w:rFonts w:ascii="Times New Roman" w:hAnsi="Times New Roman"/>
          <w:sz w:val="36"/>
          <w:szCs w:val="36"/>
        </w:rPr>
      </w:pPr>
      <w:r w:rsidRPr="00B531F3">
        <w:rPr>
          <w:rFonts w:ascii="Times New Roman" w:hAnsi="Times New Roman"/>
          <w:sz w:val="36"/>
          <w:szCs w:val="36"/>
        </w:rPr>
        <w:t xml:space="preserve">Для обучающихся направления подготовки Профессиональное </w:t>
      </w:r>
      <w:proofErr w:type="gramStart"/>
      <w:r w:rsidRPr="00B531F3">
        <w:rPr>
          <w:rFonts w:ascii="Times New Roman" w:hAnsi="Times New Roman"/>
          <w:sz w:val="36"/>
          <w:szCs w:val="36"/>
        </w:rPr>
        <w:t>обучение (по отраслям</w:t>
      </w:r>
      <w:proofErr w:type="gramEnd"/>
      <w:r w:rsidRPr="00B531F3">
        <w:rPr>
          <w:rFonts w:ascii="Times New Roman" w:hAnsi="Times New Roman"/>
          <w:sz w:val="36"/>
          <w:szCs w:val="36"/>
        </w:rPr>
        <w:t>) по выполнению и защите курсовых работ психолого-педагогической направленности</w:t>
      </w:r>
    </w:p>
    <w:p w:rsidR="002725EF" w:rsidRPr="008555AB" w:rsidRDefault="002725EF" w:rsidP="0019418F">
      <w:pPr>
        <w:rPr>
          <w:rFonts w:ascii="Times New Roman" w:hAnsi="Times New Roman"/>
          <w:sz w:val="28"/>
          <w:szCs w:val="28"/>
        </w:rPr>
      </w:pPr>
    </w:p>
    <w:p w:rsidR="004E051F" w:rsidRPr="008555AB" w:rsidRDefault="004E051F" w:rsidP="004E051F">
      <w:pPr>
        <w:jc w:val="center"/>
        <w:rPr>
          <w:rFonts w:ascii="Times New Roman" w:hAnsi="Times New Roman"/>
          <w:sz w:val="32"/>
          <w:szCs w:val="32"/>
        </w:rPr>
      </w:pPr>
      <w:r w:rsidRPr="008555AB">
        <w:rPr>
          <w:rFonts w:ascii="Times New Roman" w:hAnsi="Times New Roman"/>
          <w:sz w:val="32"/>
          <w:szCs w:val="32"/>
        </w:rPr>
        <w:t xml:space="preserve">Составитель: </w:t>
      </w:r>
      <w:r w:rsidR="001208C7">
        <w:rPr>
          <w:rFonts w:ascii="Times New Roman" w:hAnsi="Times New Roman"/>
          <w:sz w:val="32"/>
          <w:szCs w:val="32"/>
        </w:rPr>
        <w:t>И.А. Дегтярева</w:t>
      </w:r>
    </w:p>
    <w:p w:rsidR="004E051F" w:rsidRPr="008555AB" w:rsidRDefault="004E051F" w:rsidP="004E051F">
      <w:pPr>
        <w:jc w:val="center"/>
        <w:rPr>
          <w:rFonts w:ascii="Times New Roman" w:hAnsi="Times New Roman"/>
        </w:rPr>
      </w:pPr>
    </w:p>
    <w:p w:rsidR="004E051F" w:rsidRPr="008555AB" w:rsidRDefault="004E051F" w:rsidP="004E051F">
      <w:pPr>
        <w:jc w:val="center"/>
        <w:rPr>
          <w:rFonts w:ascii="Times New Roman" w:hAnsi="Times New Roman"/>
        </w:rPr>
      </w:pPr>
    </w:p>
    <w:p w:rsidR="002725EF" w:rsidRPr="008555AB" w:rsidRDefault="002725EF" w:rsidP="004E051F">
      <w:pPr>
        <w:jc w:val="center"/>
        <w:rPr>
          <w:rFonts w:ascii="Times New Roman" w:hAnsi="Times New Roman"/>
          <w:sz w:val="30"/>
          <w:szCs w:val="30"/>
        </w:rPr>
      </w:pPr>
    </w:p>
    <w:p w:rsidR="002725EF" w:rsidRPr="008555AB" w:rsidRDefault="002725EF" w:rsidP="0019418F">
      <w:pPr>
        <w:rPr>
          <w:rFonts w:ascii="Times New Roman" w:hAnsi="Times New Roman"/>
          <w:sz w:val="30"/>
          <w:szCs w:val="30"/>
        </w:rPr>
      </w:pPr>
    </w:p>
    <w:p w:rsidR="00001756" w:rsidRPr="008555AB" w:rsidRDefault="002725EF" w:rsidP="004E051F">
      <w:pPr>
        <w:jc w:val="center"/>
        <w:rPr>
          <w:rFonts w:ascii="Times New Roman" w:hAnsi="Times New Roman"/>
          <w:sz w:val="30"/>
          <w:szCs w:val="30"/>
        </w:rPr>
      </w:pPr>
      <w:r w:rsidRPr="008555AB">
        <w:rPr>
          <w:rFonts w:ascii="Times New Roman" w:hAnsi="Times New Roman"/>
          <w:sz w:val="30"/>
          <w:szCs w:val="30"/>
        </w:rPr>
        <w:t xml:space="preserve">Омск </w:t>
      </w:r>
      <w:r w:rsidR="004C0F42" w:rsidRPr="008555AB">
        <w:rPr>
          <w:rFonts w:ascii="Times New Roman" w:hAnsi="Times New Roman"/>
          <w:sz w:val="30"/>
          <w:szCs w:val="30"/>
        </w:rPr>
        <w:t>202</w:t>
      </w:r>
      <w:r w:rsidR="005413D5">
        <w:rPr>
          <w:rFonts w:ascii="Times New Roman" w:hAnsi="Times New Roman"/>
          <w:sz w:val="30"/>
          <w:szCs w:val="30"/>
        </w:rPr>
        <w:t>3</w:t>
      </w:r>
    </w:p>
    <w:p w:rsidR="00C47968" w:rsidRPr="00927E46" w:rsidRDefault="00A2671E" w:rsidP="00C455B9">
      <w:pPr>
        <w:spacing w:after="0" w:line="240" w:lineRule="auto"/>
        <w:rPr>
          <w:rFonts w:ascii="Times New Roman" w:hAnsi="Times New Roman"/>
        </w:rPr>
      </w:pPr>
      <w:r w:rsidRPr="008555AB">
        <w:rPr>
          <w:rFonts w:ascii="Times New Roman" w:hAnsi="Times New Roman"/>
        </w:rPr>
        <w:br w:type="page"/>
      </w:r>
      <w:r w:rsidR="00C47968" w:rsidRPr="00927E46">
        <w:rPr>
          <w:rFonts w:ascii="Times New Roman" w:hAnsi="Times New Roman"/>
          <w:sz w:val="28"/>
          <w:szCs w:val="28"/>
        </w:rPr>
        <w:lastRenderedPageBreak/>
        <w:t>УДК</w:t>
      </w:r>
      <w:r w:rsidR="007C140E" w:rsidRPr="00927E46">
        <w:rPr>
          <w:rFonts w:ascii="Times New Roman" w:hAnsi="Times New Roman"/>
          <w:sz w:val="28"/>
          <w:szCs w:val="28"/>
        </w:rPr>
        <w:t xml:space="preserve"> 378.</w:t>
      </w:r>
      <w:r w:rsidR="00350759" w:rsidRPr="00927E46">
        <w:rPr>
          <w:rFonts w:ascii="Times New Roman" w:hAnsi="Times New Roman"/>
          <w:sz w:val="28"/>
          <w:szCs w:val="28"/>
        </w:rPr>
        <w:t>016</w:t>
      </w:r>
      <w:r w:rsidR="00C47968" w:rsidRPr="00923086">
        <w:rPr>
          <w:rFonts w:ascii="Times New Roman" w:hAnsi="Times New Roman"/>
          <w:i/>
        </w:rPr>
        <w:t>Согласно 436-ФЗ от 29.12.2010 «О защите детей от информации,</w:t>
      </w:r>
    </w:p>
    <w:p w:rsidR="00C47968" w:rsidRPr="00927E46" w:rsidRDefault="00C47968" w:rsidP="00C4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E46">
        <w:rPr>
          <w:rFonts w:ascii="Times New Roman" w:hAnsi="Times New Roman"/>
          <w:sz w:val="28"/>
          <w:szCs w:val="28"/>
        </w:rPr>
        <w:t xml:space="preserve">ББК </w:t>
      </w:r>
      <w:r w:rsidR="007C140E" w:rsidRPr="00927E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 w:rsidR="00350759" w:rsidRPr="00927E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4.48</w:t>
      </w:r>
      <w:proofErr w:type="gramStart"/>
      <w:r w:rsidRPr="00923086">
        <w:rPr>
          <w:rFonts w:ascii="Times New Roman" w:hAnsi="Times New Roman"/>
          <w:bCs/>
          <w:i/>
          <w:color w:val="000000"/>
          <w:shd w:val="clear" w:color="auto" w:fill="FFFFFF"/>
        </w:rPr>
        <w:t>причиняющей</w:t>
      </w:r>
      <w:proofErr w:type="gramEnd"/>
      <w:r w:rsidRPr="00923086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 вред их здоровью и развитию» данная продукция</w:t>
      </w:r>
    </w:p>
    <w:p w:rsidR="00C47968" w:rsidRPr="00B531F3" w:rsidRDefault="00C47968" w:rsidP="00C455B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531F3">
        <w:rPr>
          <w:rFonts w:ascii="Times New Roman" w:hAnsi="Times New Roman"/>
          <w:sz w:val="28"/>
          <w:szCs w:val="28"/>
        </w:rPr>
        <w:t xml:space="preserve">О72                    </w:t>
      </w:r>
      <w:r w:rsidRPr="00B531F3">
        <w:rPr>
          <w:rFonts w:ascii="Times New Roman" w:hAnsi="Times New Roman"/>
          <w:i/>
        </w:rPr>
        <w:t>маркировке не подлежит</w:t>
      </w:r>
      <w:r w:rsidRPr="00B531F3">
        <w:rPr>
          <w:rFonts w:ascii="Times New Roman" w:hAnsi="Times New Roman"/>
        </w:rPr>
        <w:t>.</w:t>
      </w:r>
    </w:p>
    <w:p w:rsidR="002725EF" w:rsidRPr="00B531F3" w:rsidRDefault="002725EF" w:rsidP="004E051F">
      <w:pPr>
        <w:jc w:val="center"/>
        <w:rPr>
          <w:rFonts w:ascii="Times New Roman" w:hAnsi="Times New Roman"/>
        </w:rPr>
      </w:pPr>
    </w:p>
    <w:p w:rsidR="00C47968" w:rsidRPr="00B531F3" w:rsidRDefault="00C47968" w:rsidP="004E051F">
      <w:pPr>
        <w:jc w:val="center"/>
        <w:rPr>
          <w:rFonts w:ascii="Times New Roman" w:hAnsi="Times New Roman"/>
        </w:rPr>
      </w:pPr>
    </w:p>
    <w:p w:rsidR="002725EF" w:rsidRPr="00B531F3" w:rsidRDefault="002725EF" w:rsidP="004E051F">
      <w:pPr>
        <w:jc w:val="center"/>
        <w:rPr>
          <w:rFonts w:ascii="Times New Roman" w:hAnsi="Times New Roman"/>
          <w:i/>
          <w:sz w:val="28"/>
          <w:szCs w:val="28"/>
        </w:rPr>
      </w:pPr>
      <w:r w:rsidRPr="00B531F3">
        <w:rPr>
          <w:rFonts w:ascii="Times New Roman" w:hAnsi="Times New Roman"/>
          <w:i/>
          <w:sz w:val="28"/>
          <w:szCs w:val="28"/>
        </w:rPr>
        <w:t>Рецензент:</w:t>
      </w:r>
    </w:p>
    <w:p w:rsidR="004E051F" w:rsidRPr="00B531F3" w:rsidRDefault="005413D5" w:rsidP="00923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1F3">
        <w:rPr>
          <w:rFonts w:ascii="Times New Roman" w:hAnsi="Times New Roman"/>
          <w:sz w:val="28"/>
          <w:szCs w:val="28"/>
        </w:rPr>
        <w:t>канд</w:t>
      </w:r>
      <w:r w:rsidR="009F6081" w:rsidRPr="00B531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F6081" w:rsidRPr="00B531F3">
        <w:rPr>
          <w:rFonts w:ascii="Times New Roman" w:hAnsi="Times New Roman"/>
          <w:sz w:val="28"/>
          <w:szCs w:val="28"/>
        </w:rPr>
        <w:t>п</w:t>
      </w:r>
      <w:r w:rsidR="004C0F42" w:rsidRPr="00B531F3">
        <w:rPr>
          <w:rFonts w:ascii="Times New Roman" w:hAnsi="Times New Roman"/>
          <w:sz w:val="28"/>
          <w:szCs w:val="28"/>
        </w:rPr>
        <w:t>ед</w:t>
      </w:r>
      <w:proofErr w:type="spellEnd"/>
      <w:r w:rsidR="009F6081" w:rsidRPr="00B531F3">
        <w:rPr>
          <w:rFonts w:ascii="Times New Roman" w:hAnsi="Times New Roman"/>
          <w:sz w:val="28"/>
          <w:szCs w:val="28"/>
        </w:rPr>
        <w:t>. наук, доц</w:t>
      </w:r>
      <w:r w:rsidR="00923086" w:rsidRPr="00B531F3">
        <w:rPr>
          <w:rFonts w:ascii="Times New Roman" w:hAnsi="Times New Roman"/>
          <w:sz w:val="28"/>
          <w:szCs w:val="28"/>
        </w:rPr>
        <w:t>.</w:t>
      </w:r>
      <w:r w:rsidR="00D050E0" w:rsidRPr="00B531F3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="00D050E0" w:rsidRPr="00B531F3">
        <w:rPr>
          <w:rFonts w:ascii="Times New Roman" w:hAnsi="Times New Roman"/>
          <w:sz w:val="28"/>
          <w:szCs w:val="28"/>
        </w:rPr>
        <w:t>Ижойкина</w:t>
      </w:r>
      <w:proofErr w:type="spellEnd"/>
      <w:r w:rsidR="00252E03" w:rsidRPr="00B531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C0F42" w:rsidRPr="00B531F3">
        <w:rPr>
          <w:rFonts w:ascii="Times New Roman" w:hAnsi="Times New Roman"/>
          <w:sz w:val="28"/>
          <w:szCs w:val="28"/>
        </w:rPr>
        <w:t>ОмГ</w:t>
      </w:r>
      <w:r w:rsidR="00D050E0" w:rsidRPr="00B531F3">
        <w:rPr>
          <w:rFonts w:ascii="Times New Roman" w:hAnsi="Times New Roman"/>
          <w:sz w:val="28"/>
          <w:szCs w:val="28"/>
        </w:rPr>
        <w:t>ПУ</w:t>
      </w:r>
      <w:proofErr w:type="spellEnd"/>
      <w:r w:rsidR="00923086" w:rsidRPr="00B531F3">
        <w:rPr>
          <w:rFonts w:ascii="Times New Roman" w:hAnsi="Times New Roman"/>
          <w:sz w:val="28"/>
          <w:szCs w:val="28"/>
        </w:rPr>
        <w:t>, г. Омск</w:t>
      </w:r>
      <w:r w:rsidR="00252E03" w:rsidRPr="00B531F3">
        <w:rPr>
          <w:rFonts w:ascii="Times New Roman" w:hAnsi="Times New Roman"/>
          <w:sz w:val="28"/>
          <w:szCs w:val="28"/>
        </w:rPr>
        <w:t>)</w:t>
      </w:r>
    </w:p>
    <w:p w:rsidR="00E95D92" w:rsidRPr="00B531F3" w:rsidRDefault="00E95D92" w:rsidP="00923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E03" w:rsidRPr="00B531F3" w:rsidRDefault="00252E03" w:rsidP="00CE3D7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051F" w:rsidRPr="00B531F3" w:rsidRDefault="004E051F" w:rsidP="00CE3D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31F3">
        <w:rPr>
          <w:rFonts w:ascii="Times New Roman" w:hAnsi="Times New Roman"/>
          <w:sz w:val="28"/>
          <w:szCs w:val="28"/>
        </w:rPr>
        <w:t xml:space="preserve">Работа утверждена редакционно-издательским советом </w:t>
      </w:r>
      <w:proofErr w:type="spellStart"/>
      <w:r w:rsidRPr="00B531F3">
        <w:rPr>
          <w:rFonts w:ascii="Times New Roman" w:hAnsi="Times New Roman"/>
          <w:sz w:val="28"/>
          <w:szCs w:val="28"/>
        </w:rPr>
        <w:t>СибАДИ</w:t>
      </w:r>
      <w:proofErr w:type="spellEnd"/>
      <w:r w:rsidRPr="00B531F3">
        <w:rPr>
          <w:rFonts w:ascii="Times New Roman" w:hAnsi="Times New Roman"/>
          <w:sz w:val="28"/>
          <w:szCs w:val="28"/>
        </w:rPr>
        <w:t xml:space="preserve"> в качестве методических указаний. </w:t>
      </w:r>
    </w:p>
    <w:p w:rsidR="004E051F" w:rsidRPr="00B531F3" w:rsidRDefault="004E051F" w:rsidP="00A2671E">
      <w:pPr>
        <w:jc w:val="center"/>
        <w:rPr>
          <w:rFonts w:ascii="Times New Roman" w:hAnsi="Times New Roman"/>
          <w:sz w:val="28"/>
          <w:szCs w:val="28"/>
        </w:rPr>
      </w:pPr>
    </w:p>
    <w:p w:rsidR="004E051F" w:rsidRPr="008555AB" w:rsidRDefault="00A2671E" w:rsidP="00252E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531F3">
        <w:rPr>
          <w:rFonts w:ascii="Times New Roman" w:hAnsi="Times New Roman"/>
          <w:b/>
          <w:bCs/>
          <w:sz w:val="26"/>
          <w:szCs w:val="26"/>
        </w:rPr>
        <w:t xml:space="preserve">О72 </w:t>
      </w:r>
      <w:proofErr w:type="spellStart"/>
      <w:r w:rsidR="004938B6" w:rsidRPr="00B531F3">
        <w:rPr>
          <w:rFonts w:ascii="Times New Roman" w:hAnsi="Times New Roman"/>
          <w:b/>
          <w:sz w:val="26"/>
          <w:szCs w:val="26"/>
        </w:rPr>
        <w:t>Курсовая</w:t>
      </w:r>
      <w:r w:rsidRPr="00B531F3">
        <w:rPr>
          <w:rFonts w:ascii="Times New Roman" w:hAnsi="Times New Roman"/>
          <w:b/>
          <w:sz w:val="26"/>
          <w:szCs w:val="26"/>
        </w:rPr>
        <w:t>работа</w:t>
      </w:r>
      <w:proofErr w:type="spellEnd"/>
      <w:r w:rsidRPr="00B531F3">
        <w:rPr>
          <w:rFonts w:ascii="Times New Roman" w:hAnsi="Times New Roman"/>
          <w:b/>
          <w:sz w:val="26"/>
          <w:szCs w:val="26"/>
        </w:rPr>
        <w:t xml:space="preserve"> </w:t>
      </w:r>
      <w:r w:rsidR="0019418F" w:rsidRPr="00B531F3">
        <w:rPr>
          <w:rFonts w:ascii="Times New Roman" w:hAnsi="Times New Roman"/>
          <w:sz w:val="26"/>
          <w:szCs w:val="26"/>
        </w:rPr>
        <w:t>по направлению 44.03.04 «Профессиональное обучение (п</w:t>
      </w:r>
      <w:r w:rsidR="00EB3347" w:rsidRPr="00B531F3">
        <w:rPr>
          <w:rFonts w:ascii="Times New Roman" w:hAnsi="Times New Roman"/>
          <w:sz w:val="26"/>
          <w:szCs w:val="26"/>
        </w:rPr>
        <w:t>о отраслям)»</w:t>
      </w:r>
      <w:proofErr w:type="gramStart"/>
      <w:r w:rsidR="00EB3347" w:rsidRPr="00B531F3">
        <w:rPr>
          <w:rFonts w:ascii="Times New Roman" w:hAnsi="Times New Roman"/>
          <w:sz w:val="26"/>
          <w:szCs w:val="26"/>
        </w:rPr>
        <w:t xml:space="preserve"> </w:t>
      </w:r>
      <w:r w:rsidR="004E051F" w:rsidRPr="00B531F3">
        <w:rPr>
          <w:rFonts w:ascii="Times New Roman" w:hAnsi="Times New Roman"/>
          <w:sz w:val="26"/>
          <w:szCs w:val="26"/>
        </w:rPr>
        <w:t>:</w:t>
      </w:r>
      <w:proofErr w:type="gramEnd"/>
      <w:r w:rsidR="004E051F" w:rsidRPr="00B531F3">
        <w:rPr>
          <w:rFonts w:ascii="Times New Roman" w:hAnsi="Times New Roman"/>
          <w:sz w:val="26"/>
          <w:szCs w:val="26"/>
        </w:rPr>
        <w:t xml:space="preserve"> метод</w:t>
      </w:r>
      <w:r w:rsidR="004E051F" w:rsidRPr="008555AB">
        <w:rPr>
          <w:rFonts w:ascii="Times New Roman" w:hAnsi="Times New Roman"/>
          <w:sz w:val="26"/>
          <w:szCs w:val="26"/>
        </w:rPr>
        <w:t xml:space="preserve">ические указания [Электронный ресурс] / </w:t>
      </w:r>
      <w:proofErr w:type="spellStart"/>
      <w:r w:rsidR="00295947">
        <w:rPr>
          <w:rFonts w:ascii="Times New Roman" w:hAnsi="Times New Roman"/>
          <w:sz w:val="26"/>
          <w:szCs w:val="26"/>
        </w:rPr>
        <w:t>СибАДИ</w:t>
      </w:r>
      <w:proofErr w:type="spellEnd"/>
      <w:r w:rsidR="00295947">
        <w:rPr>
          <w:rFonts w:ascii="Times New Roman" w:hAnsi="Times New Roman"/>
          <w:sz w:val="26"/>
          <w:szCs w:val="26"/>
        </w:rPr>
        <w:t xml:space="preserve">, кафедра «Инженерная педагогика» ; </w:t>
      </w:r>
      <w:r w:rsidR="004E051F" w:rsidRPr="008555AB">
        <w:rPr>
          <w:rFonts w:ascii="Times New Roman" w:hAnsi="Times New Roman"/>
          <w:sz w:val="26"/>
          <w:szCs w:val="26"/>
        </w:rPr>
        <w:t xml:space="preserve">сост. : </w:t>
      </w:r>
      <w:r w:rsidR="004938B6">
        <w:rPr>
          <w:rFonts w:ascii="Times New Roman" w:hAnsi="Times New Roman"/>
          <w:sz w:val="26"/>
          <w:szCs w:val="26"/>
        </w:rPr>
        <w:t>И.А. Дегтярева</w:t>
      </w:r>
      <w:r w:rsidR="004E051F" w:rsidRPr="008555AB">
        <w:rPr>
          <w:rFonts w:ascii="Times New Roman" w:hAnsi="Times New Roman"/>
          <w:sz w:val="26"/>
          <w:szCs w:val="26"/>
        </w:rPr>
        <w:t xml:space="preserve">. </w:t>
      </w:r>
      <w:r w:rsidR="00923086">
        <w:rPr>
          <w:rFonts w:ascii="Times New Roman" w:hAnsi="Times New Roman"/>
          <w:sz w:val="26"/>
          <w:szCs w:val="26"/>
        </w:rPr>
        <w:t xml:space="preserve">– </w:t>
      </w:r>
      <w:r w:rsidR="004E051F" w:rsidRPr="008555AB">
        <w:rPr>
          <w:rFonts w:ascii="Times New Roman" w:hAnsi="Times New Roman"/>
          <w:sz w:val="26"/>
          <w:szCs w:val="26"/>
        </w:rPr>
        <w:t>Электрон</w:t>
      </w:r>
      <w:proofErr w:type="gramStart"/>
      <w:r w:rsidR="004E051F" w:rsidRPr="008555AB">
        <w:rPr>
          <w:rFonts w:ascii="Times New Roman" w:hAnsi="Times New Roman"/>
          <w:sz w:val="26"/>
          <w:szCs w:val="26"/>
        </w:rPr>
        <w:t>.</w:t>
      </w:r>
      <w:proofErr w:type="gramEnd"/>
      <w:r w:rsidR="004E051F" w:rsidRPr="00855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051F" w:rsidRPr="008555AB">
        <w:rPr>
          <w:rFonts w:ascii="Times New Roman" w:hAnsi="Times New Roman"/>
          <w:sz w:val="26"/>
          <w:szCs w:val="26"/>
        </w:rPr>
        <w:t>д</w:t>
      </w:r>
      <w:proofErr w:type="gramEnd"/>
      <w:r w:rsidR="004E051F" w:rsidRPr="008555AB">
        <w:rPr>
          <w:rFonts w:ascii="Times New Roman" w:hAnsi="Times New Roman"/>
          <w:sz w:val="26"/>
          <w:szCs w:val="26"/>
        </w:rPr>
        <w:t>ан.</w:t>
      </w:r>
      <w:r w:rsidR="00923086">
        <w:rPr>
          <w:rFonts w:ascii="Times New Roman" w:hAnsi="Times New Roman"/>
          <w:sz w:val="26"/>
          <w:szCs w:val="26"/>
        </w:rPr>
        <w:t xml:space="preserve"> –</w:t>
      </w:r>
      <w:r w:rsidR="004E051F" w:rsidRPr="008555AB">
        <w:rPr>
          <w:rFonts w:ascii="Times New Roman" w:hAnsi="Times New Roman"/>
          <w:sz w:val="26"/>
          <w:szCs w:val="26"/>
        </w:rPr>
        <w:t xml:space="preserve"> Омск</w:t>
      </w:r>
      <w:proofErr w:type="gramStart"/>
      <w:r w:rsidR="004E051F" w:rsidRPr="008555A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4E051F" w:rsidRPr="00855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051F" w:rsidRPr="008555AB">
        <w:rPr>
          <w:rFonts w:ascii="Times New Roman" w:hAnsi="Times New Roman"/>
          <w:sz w:val="26"/>
          <w:szCs w:val="26"/>
        </w:rPr>
        <w:t>СибАД</w:t>
      </w:r>
      <w:r w:rsidR="004C0F42" w:rsidRPr="008555AB">
        <w:rPr>
          <w:rFonts w:ascii="Times New Roman" w:hAnsi="Times New Roman"/>
          <w:sz w:val="26"/>
          <w:szCs w:val="26"/>
        </w:rPr>
        <w:t>И</w:t>
      </w:r>
      <w:proofErr w:type="spellEnd"/>
      <w:r w:rsidR="004C0F42" w:rsidRPr="008555AB">
        <w:rPr>
          <w:rFonts w:ascii="Times New Roman" w:hAnsi="Times New Roman"/>
          <w:sz w:val="26"/>
          <w:szCs w:val="26"/>
        </w:rPr>
        <w:t>, 202</w:t>
      </w:r>
      <w:r w:rsidR="00295947">
        <w:rPr>
          <w:rFonts w:ascii="Times New Roman" w:hAnsi="Times New Roman"/>
          <w:sz w:val="26"/>
          <w:szCs w:val="26"/>
        </w:rPr>
        <w:t>3</w:t>
      </w:r>
      <w:r w:rsidR="004E051F" w:rsidRPr="008555AB">
        <w:rPr>
          <w:rFonts w:ascii="Times New Roman" w:hAnsi="Times New Roman"/>
          <w:sz w:val="26"/>
          <w:szCs w:val="26"/>
        </w:rPr>
        <w:t xml:space="preserve">. </w:t>
      </w:r>
      <w:r w:rsidR="00923086">
        <w:rPr>
          <w:rFonts w:ascii="Times New Roman" w:hAnsi="Times New Roman"/>
          <w:sz w:val="26"/>
          <w:szCs w:val="26"/>
        </w:rPr>
        <w:t xml:space="preserve">– Режим </w:t>
      </w:r>
      <w:proofErr w:type="spellStart"/>
      <w:r w:rsidR="00923086">
        <w:rPr>
          <w:rFonts w:ascii="Times New Roman" w:hAnsi="Times New Roman"/>
          <w:sz w:val="26"/>
          <w:szCs w:val="26"/>
        </w:rPr>
        <w:t>доступа</w:t>
      </w:r>
      <w:proofErr w:type="gramStart"/>
      <w:r w:rsidR="004E051F" w:rsidRPr="008555AB">
        <w:rPr>
          <w:rFonts w:ascii="Times New Roman" w:hAnsi="Times New Roman"/>
          <w:sz w:val="26"/>
          <w:szCs w:val="26"/>
        </w:rPr>
        <w:t>:</w:t>
      </w:r>
      <w:r w:rsidR="00923086">
        <w:rPr>
          <w:rFonts w:ascii="Times New Roman" w:hAnsi="Times New Roman"/>
          <w:sz w:val="26"/>
          <w:szCs w:val="26"/>
        </w:rPr>
        <w:t>д</w:t>
      </w:r>
      <w:proofErr w:type="gramEnd"/>
      <w:r w:rsidR="00923086">
        <w:rPr>
          <w:rFonts w:ascii="Times New Roman" w:hAnsi="Times New Roman"/>
          <w:sz w:val="26"/>
          <w:szCs w:val="26"/>
        </w:rPr>
        <w:t>ля</w:t>
      </w:r>
      <w:proofErr w:type="spellEnd"/>
      <w:r w:rsidR="00923086">
        <w:rPr>
          <w:rFonts w:ascii="Times New Roman" w:hAnsi="Times New Roman"/>
          <w:sz w:val="26"/>
          <w:szCs w:val="26"/>
        </w:rPr>
        <w:t xml:space="preserve"> авторизованных пользователей</w:t>
      </w:r>
      <w:r w:rsidR="00BB5EAC" w:rsidRPr="008555AB">
        <w:rPr>
          <w:rFonts w:ascii="Times New Roman" w:hAnsi="Times New Roman"/>
          <w:sz w:val="26"/>
          <w:szCs w:val="26"/>
        </w:rPr>
        <w:t xml:space="preserve">. </w:t>
      </w:r>
      <w:r w:rsidR="00923086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252E03" w:rsidRPr="008555AB">
        <w:rPr>
          <w:rFonts w:ascii="Times New Roman" w:hAnsi="Times New Roman"/>
          <w:sz w:val="26"/>
          <w:szCs w:val="26"/>
        </w:rPr>
        <w:t>Загл</w:t>
      </w:r>
      <w:proofErr w:type="spellEnd"/>
      <w:r w:rsidR="00252E03" w:rsidRPr="008555AB">
        <w:rPr>
          <w:rFonts w:ascii="Times New Roman" w:hAnsi="Times New Roman"/>
          <w:sz w:val="26"/>
          <w:szCs w:val="26"/>
        </w:rPr>
        <w:t xml:space="preserve">. с экрана.  </w:t>
      </w:r>
    </w:p>
    <w:p w:rsidR="00CD6A6B" w:rsidRPr="00295947" w:rsidRDefault="00C47968" w:rsidP="004C0F4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5947">
        <w:rPr>
          <w:rFonts w:ascii="Times New Roman" w:hAnsi="Times New Roman"/>
          <w:sz w:val="26"/>
          <w:szCs w:val="26"/>
        </w:rPr>
        <w:t xml:space="preserve">Содержат </w:t>
      </w:r>
      <w:r w:rsidR="004C0F42" w:rsidRPr="00295947">
        <w:rPr>
          <w:rFonts w:ascii="Times New Roman" w:hAnsi="Times New Roman"/>
          <w:sz w:val="26"/>
          <w:szCs w:val="26"/>
        </w:rPr>
        <w:t xml:space="preserve">общие положения о </w:t>
      </w:r>
      <w:r w:rsidR="004938B6" w:rsidRPr="00295947">
        <w:rPr>
          <w:rFonts w:ascii="Times New Roman" w:hAnsi="Times New Roman"/>
          <w:sz w:val="26"/>
          <w:szCs w:val="26"/>
        </w:rPr>
        <w:t>курсовой</w:t>
      </w:r>
      <w:r w:rsidR="004C0F42" w:rsidRPr="00295947">
        <w:rPr>
          <w:rFonts w:ascii="Times New Roman" w:hAnsi="Times New Roman"/>
          <w:sz w:val="26"/>
          <w:szCs w:val="26"/>
        </w:rPr>
        <w:t xml:space="preserve"> работе</w:t>
      </w:r>
      <w:r w:rsidRPr="00295947">
        <w:rPr>
          <w:rFonts w:ascii="Times New Roman" w:hAnsi="Times New Roman"/>
          <w:sz w:val="26"/>
          <w:szCs w:val="26"/>
        </w:rPr>
        <w:t xml:space="preserve">, </w:t>
      </w:r>
      <w:r w:rsidR="004C0F42" w:rsidRPr="00295947">
        <w:rPr>
          <w:rFonts w:ascii="Times New Roman" w:hAnsi="Times New Roman"/>
          <w:sz w:val="26"/>
          <w:szCs w:val="26"/>
        </w:rPr>
        <w:t xml:space="preserve">рекомендации по </w:t>
      </w:r>
      <w:r w:rsidR="00EB3347" w:rsidRPr="00295947">
        <w:rPr>
          <w:rFonts w:ascii="Times New Roman" w:hAnsi="Times New Roman"/>
          <w:sz w:val="26"/>
          <w:szCs w:val="26"/>
        </w:rPr>
        <w:t xml:space="preserve">ее </w:t>
      </w:r>
      <w:r w:rsidR="004C0F42" w:rsidRPr="00295947">
        <w:rPr>
          <w:rFonts w:ascii="Times New Roman" w:hAnsi="Times New Roman"/>
          <w:sz w:val="26"/>
          <w:szCs w:val="26"/>
        </w:rPr>
        <w:t>выполнению, оформлению и защите</w:t>
      </w:r>
      <w:r w:rsidR="004E051F" w:rsidRPr="00295947">
        <w:rPr>
          <w:rFonts w:ascii="Times New Roman" w:hAnsi="Times New Roman"/>
          <w:sz w:val="26"/>
          <w:szCs w:val="26"/>
        </w:rPr>
        <w:t xml:space="preserve">. </w:t>
      </w:r>
    </w:p>
    <w:p w:rsidR="00C7413F" w:rsidRPr="008555AB" w:rsidRDefault="00C7413F" w:rsidP="00C741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>Имеют интерактивное оглавление в виде закладок и гиперссыл</w:t>
      </w:r>
      <w:r w:rsidR="00923086">
        <w:rPr>
          <w:rFonts w:ascii="Times New Roman" w:hAnsi="Times New Roman"/>
          <w:sz w:val="26"/>
          <w:szCs w:val="26"/>
        </w:rPr>
        <w:t>ки</w:t>
      </w:r>
      <w:r w:rsidRPr="008555AB">
        <w:rPr>
          <w:rFonts w:ascii="Times New Roman" w:hAnsi="Times New Roman"/>
          <w:sz w:val="26"/>
          <w:szCs w:val="26"/>
        </w:rPr>
        <w:t xml:space="preserve">. </w:t>
      </w:r>
    </w:p>
    <w:p w:rsidR="00A2671E" w:rsidRPr="008555AB" w:rsidRDefault="00C7413F" w:rsidP="00CD6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>П</w:t>
      </w:r>
      <w:r w:rsidR="00CD6A6B" w:rsidRPr="008555AB">
        <w:rPr>
          <w:rFonts w:ascii="Times New Roman" w:hAnsi="Times New Roman"/>
          <w:sz w:val="26"/>
          <w:szCs w:val="26"/>
        </w:rPr>
        <w:t>редназначены для студентов</w:t>
      </w:r>
      <w:r w:rsidR="00AF7AC0" w:rsidRPr="00855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7AC0" w:rsidRPr="008555AB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CD6A6B" w:rsidRPr="008555AB">
        <w:rPr>
          <w:rFonts w:ascii="Times New Roman" w:hAnsi="Times New Roman"/>
          <w:sz w:val="26"/>
          <w:szCs w:val="26"/>
        </w:rPr>
        <w:t>, обучающих</w:t>
      </w:r>
      <w:r w:rsidR="004E051F" w:rsidRPr="008555AB">
        <w:rPr>
          <w:rFonts w:ascii="Times New Roman" w:hAnsi="Times New Roman"/>
          <w:sz w:val="26"/>
          <w:szCs w:val="26"/>
        </w:rPr>
        <w:t xml:space="preserve">ся </w:t>
      </w:r>
      <w:r w:rsidR="00CD6A6B" w:rsidRPr="008555AB">
        <w:rPr>
          <w:rFonts w:ascii="Times New Roman" w:hAnsi="Times New Roman"/>
          <w:sz w:val="26"/>
          <w:szCs w:val="26"/>
        </w:rPr>
        <w:t xml:space="preserve">по </w:t>
      </w:r>
      <w:r w:rsidR="004E051F" w:rsidRPr="008555AB">
        <w:rPr>
          <w:rFonts w:ascii="Times New Roman" w:hAnsi="Times New Roman"/>
          <w:sz w:val="26"/>
          <w:szCs w:val="26"/>
        </w:rPr>
        <w:t>направлени</w:t>
      </w:r>
      <w:r w:rsidR="00CD6A6B" w:rsidRPr="008555AB">
        <w:rPr>
          <w:rFonts w:ascii="Times New Roman" w:hAnsi="Times New Roman"/>
          <w:sz w:val="26"/>
          <w:szCs w:val="26"/>
        </w:rPr>
        <w:t>ю</w:t>
      </w:r>
      <w:r w:rsidR="00CE3D72" w:rsidRPr="008555AB">
        <w:rPr>
          <w:rFonts w:ascii="Times New Roman" w:hAnsi="Times New Roman"/>
          <w:sz w:val="26"/>
          <w:szCs w:val="26"/>
        </w:rPr>
        <w:t>44.03.04 «Профессион</w:t>
      </w:r>
      <w:r w:rsidR="00EB3347">
        <w:rPr>
          <w:rFonts w:ascii="Times New Roman" w:hAnsi="Times New Roman"/>
          <w:sz w:val="26"/>
          <w:szCs w:val="26"/>
        </w:rPr>
        <w:t xml:space="preserve">альное </w:t>
      </w:r>
      <w:proofErr w:type="gramStart"/>
      <w:r w:rsidR="00EB3347">
        <w:rPr>
          <w:rFonts w:ascii="Times New Roman" w:hAnsi="Times New Roman"/>
          <w:sz w:val="26"/>
          <w:szCs w:val="26"/>
        </w:rPr>
        <w:t>обучение (по отраслям</w:t>
      </w:r>
      <w:proofErr w:type="gramEnd"/>
      <w:r w:rsidR="00EB3347">
        <w:rPr>
          <w:rFonts w:ascii="Times New Roman" w:hAnsi="Times New Roman"/>
          <w:sz w:val="26"/>
          <w:szCs w:val="26"/>
        </w:rPr>
        <w:t xml:space="preserve">)» </w:t>
      </w:r>
      <w:r w:rsidR="00BB5EAC" w:rsidRPr="008555AB">
        <w:rPr>
          <w:rFonts w:ascii="Times New Roman" w:hAnsi="Times New Roman"/>
          <w:sz w:val="26"/>
          <w:szCs w:val="26"/>
        </w:rPr>
        <w:t xml:space="preserve">всех </w:t>
      </w:r>
      <w:r w:rsidR="00EB3347">
        <w:rPr>
          <w:rFonts w:ascii="Times New Roman" w:hAnsi="Times New Roman"/>
          <w:sz w:val="26"/>
          <w:szCs w:val="26"/>
        </w:rPr>
        <w:t xml:space="preserve">профилей подготовки и </w:t>
      </w:r>
      <w:r w:rsidR="00BB5EAC" w:rsidRPr="008555AB">
        <w:rPr>
          <w:rFonts w:ascii="Times New Roman" w:hAnsi="Times New Roman"/>
          <w:sz w:val="26"/>
          <w:szCs w:val="26"/>
        </w:rPr>
        <w:t>форм обучения.</w:t>
      </w:r>
    </w:p>
    <w:p w:rsidR="00BC62E8" w:rsidRPr="008555AB" w:rsidRDefault="00BC62E8" w:rsidP="00CD6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051F" w:rsidRPr="008555AB" w:rsidRDefault="004E051F" w:rsidP="00A2671E">
      <w:pPr>
        <w:rPr>
          <w:rFonts w:ascii="Times New Roman" w:hAnsi="Times New Roman"/>
          <w:sz w:val="26"/>
          <w:szCs w:val="26"/>
        </w:rPr>
      </w:pPr>
    </w:p>
    <w:p w:rsidR="00A2671E" w:rsidRPr="008555AB" w:rsidRDefault="004E051F" w:rsidP="0092308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>Текстовое (символьное) издание</w:t>
      </w:r>
      <w:proofErr w:type="gramStart"/>
      <w:r w:rsidRPr="008555AB">
        <w:rPr>
          <w:rFonts w:ascii="Times New Roman" w:hAnsi="Times New Roman"/>
          <w:sz w:val="26"/>
          <w:szCs w:val="26"/>
        </w:rPr>
        <w:t xml:space="preserve"> (</w:t>
      </w:r>
      <w:r w:rsidR="00923086" w:rsidRPr="00923086">
        <w:rPr>
          <w:rFonts w:ascii="Times New Roman" w:hAnsi="Times New Roman"/>
          <w:sz w:val="26"/>
          <w:szCs w:val="26"/>
          <w:highlight w:val="yellow"/>
        </w:rPr>
        <w:t>…</w:t>
      </w:r>
      <w:r w:rsidRPr="008555AB">
        <w:rPr>
          <w:rFonts w:ascii="Times New Roman" w:hAnsi="Times New Roman"/>
          <w:sz w:val="26"/>
          <w:szCs w:val="26"/>
        </w:rPr>
        <w:t xml:space="preserve">). </w:t>
      </w:r>
      <w:proofErr w:type="gramEnd"/>
    </w:p>
    <w:p w:rsidR="00923086" w:rsidRDefault="004E051F" w:rsidP="0092308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 xml:space="preserve">Системные требования: </w:t>
      </w:r>
      <w:proofErr w:type="spellStart"/>
      <w:r w:rsidRPr="008555AB">
        <w:rPr>
          <w:rFonts w:ascii="Times New Roman" w:hAnsi="Times New Roman"/>
          <w:sz w:val="26"/>
          <w:szCs w:val="26"/>
        </w:rPr>
        <w:t>Intel</w:t>
      </w:r>
      <w:proofErr w:type="spellEnd"/>
      <w:r w:rsidRPr="008555AB">
        <w:rPr>
          <w:rFonts w:ascii="Times New Roman" w:hAnsi="Times New Roman"/>
          <w:sz w:val="26"/>
          <w:szCs w:val="26"/>
        </w:rPr>
        <w:t xml:space="preserve">, 3,4 </w:t>
      </w:r>
      <w:proofErr w:type="spellStart"/>
      <w:r w:rsidRPr="008555AB">
        <w:rPr>
          <w:rFonts w:ascii="Times New Roman" w:hAnsi="Times New Roman"/>
          <w:sz w:val="26"/>
          <w:szCs w:val="26"/>
        </w:rPr>
        <w:t>GHz</w:t>
      </w:r>
      <w:proofErr w:type="spellEnd"/>
      <w:r w:rsidRPr="008555AB">
        <w:rPr>
          <w:rFonts w:ascii="Times New Roman" w:hAnsi="Times New Roman"/>
          <w:sz w:val="26"/>
          <w:szCs w:val="26"/>
        </w:rPr>
        <w:t xml:space="preserve">; 150 Мб; </w:t>
      </w:r>
      <w:proofErr w:type="spellStart"/>
      <w:r w:rsidRPr="008555AB">
        <w:rPr>
          <w:rFonts w:ascii="Times New Roman" w:hAnsi="Times New Roman"/>
          <w:sz w:val="26"/>
          <w:szCs w:val="26"/>
        </w:rPr>
        <w:t>Windows</w:t>
      </w:r>
      <w:proofErr w:type="spellEnd"/>
      <w:r w:rsidRPr="008555AB">
        <w:rPr>
          <w:rFonts w:ascii="Times New Roman" w:hAnsi="Times New Roman"/>
          <w:sz w:val="26"/>
          <w:szCs w:val="26"/>
        </w:rPr>
        <w:t xml:space="preserve"> XP/</w:t>
      </w:r>
      <w:proofErr w:type="spellStart"/>
      <w:r w:rsidRPr="008555AB">
        <w:rPr>
          <w:rFonts w:ascii="Times New Roman" w:hAnsi="Times New Roman"/>
          <w:sz w:val="26"/>
          <w:szCs w:val="26"/>
        </w:rPr>
        <w:t>Vista</w:t>
      </w:r>
      <w:proofErr w:type="spellEnd"/>
      <w:r w:rsidRPr="008555AB">
        <w:rPr>
          <w:rFonts w:ascii="Times New Roman" w:hAnsi="Times New Roman"/>
          <w:sz w:val="26"/>
          <w:szCs w:val="26"/>
        </w:rPr>
        <w:t xml:space="preserve">/7; </w:t>
      </w:r>
    </w:p>
    <w:p w:rsidR="00923086" w:rsidRDefault="004E051F" w:rsidP="0092308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 xml:space="preserve">DVD-ROM; 1 Гб свободного места на жестком диске; </w:t>
      </w:r>
    </w:p>
    <w:p w:rsidR="004E051F" w:rsidRPr="00923086" w:rsidRDefault="004E051F" w:rsidP="00923086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555AB">
        <w:rPr>
          <w:rFonts w:ascii="Times New Roman" w:hAnsi="Times New Roman"/>
          <w:sz w:val="26"/>
          <w:szCs w:val="26"/>
        </w:rPr>
        <w:t>программадлячтения</w:t>
      </w:r>
      <w:proofErr w:type="spellEnd"/>
      <w:r w:rsidRPr="0092308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923086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Pr="00923086">
        <w:rPr>
          <w:rFonts w:ascii="Times New Roman" w:hAnsi="Times New Roman"/>
          <w:sz w:val="26"/>
          <w:szCs w:val="26"/>
          <w:lang w:val="en-US"/>
        </w:rPr>
        <w:t>-</w:t>
      </w:r>
      <w:r w:rsidRPr="008555AB">
        <w:rPr>
          <w:rFonts w:ascii="Times New Roman" w:hAnsi="Times New Roman"/>
          <w:sz w:val="26"/>
          <w:szCs w:val="26"/>
        </w:rPr>
        <w:t>файлов</w:t>
      </w:r>
      <w:r w:rsidRPr="00923086">
        <w:rPr>
          <w:rFonts w:ascii="Times New Roman" w:hAnsi="Times New Roman"/>
          <w:sz w:val="26"/>
          <w:szCs w:val="26"/>
          <w:lang w:val="en-US"/>
        </w:rPr>
        <w:t xml:space="preserve">: Adobe Acrobat Reader, </w:t>
      </w:r>
      <w:proofErr w:type="spellStart"/>
      <w:r w:rsidRPr="00923086">
        <w:rPr>
          <w:rFonts w:ascii="Times New Roman" w:hAnsi="Times New Roman"/>
          <w:sz w:val="26"/>
          <w:szCs w:val="26"/>
          <w:lang w:val="en-US"/>
        </w:rPr>
        <w:t>Foxit</w:t>
      </w:r>
      <w:proofErr w:type="spellEnd"/>
      <w:r w:rsidRPr="00923086">
        <w:rPr>
          <w:rFonts w:ascii="Times New Roman" w:hAnsi="Times New Roman"/>
          <w:sz w:val="26"/>
          <w:szCs w:val="26"/>
          <w:lang w:val="en-US"/>
        </w:rPr>
        <w:t xml:space="preserve"> Reader </w:t>
      </w:r>
    </w:p>
    <w:p w:rsidR="004E051F" w:rsidRPr="00923086" w:rsidRDefault="004E051F" w:rsidP="00252E03">
      <w:pPr>
        <w:rPr>
          <w:rFonts w:ascii="Times New Roman" w:hAnsi="Times New Roman"/>
          <w:sz w:val="26"/>
          <w:szCs w:val="26"/>
          <w:lang w:val="en-US"/>
        </w:rPr>
      </w:pPr>
    </w:p>
    <w:p w:rsidR="00923086" w:rsidRDefault="00923086" w:rsidP="00A267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Редактор </w:t>
      </w:r>
      <w:r w:rsidRPr="00923086">
        <w:rPr>
          <w:rFonts w:ascii="Times New Roman" w:hAnsi="Times New Roman"/>
          <w:sz w:val="26"/>
          <w:szCs w:val="26"/>
          <w:highlight w:val="yellow"/>
        </w:rPr>
        <w:t>…..</w:t>
      </w:r>
    </w:p>
    <w:p w:rsidR="00923086" w:rsidRDefault="00923086" w:rsidP="00A267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Техническая подготовка – </w:t>
      </w:r>
      <w:r w:rsidRPr="00923086">
        <w:rPr>
          <w:rFonts w:ascii="Times New Roman" w:hAnsi="Times New Roman"/>
          <w:sz w:val="26"/>
          <w:szCs w:val="26"/>
          <w:highlight w:val="yellow"/>
        </w:rPr>
        <w:t>…</w:t>
      </w:r>
    </w:p>
    <w:p w:rsidR="00923086" w:rsidRDefault="00923086" w:rsidP="00A267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671E" w:rsidRDefault="00A2671E" w:rsidP="009230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>Издание первое. Дата подписания к использованию</w:t>
      </w:r>
      <w:r w:rsidR="00923086" w:rsidRPr="00923086">
        <w:rPr>
          <w:rFonts w:ascii="Times New Roman" w:hAnsi="Times New Roman"/>
          <w:sz w:val="26"/>
          <w:szCs w:val="26"/>
          <w:highlight w:val="yellow"/>
        </w:rPr>
        <w:t>…</w:t>
      </w:r>
    </w:p>
    <w:p w:rsidR="00923086" w:rsidRPr="008555AB" w:rsidRDefault="00923086" w:rsidP="009230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086" w:rsidRDefault="00A2671E" w:rsidP="009230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 xml:space="preserve">Издательско-полиграфический комплекс </w:t>
      </w:r>
      <w:proofErr w:type="spellStart"/>
      <w:r w:rsidRPr="008555AB">
        <w:rPr>
          <w:rFonts w:ascii="Times New Roman" w:hAnsi="Times New Roman"/>
          <w:sz w:val="26"/>
          <w:szCs w:val="26"/>
        </w:rPr>
        <w:t>СибАДИ</w:t>
      </w:r>
      <w:proofErr w:type="spellEnd"/>
      <w:r w:rsidRPr="008555AB">
        <w:rPr>
          <w:rFonts w:ascii="Times New Roman" w:hAnsi="Times New Roman"/>
          <w:sz w:val="26"/>
          <w:szCs w:val="26"/>
        </w:rPr>
        <w:t xml:space="preserve">, </w:t>
      </w:r>
    </w:p>
    <w:p w:rsidR="00A2671E" w:rsidRPr="008555AB" w:rsidRDefault="00A2671E" w:rsidP="00923086">
      <w:pPr>
        <w:spacing w:after="0" w:line="240" w:lineRule="auto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644080, г"/>
        </w:smartTagPr>
        <w:r w:rsidRPr="008555AB">
          <w:rPr>
            <w:rFonts w:ascii="Times New Roman" w:hAnsi="Times New Roman"/>
            <w:sz w:val="26"/>
            <w:szCs w:val="26"/>
          </w:rPr>
          <w:t>644080, г</w:t>
        </w:r>
      </w:smartTag>
      <w:r w:rsidRPr="008555AB">
        <w:rPr>
          <w:rFonts w:ascii="Times New Roman" w:hAnsi="Times New Roman"/>
          <w:sz w:val="26"/>
          <w:szCs w:val="26"/>
        </w:rPr>
        <w:t>. Омск, пр. Мира, 5</w:t>
      </w:r>
    </w:p>
    <w:p w:rsidR="00923086" w:rsidRDefault="00A2671E" w:rsidP="009230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 xml:space="preserve">РИО ИПК </w:t>
      </w:r>
      <w:proofErr w:type="spellStart"/>
      <w:r w:rsidRPr="008555AB">
        <w:rPr>
          <w:rFonts w:ascii="Times New Roman" w:hAnsi="Times New Roman"/>
          <w:sz w:val="26"/>
          <w:szCs w:val="26"/>
        </w:rPr>
        <w:t>СибАДИ</w:t>
      </w:r>
      <w:proofErr w:type="spellEnd"/>
      <w:r w:rsidRPr="008555AB">
        <w:rPr>
          <w:rFonts w:ascii="Times New Roman" w:hAnsi="Times New Roman"/>
          <w:sz w:val="26"/>
          <w:szCs w:val="26"/>
        </w:rPr>
        <w:t xml:space="preserve"> </w:t>
      </w:r>
    </w:p>
    <w:p w:rsidR="00A2671E" w:rsidRPr="008555AB" w:rsidRDefault="00A2671E" w:rsidP="00923086">
      <w:pPr>
        <w:spacing w:after="0" w:line="240" w:lineRule="auto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644080, г"/>
        </w:smartTagPr>
        <w:r w:rsidRPr="008555AB">
          <w:rPr>
            <w:rFonts w:ascii="Times New Roman" w:hAnsi="Times New Roman"/>
            <w:sz w:val="26"/>
            <w:szCs w:val="26"/>
          </w:rPr>
          <w:t>644080, г</w:t>
        </w:r>
      </w:smartTag>
      <w:r w:rsidRPr="008555AB">
        <w:rPr>
          <w:rFonts w:ascii="Times New Roman" w:hAnsi="Times New Roman"/>
          <w:sz w:val="26"/>
          <w:szCs w:val="26"/>
        </w:rPr>
        <w:t xml:space="preserve">. Омск, ул. 2-я </w:t>
      </w:r>
      <w:proofErr w:type="gramStart"/>
      <w:r w:rsidRPr="008555AB">
        <w:rPr>
          <w:rFonts w:ascii="Times New Roman" w:hAnsi="Times New Roman"/>
          <w:sz w:val="26"/>
          <w:szCs w:val="26"/>
        </w:rPr>
        <w:t>Поселковая</w:t>
      </w:r>
      <w:proofErr w:type="gramEnd"/>
      <w:r w:rsidRPr="008555AB">
        <w:rPr>
          <w:rFonts w:ascii="Times New Roman" w:hAnsi="Times New Roman"/>
          <w:sz w:val="26"/>
          <w:szCs w:val="26"/>
        </w:rPr>
        <w:t>, 1</w:t>
      </w:r>
    </w:p>
    <w:p w:rsidR="00923086" w:rsidRDefault="00923086" w:rsidP="009230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8AE" w:rsidRPr="008555AB" w:rsidRDefault="004C0F42" w:rsidP="009230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t>© ФГБОУ ВО «</w:t>
      </w:r>
      <w:proofErr w:type="spellStart"/>
      <w:r w:rsidRPr="008555AB">
        <w:rPr>
          <w:rFonts w:ascii="Times New Roman" w:hAnsi="Times New Roman"/>
          <w:sz w:val="26"/>
          <w:szCs w:val="26"/>
        </w:rPr>
        <w:t>СибАДИ</w:t>
      </w:r>
      <w:proofErr w:type="spellEnd"/>
      <w:r w:rsidRPr="008555AB">
        <w:rPr>
          <w:rFonts w:ascii="Times New Roman" w:hAnsi="Times New Roman"/>
          <w:sz w:val="26"/>
          <w:szCs w:val="26"/>
        </w:rPr>
        <w:t>», 202</w:t>
      </w:r>
      <w:r w:rsidR="00923086">
        <w:rPr>
          <w:rFonts w:ascii="Times New Roman" w:hAnsi="Times New Roman"/>
          <w:sz w:val="26"/>
          <w:szCs w:val="26"/>
        </w:rPr>
        <w:t>3</w:t>
      </w:r>
    </w:p>
    <w:p w:rsidR="004C28AE" w:rsidRDefault="004C28AE" w:rsidP="004C28AE">
      <w:pPr>
        <w:pStyle w:val="ae"/>
        <w:jc w:val="center"/>
        <w:rPr>
          <w:rFonts w:ascii="Times New Roman" w:hAnsi="Times New Roman"/>
          <w:b/>
          <w:color w:val="auto"/>
        </w:rPr>
      </w:pPr>
      <w:r w:rsidRPr="008555AB">
        <w:rPr>
          <w:rFonts w:ascii="Times New Roman" w:hAnsi="Times New Roman"/>
          <w:b/>
          <w:color w:val="auto"/>
        </w:rPr>
        <w:lastRenderedPageBreak/>
        <w:t>Оглавление</w:t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17356889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3876" w:rsidRDefault="009F3876">
          <w:pPr>
            <w:pStyle w:val="ae"/>
          </w:pPr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E02E8">
            <w:fldChar w:fldCharType="begin"/>
          </w:r>
          <w:r w:rsidR="009F3876">
            <w:instrText xml:space="preserve"> TOC \o "1-3" \h \z \u </w:instrText>
          </w:r>
          <w:r w:rsidRPr="00DE02E8">
            <w:fldChar w:fldCharType="separate"/>
          </w:r>
          <w:hyperlink w:anchor="_Toc151737165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ВВЕДЕНИЕ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66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1.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НАЗНАЧЕНИЕ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67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2.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РУКОВОДСТВО КУРСОВОЙ РАБОТОЙ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68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3.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ВЫБОР ТЕМЫ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69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4.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СТРУКТУРА И СОДЕРЖАНИЕ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0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5.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ОФОРМЛЕНИЕ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1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6.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ЗАЩИТА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2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7.</w:t>
            </w:r>
            <w:r w:rsidR="006120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ОЦЕНКА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3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РЕКОМЕНДУЕМАЯ ЛИТЕРАТУРА О ПОДГОТОВКЕ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4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РЕСУРСЫ СЕТИ ИНТЕРНЕТ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5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ПРИЛОЖЕНИЕ А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6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Примерные темы курсовых работ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7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ПРИЛОЖЕНИЕ Б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8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Пример оформления титульного листа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79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Пример оформления задания к курсовой работе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0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ПРИЛОЖЕНИЕ Г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1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Пример оформления оглавления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2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ПРИЛОЖЕНИЕ Д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3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Пример оформления аннотации к курсовой работе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4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ПРИЛОЖЕНИЕ Е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5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Пример</w:t>
            </w:r>
            <w:r w:rsidR="006120B3" w:rsidRPr="0072670C">
              <w:rPr>
                <w:rStyle w:val="a7"/>
                <w:rFonts w:ascii="Times New Roman" w:eastAsia="TimesNewRomanPSMT" w:hAnsi="Times New Roman"/>
                <w:noProof/>
              </w:rPr>
              <w:t xml:space="preserve"> оформления п</w:t>
            </w:r>
            <w:r w:rsidR="006120B3" w:rsidRPr="0072670C">
              <w:rPr>
                <w:rStyle w:val="a7"/>
                <w:rFonts w:ascii="Times New Roman" w:hAnsi="Times New Roman"/>
                <w:noProof/>
              </w:rPr>
              <w:t>еречня сокращений в курсовой работе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6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ПРИЛОЖЕНИЕ Ж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0B3" w:rsidRDefault="00DE02E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737187" w:history="1">
            <w:r w:rsidR="006120B3" w:rsidRPr="0072670C">
              <w:rPr>
                <w:rStyle w:val="a7"/>
                <w:rFonts w:ascii="Times New Roman" w:hAnsi="Times New Roman"/>
                <w:noProof/>
              </w:rPr>
              <w:t>Критерии и шкала оценивания курсовой работы</w:t>
            </w:r>
            <w:r w:rsidR="006120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20B3">
              <w:rPr>
                <w:noProof/>
                <w:webHidden/>
              </w:rPr>
              <w:instrText xml:space="preserve"> PAGEREF _Toc151737187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7B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876" w:rsidRDefault="00DE02E8">
          <w:r>
            <w:rPr>
              <w:b/>
              <w:bCs/>
            </w:rPr>
            <w:fldChar w:fldCharType="end"/>
          </w:r>
        </w:p>
      </w:sdtContent>
    </w:sdt>
    <w:p w:rsidR="004810DC" w:rsidRPr="008555AB" w:rsidRDefault="0091656F" w:rsidP="007F2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br w:type="page"/>
      </w:r>
    </w:p>
    <w:p w:rsidR="008101BB" w:rsidRDefault="008101BB" w:rsidP="009C44C1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Toc151737165"/>
      <w:r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8101BB" w:rsidRDefault="008101BB" w:rsidP="008101BB">
      <w:pPr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B25F75" w:rsidRDefault="00B25F75" w:rsidP="00CD651C">
      <w:pPr>
        <w:pStyle w:val="a6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Выполнение курсовой работы по психолого-педагогическим дисциплинам является важным элементом подготовки будущих педагогов к выполнению </w:t>
      </w:r>
      <w:r w:rsidR="00003EF1">
        <w:rPr>
          <w:noProof/>
          <w:sz w:val="28"/>
          <w:szCs w:val="28"/>
        </w:rPr>
        <w:t>профессиональной деятельности в сфере профессионального обучения, профессионального образования и дополнительного профессионального образования. Такой вид учебной деятельн</w:t>
      </w:r>
      <w:r w:rsidR="00CD651C">
        <w:rPr>
          <w:noProof/>
          <w:sz w:val="28"/>
          <w:szCs w:val="28"/>
        </w:rPr>
        <w:t>о</w:t>
      </w:r>
      <w:r w:rsidR="00003EF1">
        <w:rPr>
          <w:noProof/>
          <w:sz w:val="28"/>
          <w:szCs w:val="28"/>
        </w:rPr>
        <w:t xml:space="preserve">сти позволяет </w:t>
      </w:r>
      <w:r w:rsidR="00CD651C">
        <w:rPr>
          <w:noProof/>
          <w:sz w:val="28"/>
          <w:szCs w:val="28"/>
        </w:rPr>
        <w:t>познакомиться с логикой,</w:t>
      </w:r>
      <w:r w:rsidR="00003EF1">
        <w:rPr>
          <w:noProof/>
          <w:sz w:val="28"/>
          <w:szCs w:val="28"/>
        </w:rPr>
        <w:t xml:space="preserve"> мето</w:t>
      </w:r>
      <w:r w:rsidR="00CD651C">
        <w:rPr>
          <w:noProof/>
          <w:sz w:val="28"/>
          <w:szCs w:val="28"/>
        </w:rPr>
        <w:t>до</w:t>
      </w:r>
      <w:r w:rsidR="00003EF1">
        <w:rPr>
          <w:noProof/>
          <w:sz w:val="28"/>
          <w:szCs w:val="28"/>
        </w:rPr>
        <w:t xml:space="preserve">логией </w:t>
      </w:r>
      <w:r w:rsidR="00CD651C">
        <w:rPr>
          <w:noProof/>
          <w:sz w:val="28"/>
          <w:szCs w:val="28"/>
        </w:rPr>
        <w:t xml:space="preserve">и методами </w:t>
      </w:r>
      <w:r w:rsidR="00003EF1">
        <w:rPr>
          <w:noProof/>
          <w:sz w:val="28"/>
          <w:szCs w:val="28"/>
        </w:rPr>
        <w:t xml:space="preserve">психолого-педагогических исследований в соответствии с основными </w:t>
      </w:r>
      <w:r w:rsidR="00CD651C">
        <w:rPr>
          <w:noProof/>
          <w:sz w:val="28"/>
          <w:szCs w:val="28"/>
        </w:rPr>
        <w:t>научными</w:t>
      </w:r>
      <w:r w:rsidR="00003EF1">
        <w:rPr>
          <w:noProof/>
          <w:sz w:val="28"/>
          <w:szCs w:val="28"/>
        </w:rPr>
        <w:t xml:space="preserve"> подходами, получить опыт </w:t>
      </w:r>
      <w:r w:rsidR="00CD651C">
        <w:rPr>
          <w:noProof/>
          <w:sz w:val="28"/>
          <w:szCs w:val="28"/>
        </w:rPr>
        <w:t>организации, оформления и представления результатов исследования</w:t>
      </w:r>
      <w:r w:rsidR="00003EF1">
        <w:rPr>
          <w:noProof/>
          <w:sz w:val="28"/>
          <w:szCs w:val="28"/>
        </w:rPr>
        <w:t>.</w:t>
      </w:r>
    </w:p>
    <w:p w:rsidR="00887C14" w:rsidRDefault="00887C14" w:rsidP="00BE004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Учебным</w:t>
      </w:r>
      <w:r w:rsidR="00003EF1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план</w:t>
      </w:r>
      <w:r w:rsidR="00003EF1">
        <w:rPr>
          <w:rFonts w:ascii="Times New Roman" w:hAnsi="Times New Roman"/>
          <w:noProof/>
          <w:sz w:val="28"/>
          <w:szCs w:val="28"/>
        </w:rPr>
        <w:t>амипо программе бакалавриата Профессиональное обучение (по отраслям)</w:t>
      </w:r>
      <w:r>
        <w:rPr>
          <w:rFonts w:ascii="Times New Roman" w:hAnsi="Times New Roman"/>
          <w:noProof/>
          <w:sz w:val="28"/>
          <w:szCs w:val="28"/>
        </w:rPr>
        <w:t xml:space="preserve"> предусмотрены курсовые работы в рамках освоения следующих дисциплин: </w:t>
      </w:r>
    </w:p>
    <w:p w:rsidR="00887C14" w:rsidRDefault="00887C14" w:rsidP="00887C14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педагогика;</w:t>
      </w:r>
    </w:p>
    <w:p w:rsidR="00887C14" w:rsidRDefault="00887C14" w:rsidP="00887C14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Психология профессионального образования;</w:t>
      </w:r>
    </w:p>
    <w:p w:rsidR="00887C14" w:rsidRDefault="00887C14" w:rsidP="00887C14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Методика профессионального обучения;</w:t>
      </w:r>
    </w:p>
    <w:p w:rsidR="00887C14" w:rsidRDefault="00887C14" w:rsidP="00887C14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Методика преподавания профильных дисциплин.</w:t>
      </w:r>
    </w:p>
    <w:p w:rsidR="00931D73" w:rsidRDefault="00CD651C" w:rsidP="00CD651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Курсовая работа </w:t>
      </w:r>
      <w:r w:rsidR="00931D73">
        <w:rPr>
          <w:rFonts w:ascii="Times New Roman" w:hAnsi="Times New Roman"/>
          <w:noProof/>
          <w:sz w:val="28"/>
          <w:szCs w:val="28"/>
        </w:rPr>
        <w:t xml:space="preserve">выполняется обучающимся под руководством доцента или профессиора, что позволяет в творческом сотрудничестве развивать умения будущего педагога ориентироваться в психологической и педагогической проблематике, знакомиться с актуальными научными исследованиями и передовыми педагогическими практиками, дает возможность эмпирически проверить возникающие идеи и гипотезы. </w:t>
      </w:r>
    </w:p>
    <w:p w:rsidR="00CD651C" w:rsidRDefault="00CD651C" w:rsidP="00CD651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D651C">
        <w:rPr>
          <w:rFonts w:ascii="Times New Roman" w:hAnsi="Times New Roman"/>
          <w:noProof/>
          <w:sz w:val="28"/>
          <w:szCs w:val="28"/>
        </w:rPr>
        <w:t xml:space="preserve">Последовательное выполнение курсовых работ призвано подготовить обучающихся к выполнению и защите выпускной квалификационной работы. </w:t>
      </w:r>
    </w:p>
    <w:p w:rsidR="00DC3A05" w:rsidRPr="00CD651C" w:rsidRDefault="00DC3A05" w:rsidP="00CD651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Данное методическое </w:t>
      </w:r>
      <w:r w:rsidR="008D0774">
        <w:rPr>
          <w:rFonts w:ascii="Times New Roman" w:hAnsi="Times New Roman"/>
          <w:noProof/>
          <w:sz w:val="28"/>
          <w:szCs w:val="28"/>
        </w:rPr>
        <w:t>пособие</w:t>
      </w:r>
      <w:r>
        <w:rPr>
          <w:rFonts w:ascii="Times New Roman" w:hAnsi="Times New Roman"/>
          <w:noProof/>
          <w:sz w:val="28"/>
          <w:szCs w:val="28"/>
        </w:rPr>
        <w:t xml:space="preserve"> позволит обучающимся успешно подготовиться к выполнению, оформлению и представлению результатов курсовой работы, познакомит с примерными темами и критериями оценивания. </w:t>
      </w:r>
    </w:p>
    <w:p w:rsidR="00CD651C" w:rsidRPr="008555AB" w:rsidRDefault="00CD651C" w:rsidP="00CD65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671E" w:rsidRDefault="00E95D92" w:rsidP="007F27BD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125111397"/>
      <w:bookmarkStart w:id="2" w:name="_Toc125111430"/>
      <w:bookmarkStart w:id="3" w:name="_Toc151737166"/>
      <w:r>
        <w:rPr>
          <w:rFonts w:ascii="Times New Roman" w:hAnsi="Times New Roman"/>
          <w:sz w:val="28"/>
          <w:szCs w:val="28"/>
        </w:rPr>
        <w:lastRenderedPageBreak/>
        <w:t xml:space="preserve">НАЗНАЧЕНИЕ </w:t>
      </w:r>
      <w:r w:rsidR="00A92900">
        <w:rPr>
          <w:rFonts w:ascii="Times New Roman" w:hAnsi="Times New Roman"/>
          <w:sz w:val="28"/>
          <w:szCs w:val="28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РАБОТЫ</w:t>
      </w:r>
      <w:bookmarkEnd w:id="1"/>
      <w:bookmarkEnd w:id="2"/>
      <w:bookmarkEnd w:id="3"/>
    </w:p>
    <w:p w:rsidR="009C44C1" w:rsidRPr="009C44C1" w:rsidRDefault="009C44C1" w:rsidP="009C44C1"/>
    <w:p w:rsidR="0091656F" w:rsidRPr="008555AB" w:rsidRDefault="0091656F" w:rsidP="007F2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72EA" w:rsidRPr="008555AB" w:rsidRDefault="00C772EA" w:rsidP="007F2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1D73" w:rsidRPr="00A92900" w:rsidRDefault="00931D73" w:rsidP="00931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900">
        <w:rPr>
          <w:rFonts w:ascii="Times New Roman" w:hAnsi="Times New Roman"/>
          <w:noProof/>
          <w:sz w:val="28"/>
          <w:szCs w:val="28"/>
        </w:rPr>
        <w:t xml:space="preserve">Согласно </w:t>
      </w:r>
      <w:hyperlink r:id="rId8" w:history="1">
        <w:r w:rsidRPr="00682BFC">
          <w:rPr>
            <w:rStyle w:val="a7"/>
            <w:rFonts w:ascii="Times New Roman" w:hAnsi="Times New Roman"/>
            <w:noProof/>
            <w:sz w:val="28"/>
            <w:szCs w:val="28"/>
          </w:rPr>
          <w:t>Положению о курсовых работах (проектах), выполняемых обучающимися при освоении программ вышего образования, реализуемых с ФГБОУ ВО «СибАДИ»</w:t>
        </w:r>
      </w:hyperlink>
      <w:r w:rsidRPr="00A92900">
        <w:rPr>
          <w:rFonts w:ascii="Times New Roman" w:hAnsi="Times New Roman"/>
          <w:noProof/>
          <w:sz w:val="28"/>
          <w:szCs w:val="28"/>
        </w:rPr>
        <w:t>,</w:t>
      </w:r>
      <w:proofErr w:type="gramStart"/>
      <w:r w:rsidRPr="00A92900">
        <w:rPr>
          <w:rFonts w:ascii="Times New Roman" w:hAnsi="Times New Roman"/>
          <w:i/>
          <w:sz w:val="28"/>
          <w:szCs w:val="28"/>
          <w:shd w:val="clear" w:color="auto" w:fill="FFFFFF"/>
        </w:rPr>
        <w:t>курсовая</w:t>
      </w:r>
      <w:proofErr w:type="gramEnd"/>
      <w:r w:rsidRPr="00A9290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92900">
        <w:rPr>
          <w:rFonts w:ascii="Times New Roman" w:hAnsi="Times New Roman"/>
          <w:i/>
          <w:sz w:val="28"/>
          <w:szCs w:val="28"/>
          <w:shd w:val="clear" w:color="auto" w:fill="FFFFFF"/>
        </w:rPr>
        <w:t>работа</w:t>
      </w:r>
      <w:r w:rsidRPr="00A92900">
        <w:rPr>
          <w:rFonts w:ascii="Times New Roman" w:hAnsi="Times New Roman"/>
          <w:sz w:val="28"/>
          <w:szCs w:val="28"/>
          <w:shd w:val="clear" w:color="auto" w:fill="FFFFFF"/>
        </w:rPr>
        <w:t>представляет</w:t>
      </w:r>
      <w:proofErr w:type="spellEnd"/>
      <w:r w:rsidRPr="00A92900">
        <w:rPr>
          <w:rFonts w:ascii="Times New Roman" w:hAnsi="Times New Roman"/>
          <w:sz w:val="28"/>
          <w:szCs w:val="28"/>
          <w:shd w:val="clear" w:color="auto" w:fill="FFFFFF"/>
        </w:rPr>
        <w:t xml:space="preserve"> собой </w:t>
      </w:r>
      <w:r w:rsidRPr="006B5233">
        <w:rPr>
          <w:rFonts w:ascii="Times New Roman" w:hAnsi="Times New Roman"/>
          <w:i/>
          <w:sz w:val="28"/>
          <w:szCs w:val="28"/>
          <w:shd w:val="clear" w:color="auto" w:fill="FFFFFF"/>
        </w:rPr>
        <w:t>итог самостоятельной учебной работы обучающегося</w:t>
      </w:r>
      <w:r w:rsidRPr="00A92900">
        <w:rPr>
          <w:rFonts w:ascii="Times New Roman" w:hAnsi="Times New Roman"/>
          <w:sz w:val="28"/>
          <w:szCs w:val="28"/>
          <w:shd w:val="clear" w:color="auto" w:fill="FFFFFF"/>
        </w:rPr>
        <w:t xml:space="preserve">, выполняемой под руководством доцента (профессора) и может сопровождаться консультированием старшего преподавателя. Курсовая работа содержит результаты теоретических и (или) экспериментальных исследований. В ходе выполнения курсовой работы у обучающихся формируются навыки самостоятельного творческого решения конкретных теоретических и практических задач. </w:t>
      </w:r>
    </w:p>
    <w:p w:rsidR="00397A5A" w:rsidRDefault="00A92900" w:rsidP="00A929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курсовой работы осуществляется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AB6A17" w:rsidRPr="00A92900">
        <w:rPr>
          <w:rFonts w:ascii="Times New Roman" w:hAnsi="Times New Roman"/>
          <w:bCs/>
          <w:i/>
          <w:sz w:val="28"/>
          <w:szCs w:val="28"/>
        </w:rPr>
        <w:t>целью</w:t>
      </w:r>
      <w:r>
        <w:rPr>
          <w:rFonts w:ascii="Times New Roman" w:hAnsi="Times New Roman"/>
          <w:bCs/>
          <w:sz w:val="28"/>
          <w:szCs w:val="28"/>
        </w:rPr>
        <w:t>формирования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обучающихся опыта комплексного решения конкретных задач профессиональной деятельности</w:t>
      </w:r>
      <w:r w:rsidR="008555AB" w:rsidRPr="008555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Кроме того, курсовая работа ориентирована на решение следующих задач:</w:t>
      </w:r>
    </w:p>
    <w:p w:rsidR="00A92900" w:rsidRDefault="00A92900" w:rsidP="00A92900">
      <w:pPr>
        <w:pStyle w:val="a6"/>
        <w:numPr>
          <w:ilvl w:val="0"/>
          <w:numId w:val="1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методики проведения научных исследований, изучения передового опыта;</w:t>
      </w:r>
    </w:p>
    <w:p w:rsidR="00A92900" w:rsidRDefault="00A92900" w:rsidP="00A92900">
      <w:pPr>
        <w:pStyle w:val="a6"/>
        <w:numPr>
          <w:ilvl w:val="0"/>
          <w:numId w:val="1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Углубление и систематизация теоретических знаний и практических навыков;</w:t>
      </w:r>
    </w:p>
    <w:p w:rsidR="00A92900" w:rsidRDefault="00A92900" w:rsidP="00A92900">
      <w:pPr>
        <w:pStyle w:val="a6"/>
        <w:numPr>
          <w:ilvl w:val="0"/>
          <w:numId w:val="1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умений, связанных с поиском и осмыслением информации;</w:t>
      </w:r>
    </w:p>
    <w:p w:rsidR="00A92900" w:rsidRDefault="00A92900" w:rsidP="00A92900">
      <w:pPr>
        <w:pStyle w:val="a6"/>
        <w:numPr>
          <w:ilvl w:val="0"/>
          <w:numId w:val="1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навыка самостоятельного решения профессиональных задач.</w:t>
      </w:r>
    </w:p>
    <w:p w:rsidR="00A92900" w:rsidRDefault="00A92900" w:rsidP="00A92900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</w:t>
      </w:r>
      <w:r w:rsidR="007451BE">
        <w:rPr>
          <w:bCs/>
          <w:sz w:val="28"/>
          <w:szCs w:val="28"/>
        </w:rPr>
        <w:t xml:space="preserve">носит исследовательский или прикладной характер, ее материалы могут явиться составной частью выпускной квалификационной работы. </w:t>
      </w:r>
    </w:p>
    <w:p w:rsidR="00A92900" w:rsidRPr="008555AB" w:rsidRDefault="00A92900" w:rsidP="00A929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6145" w:rsidRPr="008555AB" w:rsidRDefault="00B44104" w:rsidP="00B441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4104" w:rsidRDefault="00B44104" w:rsidP="007F27BD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125111398"/>
      <w:bookmarkStart w:id="5" w:name="_Toc125111431"/>
      <w:bookmarkStart w:id="6" w:name="_Toc151737167"/>
      <w:r>
        <w:rPr>
          <w:rFonts w:ascii="Times New Roman" w:hAnsi="Times New Roman"/>
          <w:sz w:val="28"/>
          <w:szCs w:val="28"/>
        </w:rPr>
        <w:lastRenderedPageBreak/>
        <w:t>РУКОВОДСТВО</w:t>
      </w:r>
      <w:r w:rsidR="007451BE">
        <w:rPr>
          <w:rFonts w:ascii="Times New Roman" w:hAnsi="Times New Roman"/>
          <w:sz w:val="28"/>
          <w:szCs w:val="28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РАБОТОЙ</w:t>
      </w:r>
      <w:bookmarkEnd w:id="4"/>
      <w:bookmarkEnd w:id="5"/>
      <w:bookmarkEnd w:id="6"/>
    </w:p>
    <w:p w:rsidR="009C44C1" w:rsidRPr="009C44C1" w:rsidRDefault="009C44C1" w:rsidP="009C44C1"/>
    <w:p w:rsidR="00B44104" w:rsidRDefault="00B44104" w:rsidP="007F27BD">
      <w:pPr>
        <w:spacing w:after="0" w:line="240" w:lineRule="auto"/>
      </w:pPr>
    </w:p>
    <w:p w:rsidR="007F27BD" w:rsidRDefault="007F27BD" w:rsidP="007F27BD">
      <w:pPr>
        <w:spacing w:after="0" w:line="240" w:lineRule="auto"/>
      </w:pPr>
    </w:p>
    <w:p w:rsidR="00B44104" w:rsidRDefault="00B44104" w:rsidP="007F27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7451BE" w:rsidRPr="00A92900">
        <w:rPr>
          <w:rFonts w:ascii="Times New Roman" w:hAnsi="Times New Roman"/>
          <w:noProof/>
          <w:sz w:val="28"/>
          <w:szCs w:val="28"/>
        </w:rPr>
        <w:t>Положению о курсовых работах (проектах), выполняемых обучающимися при освоении программ вышего образования, реализуемых с ФГБОУ ВО «СибАДИ»</w:t>
      </w:r>
      <w:proofErr w:type="gramStart"/>
      <w:r w:rsidRPr="00611CCE">
        <w:rPr>
          <w:rFonts w:ascii="Times New Roman" w:hAnsi="Times New Roman"/>
          <w:sz w:val="28"/>
          <w:szCs w:val="28"/>
        </w:rPr>
        <w:t>,</w:t>
      </w:r>
      <w:r w:rsidR="007451BE" w:rsidRPr="006B5233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gramEnd"/>
      <w:r w:rsidR="007451BE" w:rsidRPr="006B5233">
        <w:rPr>
          <w:rFonts w:ascii="Times New Roman" w:hAnsi="Times New Roman"/>
          <w:i/>
          <w:color w:val="000000"/>
          <w:sz w:val="28"/>
          <w:szCs w:val="28"/>
        </w:rPr>
        <w:t>уководитель курсовой работы назначается из числа доцентов и профессоров кафедры</w:t>
      </w:r>
      <w:r w:rsidR="007451BE">
        <w:rPr>
          <w:rFonts w:ascii="Times New Roman" w:hAnsi="Times New Roman"/>
          <w:color w:val="000000"/>
          <w:sz w:val="28"/>
          <w:szCs w:val="28"/>
        </w:rPr>
        <w:t>, согласно распределенной учебной нагрузке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451BE">
        <w:rPr>
          <w:rFonts w:ascii="Times New Roman" w:hAnsi="Times New Roman"/>
          <w:color w:val="000000"/>
          <w:sz w:val="28"/>
          <w:szCs w:val="28"/>
        </w:rPr>
        <w:t xml:space="preserve"> При необходимости может быть назначен консультант из числа старших преподавателей.  </w:t>
      </w:r>
    </w:p>
    <w:p w:rsidR="00EB64F5" w:rsidRDefault="00EB64F5" w:rsidP="00EB64F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курсовой работы осуществляется в рамках </w:t>
      </w:r>
      <w:r w:rsidRPr="009F3876">
        <w:rPr>
          <w:rFonts w:ascii="Times New Roman" w:hAnsi="Times New Roman"/>
          <w:i/>
          <w:color w:val="000000"/>
          <w:sz w:val="28"/>
          <w:szCs w:val="28"/>
        </w:rPr>
        <w:t xml:space="preserve">самостоятельной работы </w:t>
      </w:r>
      <w:proofErr w:type="gramStart"/>
      <w:r w:rsidRPr="009F3876">
        <w:rPr>
          <w:rFonts w:ascii="Times New Roman" w:hAnsi="Times New Roman"/>
          <w:i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освоению соответствующей дисциплины. </w:t>
      </w:r>
      <w:r>
        <w:rPr>
          <w:rFonts w:ascii="Times New Roman" w:hAnsi="Times New Roman"/>
          <w:noProof/>
          <w:sz w:val="28"/>
          <w:szCs w:val="28"/>
        </w:rPr>
        <w:t xml:space="preserve">Учебными планами по программе бакалавриата Профессиональное обучение (по отраслям) предусмотрены курсовые работы в рамках освоения следующих дисциплин: </w:t>
      </w:r>
    </w:p>
    <w:p w:rsidR="00EB64F5" w:rsidRDefault="00EB64F5" w:rsidP="00EB64F5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педагогика;</w:t>
      </w:r>
    </w:p>
    <w:p w:rsidR="00EB64F5" w:rsidRDefault="00EB64F5" w:rsidP="00EB64F5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Психология профессионального образования;</w:t>
      </w:r>
    </w:p>
    <w:p w:rsidR="00EB64F5" w:rsidRDefault="00EB64F5" w:rsidP="00EB64F5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Методика профессионального обучения;</w:t>
      </w:r>
    </w:p>
    <w:p w:rsidR="00EB64F5" w:rsidRDefault="00EB64F5" w:rsidP="00EB64F5">
      <w:pPr>
        <w:pStyle w:val="a6"/>
        <w:numPr>
          <w:ilvl w:val="0"/>
          <w:numId w:val="18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Методика преподавания профильных дисциплин.</w:t>
      </w:r>
    </w:p>
    <w:p w:rsidR="00EB64F5" w:rsidRDefault="0081747F" w:rsidP="00EB64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организации контроля над ходом курсовой работы кафедра составляет график консультаций.  </w:t>
      </w:r>
    </w:p>
    <w:p w:rsidR="00B44104" w:rsidRPr="008C3632" w:rsidRDefault="008C3632" w:rsidP="007F27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32">
        <w:rPr>
          <w:rFonts w:ascii="Times New Roman" w:hAnsi="Times New Roman"/>
          <w:i/>
          <w:color w:val="000000"/>
          <w:sz w:val="28"/>
          <w:szCs w:val="28"/>
        </w:rPr>
        <w:t>Руководитель курсовой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выполняет следующие </w:t>
      </w:r>
      <w:r w:rsidRPr="008C3632">
        <w:rPr>
          <w:rFonts w:ascii="Times New Roman" w:hAnsi="Times New Roman"/>
          <w:i/>
          <w:color w:val="000000"/>
          <w:sz w:val="28"/>
          <w:szCs w:val="28"/>
        </w:rPr>
        <w:t>обязанности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44104" w:rsidRPr="008C3632" w:rsidRDefault="00B44104" w:rsidP="008C363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632">
        <w:rPr>
          <w:sz w:val="28"/>
          <w:szCs w:val="28"/>
        </w:rPr>
        <w:t xml:space="preserve">выдать студенту задание на </w:t>
      </w:r>
      <w:r w:rsidR="008C3632">
        <w:rPr>
          <w:sz w:val="28"/>
          <w:szCs w:val="28"/>
        </w:rPr>
        <w:t>выполнение курсовой работы</w:t>
      </w:r>
      <w:r w:rsidRPr="008C3632">
        <w:rPr>
          <w:sz w:val="28"/>
          <w:szCs w:val="28"/>
        </w:rPr>
        <w:t xml:space="preserve">; </w:t>
      </w:r>
    </w:p>
    <w:p w:rsidR="00B44104" w:rsidRPr="008C3632" w:rsidRDefault="00B44104" w:rsidP="008C363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632">
        <w:rPr>
          <w:sz w:val="28"/>
          <w:szCs w:val="28"/>
        </w:rPr>
        <w:t xml:space="preserve">оказывать консультативную помощь в организации и выполнении </w:t>
      </w:r>
      <w:r w:rsidR="008C3632">
        <w:rPr>
          <w:sz w:val="28"/>
          <w:szCs w:val="28"/>
        </w:rPr>
        <w:t>курсовой работы</w:t>
      </w:r>
      <w:r w:rsidRPr="008C3632">
        <w:rPr>
          <w:sz w:val="28"/>
          <w:szCs w:val="28"/>
        </w:rPr>
        <w:t>;</w:t>
      </w:r>
    </w:p>
    <w:p w:rsidR="00B44104" w:rsidRPr="008C3632" w:rsidRDefault="00B44104" w:rsidP="008C363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632">
        <w:rPr>
          <w:sz w:val="28"/>
          <w:szCs w:val="28"/>
        </w:rPr>
        <w:t xml:space="preserve">проверять содержание </w:t>
      </w:r>
      <w:r w:rsidR="008C3632">
        <w:rPr>
          <w:sz w:val="28"/>
          <w:szCs w:val="28"/>
        </w:rPr>
        <w:t>курсовой работы</w:t>
      </w:r>
      <w:r w:rsidRPr="008C3632">
        <w:rPr>
          <w:sz w:val="28"/>
          <w:szCs w:val="28"/>
        </w:rPr>
        <w:t xml:space="preserve"> (по частям или в целом); </w:t>
      </w:r>
    </w:p>
    <w:p w:rsidR="00B44104" w:rsidRPr="008C3632" w:rsidRDefault="00B44104" w:rsidP="008C363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632">
        <w:rPr>
          <w:sz w:val="28"/>
          <w:szCs w:val="28"/>
        </w:rPr>
        <w:t xml:space="preserve">контролировать степень выполнения (готовности) </w:t>
      </w:r>
      <w:r w:rsidR="008C3632">
        <w:rPr>
          <w:sz w:val="28"/>
          <w:szCs w:val="28"/>
        </w:rPr>
        <w:t>курсовой работы</w:t>
      </w:r>
      <w:r w:rsidRPr="008C3632">
        <w:rPr>
          <w:sz w:val="28"/>
          <w:szCs w:val="28"/>
        </w:rPr>
        <w:t xml:space="preserve"> по </w:t>
      </w:r>
      <w:r w:rsidR="008C3632">
        <w:rPr>
          <w:sz w:val="28"/>
          <w:szCs w:val="28"/>
        </w:rPr>
        <w:t>содержанию и объему</w:t>
      </w:r>
      <w:r w:rsidRPr="008C3632">
        <w:rPr>
          <w:sz w:val="28"/>
          <w:szCs w:val="28"/>
        </w:rPr>
        <w:t>;</w:t>
      </w:r>
    </w:p>
    <w:p w:rsidR="00EE20E1" w:rsidRDefault="008C3632" w:rsidP="008C363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проверку </w:t>
      </w:r>
      <w:r w:rsidR="00BE339E">
        <w:rPr>
          <w:sz w:val="28"/>
          <w:szCs w:val="28"/>
        </w:rPr>
        <w:t>оригинальности текста</w:t>
      </w:r>
      <w:r>
        <w:rPr>
          <w:sz w:val="28"/>
          <w:szCs w:val="28"/>
        </w:rPr>
        <w:t xml:space="preserve"> с помощью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 w:rsidR="00EE20E1">
        <w:rPr>
          <w:sz w:val="28"/>
          <w:szCs w:val="28"/>
        </w:rPr>
        <w:t>», сформировать справку о результатах проверки;</w:t>
      </w:r>
    </w:p>
    <w:p w:rsidR="00B44104" w:rsidRPr="008C3632" w:rsidRDefault="00EE20E1" w:rsidP="008C363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результаты выполнения и защиты курсовой работы, внести отметку в аттестационную ведомость и зачетную книжку обучающегося</w:t>
      </w:r>
      <w:r w:rsidR="00E56A94">
        <w:rPr>
          <w:sz w:val="28"/>
          <w:szCs w:val="28"/>
        </w:rPr>
        <w:t xml:space="preserve">, в том </w:t>
      </w:r>
      <w:r w:rsidR="00E56A94">
        <w:rPr>
          <w:sz w:val="28"/>
          <w:szCs w:val="28"/>
        </w:rPr>
        <w:lastRenderedPageBreak/>
        <w:t xml:space="preserve">числе после повторной проверки в случае ликвидации </w:t>
      </w:r>
      <w:proofErr w:type="gramStart"/>
      <w:r w:rsidR="00E56A94">
        <w:rPr>
          <w:sz w:val="28"/>
          <w:szCs w:val="28"/>
        </w:rPr>
        <w:t>обучающимся</w:t>
      </w:r>
      <w:proofErr w:type="gramEnd"/>
      <w:r w:rsidR="00E56A94">
        <w:rPr>
          <w:sz w:val="28"/>
          <w:szCs w:val="28"/>
        </w:rPr>
        <w:t xml:space="preserve"> академической задолженности или пересдачи</w:t>
      </w:r>
      <w:r w:rsidR="00B44104" w:rsidRPr="008C3632">
        <w:rPr>
          <w:sz w:val="28"/>
          <w:szCs w:val="28"/>
        </w:rPr>
        <w:t xml:space="preserve">. </w:t>
      </w:r>
    </w:p>
    <w:p w:rsidR="00F0637F" w:rsidRDefault="008C3632" w:rsidP="00EE20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3876">
        <w:rPr>
          <w:rFonts w:ascii="Times New Roman" w:hAnsi="Times New Roman"/>
          <w:i/>
          <w:color w:val="000000"/>
          <w:sz w:val="28"/>
          <w:szCs w:val="28"/>
        </w:rPr>
        <w:t>Защита курсовой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экзаменом является формой промежуточной аттестации по дисциплине. Обучающиеся защищают результаты работы руководителю </w:t>
      </w:r>
      <w:r w:rsidRPr="00682BFC">
        <w:rPr>
          <w:rFonts w:ascii="Times New Roman" w:hAnsi="Times New Roman"/>
          <w:i/>
          <w:color w:val="000000"/>
          <w:sz w:val="28"/>
          <w:szCs w:val="28"/>
        </w:rPr>
        <w:t xml:space="preserve">до </w:t>
      </w:r>
      <w:r w:rsidR="00AC6FDC" w:rsidRPr="00682BFC">
        <w:rPr>
          <w:rFonts w:ascii="Times New Roman" w:hAnsi="Times New Roman"/>
          <w:i/>
          <w:color w:val="000000"/>
          <w:sz w:val="28"/>
          <w:szCs w:val="28"/>
        </w:rPr>
        <w:t>начала</w:t>
      </w:r>
      <w:r w:rsidRPr="00682BFC">
        <w:rPr>
          <w:rFonts w:ascii="Times New Roman" w:hAnsi="Times New Roman"/>
          <w:i/>
          <w:color w:val="000000"/>
          <w:sz w:val="28"/>
          <w:szCs w:val="28"/>
        </w:rPr>
        <w:t xml:space="preserve"> зачетной и экзаменационной сессии. </w:t>
      </w:r>
    </w:p>
    <w:p w:rsidR="00EE20E1" w:rsidRPr="00B44104" w:rsidRDefault="00BE339E" w:rsidP="00E95047">
      <w:pPr>
        <w:spacing w:line="360" w:lineRule="auto"/>
        <w:ind w:firstLine="709"/>
        <w:jc w:val="both"/>
      </w:pPr>
      <w:r w:rsidRPr="00BE339E">
        <w:rPr>
          <w:rFonts w:ascii="Times New Roman" w:hAnsi="Times New Roman"/>
          <w:bCs/>
          <w:i/>
          <w:sz w:val="28"/>
          <w:szCs w:val="28"/>
        </w:rPr>
        <w:t xml:space="preserve">Оригинальность </w:t>
      </w:r>
      <w:r w:rsidR="00E95047">
        <w:rPr>
          <w:rFonts w:ascii="Times New Roman" w:hAnsi="Times New Roman"/>
          <w:bCs/>
          <w:sz w:val="28"/>
          <w:szCs w:val="28"/>
        </w:rPr>
        <w:t>текст</w:t>
      </w:r>
      <w:r>
        <w:rPr>
          <w:rFonts w:ascii="Times New Roman" w:hAnsi="Times New Roman"/>
          <w:bCs/>
          <w:sz w:val="28"/>
          <w:szCs w:val="28"/>
        </w:rPr>
        <w:t>а</w:t>
      </w:r>
      <w:r w:rsidR="00E95047">
        <w:rPr>
          <w:rFonts w:ascii="Times New Roman" w:hAnsi="Times New Roman"/>
          <w:bCs/>
          <w:sz w:val="28"/>
          <w:szCs w:val="28"/>
        </w:rPr>
        <w:t xml:space="preserve"> курсовой работы составляет </w:t>
      </w:r>
      <w:r w:rsidR="00E95047" w:rsidRPr="00BE339E">
        <w:rPr>
          <w:rFonts w:ascii="Times New Roman" w:hAnsi="Times New Roman"/>
          <w:bCs/>
          <w:i/>
          <w:sz w:val="28"/>
          <w:szCs w:val="28"/>
        </w:rPr>
        <w:t xml:space="preserve">не </w:t>
      </w:r>
      <w:r w:rsidRPr="00BE339E">
        <w:rPr>
          <w:rFonts w:ascii="Times New Roman" w:hAnsi="Times New Roman"/>
          <w:bCs/>
          <w:i/>
          <w:sz w:val="28"/>
          <w:szCs w:val="28"/>
        </w:rPr>
        <w:t>менее5</w:t>
      </w:r>
      <w:r w:rsidR="00B531F3" w:rsidRPr="00BE339E">
        <w:rPr>
          <w:rFonts w:ascii="Times New Roman" w:hAnsi="Times New Roman"/>
          <w:bCs/>
          <w:i/>
          <w:sz w:val="28"/>
          <w:szCs w:val="28"/>
        </w:rPr>
        <w:t>0</w:t>
      </w:r>
      <w:r w:rsidR="00E95047" w:rsidRPr="00BE339E">
        <w:rPr>
          <w:rFonts w:ascii="Times New Roman" w:hAnsi="Times New Roman"/>
          <w:bCs/>
          <w:i/>
          <w:sz w:val="28"/>
          <w:szCs w:val="28"/>
        </w:rPr>
        <w:t>%.</w:t>
      </w:r>
      <w:r w:rsidR="00562FB8">
        <w:rPr>
          <w:rFonts w:ascii="Times New Roman" w:hAnsi="Times New Roman"/>
          <w:bCs/>
          <w:sz w:val="28"/>
          <w:szCs w:val="28"/>
        </w:rPr>
        <w:t>Чтобы контролировать соблюдение этого требования</w:t>
      </w:r>
      <w:r w:rsidR="00E56A94">
        <w:rPr>
          <w:rFonts w:ascii="Times New Roman" w:hAnsi="Times New Roman"/>
          <w:bCs/>
          <w:sz w:val="28"/>
          <w:szCs w:val="28"/>
        </w:rPr>
        <w:t>,</w:t>
      </w:r>
      <w:r w:rsidR="00562F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62FB8">
        <w:rPr>
          <w:rFonts w:ascii="Times New Roman" w:hAnsi="Times New Roman"/>
          <w:bCs/>
          <w:sz w:val="28"/>
          <w:szCs w:val="28"/>
        </w:rPr>
        <w:t>с</w:t>
      </w:r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тудент</w:t>
      </w:r>
      <w:r w:rsidR="00EE20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рекомендуется</w:t>
      </w:r>
      <w:proofErr w:type="spellEnd"/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предварительно самостоятельно проверить </w:t>
      </w:r>
      <w:r w:rsidR="00E950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</w:t>
      </w:r>
      <w:proofErr w:type="gramStart"/>
      <w:r w:rsidR="00E950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кст св</w:t>
      </w:r>
      <w:proofErr w:type="gramEnd"/>
      <w:r w:rsidR="00E950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оей курсовой работы</w:t>
      </w:r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системе «</w:t>
      </w:r>
      <w:proofErr w:type="spellStart"/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Антиплагиат</w:t>
      </w:r>
      <w:proofErr w:type="spellEnd"/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E950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сайт</w:t>
      </w:r>
      <w:r w:rsidR="00E950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hyperlink r:id="rId9" w:tgtFrame="_blank" w:history="1">
        <w:r w:rsidR="00EE20E1" w:rsidRPr="008B06FB">
          <w:rPr>
            <w:rStyle w:val="a7"/>
            <w:rFonts w:ascii="Times New Roman" w:hAnsi="Times New Roman"/>
            <w:color w:val="00467F"/>
            <w:sz w:val="28"/>
            <w:szCs w:val="28"/>
            <w:bdr w:val="none" w:sz="0" w:space="0" w:color="auto" w:frame="1"/>
            <w:shd w:val="clear" w:color="auto" w:fill="FFFFFF"/>
          </w:rPr>
          <w:t>http</w:t>
        </w:r>
        <w:proofErr w:type="spellEnd"/>
        <w:r w:rsidR="00EE20E1" w:rsidRPr="008B06FB">
          <w:rPr>
            <w:rStyle w:val="a7"/>
            <w:rFonts w:ascii="Times New Roman" w:hAnsi="Times New Roman"/>
            <w:color w:val="00467F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proofErr w:type="spellStart"/>
        <w:r w:rsidR="00EE20E1" w:rsidRPr="008B06FB">
          <w:rPr>
            <w:rStyle w:val="a7"/>
            <w:rFonts w:ascii="Times New Roman" w:hAnsi="Times New Roman"/>
            <w:color w:val="00467F"/>
            <w:sz w:val="28"/>
            <w:szCs w:val="28"/>
            <w:bdr w:val="none" w:sz="0" w:space="0" w:color="auto" w:frame="1"/>
            <w:shd w:val="clear" w:color="auto" w:fill="FFFFFF"/>
          </w:rPr>
          <w:t>www.antiplagiat.ru</w:t>
        </w:r>
        <w:proofErr w:type="spellEnd"/>
      </w:hyperlink>
      <w:r w:rsidR="00EE20E1" w:rsidRPr="008B06FB">
        <w:rPr>
          <w:rFonts w:ascii="Times New Roman" w:hAnsi="Times New Roman"/>
          <w:sz w:val="28"/>
          <w:szCs w:val="28"/>
        </w:rPr>
        <w:t>.</w:t>
      </w:r>
      <w:r w:rsidR="00EE20E1" w:rsidRPr="008B06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44104" w:rsidRDefault="00B44104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6B7412" w:rsidRDefault="006B7412" w:rsidP="00EE20E1">
      <w:pPr>
        <w:ind w:firstLine="709"/>
        <w:jc w:val="both"/>
      </w:pPr>
    </w:p>
    <w:p w:rsidR="00682BFC" w:rsidRDefault="00682BFC" w:rsidP="00EE20E1">
      <w:pPr>
        <w:ind w:firstLine="709"/>
        <w:jc w:val="both"/>
      </w:pPr>
    </w:p>
    <w:p w:rsidR="00EE20E1" w:rsidRDefault="00EE20E1" w:rsidP="00EE20E1">
      <w:pPr>
        <w:ind w:firstLine="709"/>
        <w:jc w:val="both"/>
      </w:pPr>
    </w:p>
    <w:p w:rsidR="00EE20E1" w:rsidRDefault="00EE20E1" w:rsidP="00EE20E1">
      <w:pPr>
        <w:ind w:firstLine="709"/>
        <w:jc w:val="both"/>
      </w:pPr>
    </w:p>
    <w:p w:rsidR="00903ABF" w:rsidRDefault="00903ABF" w:rsidP="007F27BD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125111399"/>
      <w:bookmarkStart w:id="8" w:name="_Toc125111432"/>
      <w:bookmarkStart w:id="9" w:name="_Toc151737168"/>
      <w:r w:rsidRPr="008555AB">
        <w:rPr>
          <w:rFonts w:ascii="Times New Roman" w:hAnsi="Times New Roman"/>
          <w:sz w:val="28"/>
          <w:szCs w:val="28"/>
        </w:rPr>
        <w:t xml:space="preserve">ВЫБОР ТЕМЫ </w:t>
      </w:r>
      <w:r w:rsidR="00E56A94">
        <w:rPr>
          <w:rFonts w:ascii="Times New Roman" w:hAnsi="Times New Roman"/>
          <w:sz w:val="28"/>
          <w:szCs w:val="28"/>
        </w:rPr>
        <w:t>КУРСОВОЙ</w:t>
      </w:r>
      <w:r w:rsidRPr="008555AB">
        <w:rPr>
          <w:rFonts w:ascii="Times New Roman" w:hAnsi="Times New Roman"/>
          <w:sz w:val="28"/>
          <w:szCs w:val="28"/>
        </w:rPr>
        <w:t xml:space="preserve"> РАБОТЫ</w:t>
      </w:r>
      <w:bookmarkEnd w:id="7"/>
      <w:bookmarkEnd w:id="8"/>
      <w:bookmarkEnd w:id="9"/>
    </w:p>
    <w:p w:rsidR="009C44C1" w:rsidRPr="009C44C1" w:rsidRDefault="009C44C1" w:rsidP="009C44C1"/>
    <w:p w:rsidR="00C772EA" w:rsidRPr="008555AB" w:rsidRDefault="00C772EA" w:rsidP="007F2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2EA" w:rsidRDefault="00C772EA" w:rsidP="007F2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5EB" w:rsidRDefault="00E56A94" w:rsidP="007F27BD">
      <w:pPr>
        <w:shd w:val="clear" w:color="auto" w:fill="FFFFFF"/>
        <w:tabs>
          <w:tab w:val="left" w:pos="7286"/>
          <w:tab w:val="left" w:leader="underscore" w:pos="75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Согласно</w:t>
      </w:r>
      <w:r w:rsidR="005D6C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6C18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92900">
        <w:rPr>
          <w:rFonts w:ascii="Times New Roman" w:hAnsi="Times New Roman"/>
          <w:noProof/>
          <w:sz w:val="28"/>
          <w:szCs w:val="28"/>
        </w:rPr>
        <w:t>о</w:t>
      </w:r>
      <w:proofErr w:type="spellEnd"/>
      <w:r w:rsidRPr="00A92900">
        <w:rPr>
          <w:rFonts w:ascii="Times New Roman" w:hAnsi="Times New Roman"/>
          <w:noProof/>
          <w:sz w:val="28"/>
          <w:szCs w:val="28"/>
        </w:rPr>
        <w:t xml:space="preserve"> курсовых работах (проектах), выполняемых обучающимися при освоении программ вышего образования, реализуемых с ФГБОУ ВО «СибАДИ»</w:t>
      </w:r>
      <w:proofErr w:type="gramStart"/>
      <w:r w:rsidRPr="00611CCE">
        <w:rPr>
          <w:rFonts w:ascii="Times New Roman" w:hAnsi="Times New Roman"/>
          <w:sz w:val="28"/>
          <w:szCs w:val="28"/>
        </w:rPr>
        <w:t>,</w:t>
      </w:r>
      <w:proofErr w:type="spellStart"/>
      <w:r w:rsidR="00B44104" w:rsidRPr="006B5233">
        <w:rPr>
          <w:rFonts w:ascii="Times New Roman" w:hAnsi="Times New Roman"/>
          <w:i/>
          <w:color w:val="000000"/>
          <w:sz w:val="28"/>
          <w:szCs w:val="28"/>
        </w:rPr>
        <w:t>т</w:t>
      </w:r>
      <w:proofErr w:type="gramEnd"/>
      <w:r w:rsidR="00B44104" w:rsidRPr="006B5233">
        <w:rPr>
          <w:rFonts w:ascii="Times New Roman" w:hAnsi="Times New Roman"/>
          <w:i/>
          <w:color w:val="000000"/>
          <w:sz w:val="28"/>
          <w:szCs w:val="28"/>
        </w:rPr>
        <w:t>ематик</w:t>
      </w:r>
      <w:r w:rsidRPr="006B5233">
        <w:rPr>
          <w:rFonts w:ascii="Times New Roman" w:hAnsi="Times New Roman"/>
          <w:i/>
          <w:color w:val="000000"/>
          <w:sz w:val="28"/>
          <w:szCs w:val="28"/>
        </w:rPr>
        <w:t>акурсовых</w:t>
      </w:r>
      <w:proofErr w:type="spellEnd"/>
      <w:r w:rsidRPr="006B5233">
        <w:rPr>
          <w:rFonts w:ascii="Times New Roman" w:hAnsi="Times New Roman"/>
          <w:i/>
          <w:color w:val="000000"/>
          <w:sz w:val="28"/>
          <w:szCs w:val="28"/>
        </w:rPr>
        <w:t xml:space="preserve"> работ</w:t>
      </w:r>
      <w:r w:rsidR="00B44104" w:rsidRPr="006B5233">
        <w:rPr>
          <w:rFonts w:ascii="Times New Roman" w:hAnsi="Times New Roman"/>
          <w:i/>
          <w:color w:val="000000"/>
          <w:sz w:val="28"/>
          <w:szCs w:val="28"/>
        </w:rPr>
        <w:t xml:space="preserve"> разрабатывает</w:t>
      </w:r>
      <w:r w:rsidRPr="006B5233">
        <w:rPr>
          <w:rFonts w:ascii="Times New Roman" w:hAnsi="Times New Roman"/>
          <w:i/>
          <w:color w:val="000000"/>
          <w:sz w:val="28"/>
          <w:szCs w:val="28"/>
        </w:rPr>
        <w:t>ся кафедрой, реализующей соответствующую дисциплину</w:t>
      </w:r>
      <w:r w:rsidR="00AD05E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Тематика курсовых работ ежегодно актуализируется и утверждается на заседании кафедры, включается в </w:t>
      </w:r>
      <w:r w:rsidR="00185F66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50C79" w:rsidRDefault="00D50C79" w:rsidP="007F27BD">
      <w:pPr>
        <w:shd w:val="clear" w:color="auto" w:fill="FFFFFF"/>
        <w:tabs>
          <w:tab w:val="left" w:pos="7286"/>
          <w:tab w:val="left" w:leader="underscore" w:pos="75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курсовой работы может осуществляться следующими способами:</w:t>
      </w:r>
    </w:p>
    <w:p w:rsidR="00D50C79" w:rsidRDefault="00D50C79" w:rsidP="00D50C79">
      <w:pPr>
        <w:pStyle w:val="a6"/>
        <w:numPr>
          <w:ilvl w:val="0"/>
          <w:numId w:val="21"/>
        </w:numPr>
        <w:shd w:val="clear" w:color="auto" w:fill="FFFFFF"/>
        <w:tabs>
          <w:tab w:val="left" w:pos="7286"/>
          <w:tab w:val="left" w:leader="underscore" w:pos="7598"/>
        </w:tabs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D50C79">
        <w:rPr>
          <w:i/>
          <w:color w:val="000000"/>
          <w:sz w:val="28"/>
          <w:szCs w:val="28"/>
        </w:rPr>
        <w:t>Тема предлагается руководителем</w:t>
      </w:r>
      <w:r>
        <w:rPr>
          <w:color w:val="000000"/>
          <w:sz w:val="28"/>
          <w:szCs w:val="28"/>
        </w:rPr>
        <w:t>, исходя из способностей студентов, проявленных ими интересов, а также из тематики научных разработок</w:t>
      </w:r>
      <w:r w:rsidR="00E3232A">
        <w:rPr>
          <w:color w:val="000000"/>
          <w:sz w:val="28"/>
          <w:szCs w:val="28"/>
        </w:rPr>
        <w:t xml:space="preserve"> кафедры и самого преподавателя. Если преподаватель ведет научное исследование в рамках преподаваемой дисциплины, он может привлечь обучающихся к ее совместной разработке.</w:t>
      </w:r>
    </w:p>
    <w:p w:rsidR="00E3232A" w:rsidRDefault="00E3232A" w:rsidP="00D50C79">
      <w:pPr>
        <w:pStyle w:val="a6"/>
        <w:numPr>
          <w:ilvl w:val="0"/>
          <w:numId w:val="21"/>
        </w:numPr>
        <w:shd w:val="clear" w:color="auto" w:fill="FFFFFF"/>
        <w:tabs>
          <w:tab w:val="left" w:pos="7286"/>
          <w:tab w:val="left" w:leader="underscore" w:pos="7598"/>
        </w:tabs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Тема выбирается студентом</w:t>
      </w:r>
      <w:r>
        <w:rPr>
          <w:color w:val="000000"/>
          <w:sz w:val="28"/>
          <w:szCs w:val="28"/>
        </w:rPr>
        <w:t xml:space="preserve"> из предложенного перечня. В этом случае выбор может определяться интересами студента, его стремлением преодолеть затруднения в теоретической или практической области, желанием описать свой профессиональный опыт (в случае, если студент работает в образовательной организации).</w:t>
      </w:r>
    </w:p>
    <w:p w:rsidR="00D50C79" w:rsidRPr="00D50C79" w:rsidRDefault="009F7132" w:rsidP="00D50C79">
      <w:pPr>
        <w:pStyle w:val="a6"/>
        <w:numPr>
          <w:ilvl w:val="0"/>
          <w:numId w:val="21"/>
        </w:numPr>
        <w:shd w:val="clear" w:color="auto" w:fill="FFFFFF"/>
        <w:tabs>
          <w:tab w:val="left" w:pos="7286"/>
          <w:tab w:val="left" w:leader="underscore" w:pos="7598"/>
        </w:tabs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Студент самостоятельно предлагает тему</w:t>
      </w:r>
      <w:r>
        <w:rPr>
          <w:color w:val="000000"/>
          <w:sz w:val="28"/>
          <w:szCs w:val="28"/>
        </w:rPr>
        <w:t xml:space="preserve"> в рамках дисциплины по своей инициативе</w:t>
      </w:r>
      <w:r w:rsidR="005A76A7">
        <w:rPr>
          <w:color w:val="000000"/>
          <w:sz w:val="28"/>
          <w:szCs w:val="28"/>
        </w:rPr>
        <w:t xml:space="preserve"> с обоснованием необходимости ее разработки</w:t>
      </w:r>
      <w:r>
        <w:rPr>
          <w:color w:val="000000"/>
          <w:sz w:val="28"/>
          <w:szCs w:val="28"/>
        </w:rPr>
        <w:t xml:space="preserve">. В этом случае тема согласуется на кафедре. </w:t>
      </w:r>
    </w:p>
    <w:p w:rsidR="00D50C79" w:rsidRDefault="009655A0" w:rsidP="007F27BD">
      <w:pPr>
        <w:shd w:val="clear" w:color="auto" w:fill="FFFFFF"/>
        <w:tabs>
          <w:tab w:val="left" w:pos="7286"/>
          <w:tab w:val="left" w:leader="underscore" w:pos="75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Тематика курсовых работ разрабатывается с учетом актуальных </w:t>
      </w:r>
      <w:r w:rsidR="005A76A7">
        <w:rPr>
          <w:rFonts w:ascii="Times New Roman" w:hAnsi="Times New Roman"/>
          <w:color w:val="000000"/>
          <w:sz w:val="28"/>
          <w:szCs w:val="28"/>
        </w:rPr>
        <w:t xml:space="preserve">вопросов </w:t>
      </w:r>
      <w:r>
        <w:rPr>
          <w:rFonts w:ascii="Times New Roman" w:hAnsi="Times New Roman"/>
          <w:color w:val="000000"/>
          <w:sz w:val="28"/>
          <w:szCs w:val="28"/>
        </w:rPr>
        <w:t>практи</w:t>
      </w:r>
      <w:r w:rsidR="005A76A7">
        <w:rPr>
          <w:rFonts w:ascii="Times New Roman" w:hAnsi="Times New Roman"/>
          <w:color w:val="000000"/>
          <w:sz w:val="28"/>
          <w:szCs w:val="28"/>
        </w:rPr>
        <w:t xml:space="preserve">ки профессиональных образовательных организаций (колледжей, техникумов) </w:t>
      </w:r>
      <w:r w:rsidR="00682BFC">
        <w:rPr>
          <w:rFonts w:ascii="Times New Roman" w:hAnsi="Times New Roman"/>
          <w:color w:val="000000"/>
          <w:sz w:val="28"/>
          <w:szCs w:val="28"/>
        </w:rPr>
        <w:t xml:space="preserve">Омска и </w:t>
      </w:r>
      <w:r w:rsidR="005A76A7">
        <w:rPr>
          <w:rFonts w:ascii="Times New Roman" w:hAnsi="Times New Roman"/>
          <w:color w:val="000000"/>
          <w:sz w:val="28"/>
          <w:szCs w:val="28"/>
        </w:rPr>
        <w:t xml:space="preserve">Омской области. </w:t>
      </w:r>
    </w:p>
    <w:p w:rsidR="007C140E" w:rsidRPr="008555AB" w:rsidRDefault="00B92C45" w:rsidP="009F38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6A7">
        <w:rPr>
          <w:rFonts w:ascii="Times New Roman" w:hAnsi="Times New Roman"/>
          <w:i/>
          <w:sz w:val="28"/>
          <w:szCs w:val="28"/>
        </w:rPr>
        <w:t xml:space="preserve">Примерные темы </w:t>
      </w:r>
      <w:r w:rsidR="005A76A7">
        <w:rPr>
          <w:rFonts w:ascii="Times New Roman" w:hAnsi="Times New Roman"/>
          <w:i/>
          <w:sz w:val="28"/>
          <w:szCs w:val="28"/>
        </w:rPr>
        <w:t>курсовых работ</w:t>
      </w:r>
      <w:r w:rsidRPr="008555AB">
        <w:rPr>
          <w:rFonts w:ascii="Times New Roman" w:hAnsi="Times New Roman"/>
          <w:sz w:val="28"/>
          <w:szCs w:val="28"/>
        </w:rPr>
        <w:t xml:space="preserve"> бакалавр</w:t>
      </w:r>
      <w:r>
        <w:rPr>
          <w:rFonts w:ascii="Times New Roman" w:hAnsi="Times New Roman"/>
          <w:sz w:val="28"/>
          <w:szCs w:val="28"/>
        </w:rPr>
        <w:t>ов</w:t>
      </w:r>
      <w:r w:rsidRPr="008555AB">
        <w:rPr>
          <w:rFonts w:ascii="Times New Roman" w:hAnsi="Times New Roman"/>
          <w:sz w:val="28"/>
          <w:szCs w:val="28"/>
        </w:rPr>
        <w:t xml:space="preserve"> направления</w:t>
      </w:r>
      <w:r w:rsidR="009F3876">
        <w:rPr>
          <w:rFonts w:ascii="Times New Roman" w:hAnsi="Times New Roman"/>
          <w:sz w:val="28"/>
          <w:szCs w:val="28"/>
        </w:rPr>
        <w:t xml:space="preserve"> подготовки </w:t>
      </w:r>
      <w:r w:rsidRPr="008555AB">
        <w:rPr>
          <w:rFonts w:ascii="Times New Roman" w:hAnsi="Times New Roman"/>
          <w:sz w:val="28"/>
          <w:szCs w:val="28"/>
        </w:rPr>
        <w:t xml:space="preserve"> 44.03.04 «Профессиональное обучение (по отраслям)»представлены в </w:t>
      </w:r>
      <w:hyperlink w:anchor="а" w:history="1">
        <w:r w:rsidRPr="001436A0">
          <w:rPr>
            <w:rStyle w:val="a7"/>
            <w:rFonts w:ascii="Times New Roman" w:hAnsi="Times New Roman"/>
            <w:sz w:val="28"/>
            <w:szCs w:val="28"/>
          </w:rPr>
          <w:t>Приложении</w:t>
        </w:r>
        <w:proofErr w:type="gramStart"/>
        <w:r w:rsidRPr="001436A0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1436A0" w:rsidRPr="001436A0">
          <w:rPr>
            <w:rStyle w:val="a7"/>
            <w:rFonts w:ascii="Times New Roman" w:hAnsi="Times New Roman"/>
            <w:sz w:val="28"/>
            <w:szCs w:val="28"/>
          </w:rPr>
          <w:t>А</w:t>
        </w:r>
        <w:proofErr w:type="gramEnd"/>
      </w:hyperlink>
      <w:r w:rsidRPr="008555AB">
        <w:rPr>
          <w:rFonts w:ascii="Times New Roman" w:hAnsi="Times New Roman"/>
          <w:sz w:val="28"/>
          <w:szCs w:val="28"/>
        </w:rPr>
        <w:t>.</w:t>
      </w:r>
      <w:r w:rsidR="007C140E" w:rsidRPr="008555AB">
        <w:rPr>
          <w:rFonts w:ascii="Times New Roman" w:hAnsi="Times New Roman"/>
          <w:sz w:val="28"/>
          <w:szCs w:val="28"/>
        </w:rPr>
        <w:br w:type="page"/>
      </w:r>
    </w:p>
    <w:p w:rsidR="00903ABF" w:rsidRPr="00B531F3" w:rsidRDefault="00903ABF" w:rsidP="00E86849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125111400"/>
      <w:bookmarkStart w:id="11" w:name="_Toc125111433"/>
      <w:bookmarkStart w:id="12" w:name="_Toc151737169"/>
      <w:r w:rsidRPr="00B531F3">
        <w:rPr>
          <w:rFonts w:ascii="Times New Roman" w:hAnsi="Times New Roman"/>
          <w:sz w:val="28"/>
          <w:szCs w:val="28"/>
        </w:rPr>
        <w:lastRenderedPageBreak/>
        <w:t xml:space="preserve">СТРУКТУРА </w:t>
      </w:r>
      <w:r w:rsidR="00BE339E">
        <w:rPr>
          <w:rFonts w:ascii="Times New Roman" w:hAnsi="Times New Roman"/>
          <w:sz w:val="28"/>
          <w:szCs w:val="28"/>
        </w:rPr>
        <w:t xml:space="preserve">И СОДЕРЖАНИЕ </w:t>
      </w:r>
      <w:r w:rsidR="00B531F3">
        <w:rPr>
          <w:rFonts w:ascii="Times New Roman" w:hAnsi="Times New Roman"/>
          <w:sz w:val="28"/>
          <w:szCs w:val="28"/>
        </w:rPr>
        <w:t>КУРСОВОЙ</w:t>
      </w:r>
      <w:r w:rsidRPr="00B531F3">
        <w:rPr>
          <w:rFonts w:ascii="Times New Roman" w:hAnsi="Times New Roman"/>
          <w:sz w:val="28"/>
          <w:szCs w:val="28"/>
        </w:rPr>
        <w:t xml:space="preserve"> РАБОТЫ</w:t>
      </w:r>
      <w:bookmarkEnd w:id="10"/>
      <w:bookmarkEnd w:id="11"/>
      <w:bookmarkEnd w:id="12"/>
    </w:p>
    <w:p w:rsidR="00C772EA" w:rsidRDefault="00C772EA" w:rsidP="00E86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849" w:rsidRPr="008555AB" w:rsidRDefault="00E86849" w:rsidP="00E86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C18" w:rsidRDefault="005D6C18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Положению</w:t>
      </w:r>
      <w:r w:rsidRPr="00611CCE">
        <w:rPr>
          <w:rFonts w:ascii="Times New Roman" w:hAnsi="Times New Roman"/>
          <w:bCs/>
          <w:sz w:val="28"/>
          <w:szCs w:val="28"/>
        </w:rPr>
        <w:t xml:space="preserve"> о </w:t>
      </w:r>
      <w:r w:rsidR="00B531F3">
        <w:rPr>
          <w:rFonts w:ascii="Times New Roman" w:hAnsi="Times New Roman"/>
          <w:sz w:val="28"/>
          <w:szCs w:val="28"/>
        </w:rPr>
        <w:t>курсовых</w:t>
      </w:r>
      <w:r w:rsidRPr="00611CCE">
        <w:rPr>
          <w:rFonts w:ascii="Times New Roman" w:hAnsi="Times New Roman"/>
          <w:sz w:val="28"/>
          <w:szCs w:val="28"/>
        </w:rPr>
        <w:t xml:space="preserve"> работах</w:t>
      </w:r>
      <w:r>
        <w:rPr>
          <w:rFonts w:ascii="Times New Roman" w:hAnsi="Times New Roman"/>
          <w:sz w:val="28"/>
          <w:szCs w:val="28"/>
        </w:rPr>
        <w:t xml:space="preserve">, выполняемых </w:t>
      </w:r>
      <w:r w:rsidRPr="00611CCE">
        <w:rPr>
          <w:rFonts w:ascii="Times New Roman" w:hAnsi="Times New Roman"/>
          <w:sz w:val="28"/>
          <w:szCs w:val="28"/>
        </w:rPr>
        <w:t>в ФГБОУ ВО «</w:t>
      </w:r>
      <w:proofErr w:type="spellStart"/>
      <w:r w:rsidRPr="00611CCE">
        <w:rPr>
          <w:rFonts w:ascii="Times New Roman" w:hAnsi="Times New Roman"/>
          <w:sz w:val="28"/>
          <w:szCs w:val="28"/>
        </w:rPr>
        <w:t>СибАДИ</w:t>
      </w:r>
      <w:proofErr w:type="spellEnd"/>
      <w:r w:rsidRPr="00611CCE">
        <w:rPr>
          <w:rFonts w:ascii="Times New Roman" w:hAnsi="Times New Roman"/>
          <w:sz w:val="28"/>
          <w:szCs w:val="28"/>
        </w:rPr>
        <w:t>»</w:t>
      </w:r>
      <w:proofErr w:type="gramStart"/>
      <w:r w:rsidRPr="00611CCE">
        <w:rPr>
          <w:rFonts w:ascii="Times New Roman" w:hAnsi="Times New Roman"/>
          <w:sz w:val="28"/>
          <w:szCs w:val="28"/>
        </w:rPr>
        <w:t>,</w:t>
      </w:r>
      <w:r w:rsidR="00B531F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B531F3">
        <w:rPr>
          <w:rFonts w:ascii="Times New Roman" w:hAnsi="Times New Roman"/>
          <w:bCs/>
          <w:sz w:val="28"/>
          <w:szCs w:val="28"/>
        </w:rPr>
        <w:t xml:space="preserve">урсовая работа </w:t>
      </w:r>
      <w:r>
        <w:rPr>
          <w:rFonts w:ascii="Times New Roman" w:hAnsi="Times New Roman"/>
          <w:bCs/>
          <w:sz w:val="28"/>
          <w:szCs w:val="28"/>
        </w:rPr>
        <w:t xml:space="preserve">должна представлять собой </w:t>
      </w:r>
      <w:r w:rsidRPr="006B5233">
        <w:rPr>
          <w:rFonts w:ascii="Times New Roman" w:hAnsi="Times New Roman"/>
          <w:bCs/>
          <w:i/>
          <w:sz w:val="28"/>
          <w:szCs w:val="28"/>
        </w:rPr>
        <w:t>самостоятельное и логически завершенное исследование</w:t>
      </w:r>
      <w:r>
        <w:rPr>
          <w:rFonts w:ascii="Times New Roman" w:hAnsi="Times New Roman"/>
          <w:bCs/>
          <w:sz w:val="28"/>
          <w:szCs w:val="28"/>
        </w:rPr>
        <w:t>, связанное с разработкой теоретических вопросов, с решением задач прикладного характера, с экспериментальными исследованиями, являющимися, как правило, частью научно-исследовательских работ, выполняемых выпускающей кафедрой.</w:t>
      </w:r>
    </w:p>
    <w:p w:rsidR="00275463" w:rsidRPr="008555AB" w:rsidRDefault="00B531F3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Курсовая работа </w:t>
      </w:r>
      <w:r w:rsidR="005D6C18" w:rsidRPr="008555AB">
        <w:rPr>
          <w:rFonts w:ascii="Times New Roman" w:hAnsi="Times New Roman"/>
          <w:sz w:val="28"/>
          <w:szCs w:val="28"/>
        </w:rPr>
        <w:t>бакалавр</w:t>
      </w:r>
      <w:r w:rsidR="005D6C18">
        <w:rPr>
          <w:rFonts w:ascii="Times New Roman" w:hAnsi="Times New Roman"/>
          <w:sz w:val="28"/>
          <w:szCs w:val="28"/>
        </w:rPr>
        <w:t>ов</w:t>
      </w:r>
      <w:r w:rsidR="005D6C18" w:rsidRPr="008555AB">
        <w:rPr>
          <w:rFonts w:ascii="Times New Roman" w:hAnsi="Times New Roman"/>
          <w:sz w:val="28"/>
          <w:szCs w:val="28"/>
        </w:rPr>
        <w:t xml:space="preserve"> направления </w:t>
      </w:r>
      <w:r w:rsidR="009F3876">
        <w:rPr>
          <w:rFonts w:ascii="Times New Roman" w:hAnsi="Times New Roman"/>
          <w:sz w:val="28"/>
          <w:szCs w:val="28"/>
        </w:rPr>
        <w:t xml:space="preserve">подготовки </w:t>
      </w:r>
      <w:r w:rsidR="005D6C18" w:rsidRPr="008555AB">
        <w:rPr>
          <w:rFonts w:ascii="Times New Roman" w:hAnsi="Times New Roman"/>
          <w:sz w:val="28"/>
          <w:szCs w:val="28"/>
        </w:rPr>
        <w:t>44.03.04 «Профессиональное обучение (по отраслям)</w:t>
      </w:r>
      <w:proofErr w:type="gramStart"/>
      <w:r w:rsidR="005D6C18" w:rsidRPr="008555AB">
        <w:rPr>
          <w:rFonts w:ascii="Times New Roman" w:hAnsi="Times New Roman"/>
          <w:sz w:val="28"/>
          <w:szCs w:val="28"/>
        </w:rPr>
        <w:t>»</w:t>
      </w:r>
      <w:r w:rsidR="00275463" w:rsidRPr="008555A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275463" w:rsidRPr="008555AB">
        <w:rPr>
          <w:rFonts w:ascii="Times New Roman" w:hAnsi="Times New Roman"/>
          <w:bCs/>
          <w:sz w:val="28"/>
          <w:szCs w:val="28"/>
        </w:rPr>
        <w:t xml:space="preserve">олжна </w:t>
      </w:r>
      <w:r w:rsidR="000F7C15">
        <w:rPr>
          <w:rFonts w:ascii="Times New Roman" w:hAnsi="Times New Roman"/>
          <w:bCs/>
          <w:sz w:val="28"/>
          <w:szCs w:val="28"/>
        </w:rPr>
        <w:t>включать структурные элементы, расположенные</w:t>
      </w:r>
      <w:r w:rsidR="00275463" w:rsidRPr="008555AB">
        <w:rPr>
          <w:rFonts w:ascii="Times New Roman" w:hAnsi="Times New Roman"/>
          <w:bCs/>
          <w:sz w:val="28"/>
          <w:szCs w:val="28"/>
        </w:rPr>
        <w:t xml:space="preserve"> в следующем порядке: </w:t>
      </w:r>
    </w:p>
    <w:p w:rsidR="002B6082" w:rsidRPr="008555AB" w:rsidRDefault="002B6082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1. Титульный лист.</w:t>
      </w:r>
    </w:p>
    <w:p w:rsidR="00BE43ED" w:rsidRPr="008555AB" w:rsidRDefault="002B6082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2. </w:t>
      </w:r>
      <w:r w:rsidR="00BE43ED" w:rsidRPr="008555AB">
        <w:rPr>
          <w:rFonts w:ascii="Times New Roman" w:hAnsi="Times New Roman"/>
          <w:sz w:val="28"/>
          <w:szCs w:val="28"/>
        </w:rPr>
        <w:t>Задание.</w:t>
      </w:r>
    </w:p>
    <w:p w:rsidR="002B6082" w:rsidRPr="008555AB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3. </w:t>
      </w:r>
      <w:r w:rsidR="00A36979" w:rsidRPr="008555AB">
        <w:rPr>
          <w:rFonts w:ascii="Times New Roman" w:hAnsi="Times New Roman"/>
          <w:sz w:val="28"/>
          <w:szCs w:val="28"/>
        </w:rPr>
        <w:t>Оглавле</w:t>
      </w:r>
      <w:r w:rsidR="002B6082" w:rsidRPr="008555AB">
        <w:rPr>
          <w:rFonts w:ascii="Times New Roman" w:hAnsi="Times New Roman"/>
          <w:sz w:val="28"/>
          <w:szCs w:val="28"/>
        </w:rPr>
        <w:t>ние.</w:t>
      </w:r>
    </w:p>
    <w:p w:rsidR="00BE43ED" w:rsidRPr="008555AB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4. Аннотация.</w:t>
      </w:r>
    </w:p>
    <w:p w:rsidR="00BE43ED" w:rsidRPr="008555AB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5. Перечень сокращений.</w:t>
      </w:r>
    </w:p>
    <w:p w:rsidR="004A31B7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6</w:t>
      </w:r>
      <w:r w:rsidR="002B6082" w:rsidRPr="008555AB">
        <w:rPr>
          <w:rFonts w:ascii="Times New Roman" w:hAnsi="Times New Roman"/>
          <w:sz w:val="28"/>
          <w:szCs w:val="28"/>
        </w:rPr>
        <w:t xml:space="preserve">. </w:t>
      </w:r>
      <w:r w:rsidR="004A31B7">
        <w:rPr>
          <w:rFonts w:ascii="Times New Roman" w:hAnsi="Times New Roman"/>
          <w:sz w:val="28"/>
          <w:szCs w:val="28"/>
        </w:rPr>
        <w:t>Введение.</w:t>
      </w:r>
    </w:p>
    <w:p w:rsidR="002B6082" w:rsidRPr="008555AB" w:rsidRDefault="004A31B7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</w:t>
      </w:r>
      <w:r w:rsidR="00A36979" w:rsidRPr="008555AB">
        <w:rPr>
          <w:rFonts w:ascii="Times New Roman" w:hAnsi="Times New Roman"/>
          <w:sz w:val="28"/>
          <w:szCs w:val="28"/>
        </w:rPr>
        <w:t>сновная часть</w:t>
      </w:r>
      <w:r>
        <w:rPr>
          <w:rFonts w:ascii="Times New Roman" w:hAnsi="Times New Roman"/>
          <w:sz w:val="28"/>
          <w:szCs w:val="28"/>
        </w:rPr>
        <w:t xml:space="preserve"> (две главы)</w:t>
      </w:r>
      <w:r w:rsidR="002B6082" w:rsidRPr="008555AB">
        <w:rPr>
          <w:rFonts w:ascii="Times New Roman" w:hAnsi="Times New Roman"/>
          <w:sz w:val="28"/>
          <w:szCs w:val="28"/>
        </w:rPr>
        <w:t>.</w:t>
      </w:r>
    </w:p>
    <w:p w:rsidR="002B6082" w:rsidRPr="008555AB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7</w:t>
      </w:r>
      <w:r w:rsidR="002B6082" w:rsidRPr="008555AB">
        <w:rPr>
          <w:rFonts w:ascii="Times New Roman" w:hAnsi="Times New Roman"/>
          <w:sz w:val="28"/>
          <w:szCs w:val="28"/>
        </w:rPr>
        <w:t xml:space="preserve">.Список </w:t>
      </w:r>
      <w:r w:rsidRPr="008555AB">
        <w:rPr>
          <w:rFonts w:ascii="Times New Roman" w:hAnsi="Times New Roman"/>
          <w:sz w:val="28"/>
          <w:szCs w:val="28"/>
        </w:rPr>
        <w:t>использованных источников</w:t>
      </w:r>
      <w:r w:rsidR="002B6082" w:rsidRPr="008555AB">
        <w:rPr>
          <w:rFonts w:ascii="Times New Roman" w:hAnsi="Times New Roman"/>
          <w:sz w:val="28"/>
          <w:szCs w:val="28"/>
        </w:rPr>
        <w:t>.</w:t>
      </w:r>
    </w:p>
    <w:p w:rsidR="002B6082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8</w:t>
      </w:r>
      <w:r w:rsidR="002B6082" w:rsidRPr="008555AB">
        <w:rPr>
          <w:rFonts w:ascii="Times New Roman" w:hAnsi="Times New Roman"/>
          <w:sz w:val="28"/>
          <w:szCs w:val="28"/>
        </w:rPr>
        <w:t>. Приложени</w:t>
      </w:r>
      <w:proofErr w:type="gramStart"/>
      <w:r w:rsidR="005B0F9C" w:rsidRPr="008555AB">
        <w:rPr>
          <w:rFonts w:ascii="Times New Roman" w:hAnsi="Times New Roman"/>
          <w:sz w:val="28"/>
          <w:szCs w:val="28"/>
        </w:rPr>
        <w:t>я</w:t>
      </w:r>
      <w:r w:rsidR="00E814AC" w:rsidRPr="00B531F3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E814AC" w:rsidRPr="00B531F3">
        <w:rPr>
          <w:rFonts w:ascii="Times New Roman" w:hAnsi="Times New Roman"/>
          <w:bCs/>
          <w:i/>
          <w:sz w:val="28"/>
          <w:szCs w:val="28"/>
        </w:rPr>
        <w:t>при наличии)</w:t>
      </w:r>
      <w:r w:rsidR="002B6082" w:rsidRPr="008555AB">
        <w:rPr>
          <w:rFonts w:ascii="Times New Roman" w:hAnsi="Times New Roman"/>
          <w:sz w:val="28"/>
          <w:szCs w:val="28"/>
        </w:rPr>
        <w:t>.</w:t>
      </w:r>
    </w:p>
    <w:p w:rsidR="00F929B4" w:rsidRDefault="00BE43ED" w:rsidP="00E8684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1B7">
        <w:rPr>
          <w:rFonts w:ascii="Times New Roman" w:hAnsi="Times New Roman"/>
          <w:b/>
          <w:i/>
          <w:sz w:val="28"/>
          <w:szCs w:val="28"/>
        </w:rPr>
        <w:t>Титульный лист</w:t>
      </w:r>
      <w:r w:rsidRPr="00855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5AB">
        <w:rPr>
          <w:rFonts w:ascii="Times New Roman" w:hAnsi="Times New Roman"/>
          <w:sz w:val="28"/>
          <w:szCs w:val="28"/>
        </w:rPr>
        <w:t>оформл</w:t>
      </w:r>
      <w:r w:rsidR="009F3876">
        <w:rPr>
          <w:rFonts w:ascii="Times New Roman" w:hAnsi="Times New Roman"/>
          <w:sz w:val="28"/>
          <w:szCs w:val="28"/>
        </w:rPr>
        <w:t>яется</w:t>
      </w:r>
      <w:r w:rsidRPr="008555AB">
        <w:rPr>
          <w:rFonts w:ascii="Times New Roman" w:hAnsi="Times New Roman"/>
          <w:sz w:val="28"/>
          <w:szCs w:val="28"/>
        </w:rPr>
        <w:t>в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5A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555A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555AB">
        <w:rPr>
          <w:rFonts w:ascii="Times New Roman" w:hAnsi="Times New Roman"/>
          <w:sz w:val="28"/>
          <w:szCs w:val="28"/>
        </w:rPr>
        <w:t>общепринятым</w:t>
      </w:r>
      <w:r w:rsidR="006B5233">
        <w:rPr>
          <w:rFonts w:ascii="Times New Roman" w:hAnsi="Times New Roman"/>
          <w:sz w:val="28"/>
          <w:szCs w:val="28"/>
        </w:rPr>
        <w:t>итребованиями</w:t>
      </w:r>
      <w:proofErr w:type="spellEnd"/>
      <w:r w:rsidRPr="008555AB">
        <w:rPr>
          <w:rFonts w:ascii="Times New Roman" w:hAnsi="Times New Roman"/>
          <w:sz w:val="28"/>
          <w:szCs w:val="28"/>
        </w:rPr>
        <w:t>.</w:t>
      </w:r>
      <w:r w:rsidR="00F929B4">
        <w:rPr>
          <w:rFonts w:ascii="Times New Roman" w:hAnsi="Times New Roman"/>
          <w:sz w:val="28"/>
          <w:szCs w:val="28"/>
        </w:rPr>
        <w:t xml:space="preserve"> На отдельной строке после темы курсовой работы располагается буквенно-цифровой шифр, </w:t>
      </w:r>
      <w:r w:rsidR="00F929B4" w:rsidRPr="009F3876">
        <w:rPr>
          <w:rFonts w:ascii="Times New Roman" w:hAnsi="Times New Roman"/>
          <w:i/>
          <w:sz w:val="28"/>
          <w:szCs w:val="28"/>
        </w:rPr>
        <w:t>например: КР-02068982-44.03.04-2023-08</w:t>
      </w:r>
      <w:r w:rsidR="00F929B4">
        <w:rPr>
          <w:rFonts w:ascii="Times New Roman" w:hAnsi="Times New Roman"/>
          <w:sz w:val="28"/>
          <w:szCs w:val="28"/>
        </w:rPr>
        <w:t xml:space="preserve">. Шифр содержит следующую информацию: КР – курсовая работа, </w:t>
      </w:r>
      <w:r w:rsidR="00F929B4" w:rsidRPr="00DD575B">
        <w:rPr>
          <w:rFonts w:ascii="Times New Roman" w:hAnsi="Times New Roman"/>
          <w:sz w:val="28"/>
          <w:szCs w:val="28"/>
        </w:rPr>
        <w:t>02068982</w:t>
      </w:r>
      <w:r w:rsidR="00F929B4">
        <w:rPr>
          <w:rFonts w:ascii="Times New Roman" w:hAnsi="Times New Roman"/>
          <w:sz w:val="28"/>
          <w:szCs w:val="28"/>
        </w:rPr>
        <w:t xml:space="preserve"> – </w:t>
      </w:r>
      <w:r w:rsidR="00645725">
        <w:rPr>
          <w:rFonts w:ascii="Times New Roman" w:hAnsi="Times New Roman"/>
          <w:sz w:val="28"/>
          <w:szCs w:val="28"/>
        </w:rPr>
        <w:t>код ФГБОУ В</w:t>
      </w:r>
      <w:proofErr w:type="gramStart"/>
      <w:r w:rsidR="00645725">
        <w:rPr>
          <w:rFonts w:ascii="Times New Roman" w:hAnsi="Times New Roman"/>
          <w:sz w:val="28"/>
          <w:szCs w:val="28"/>
        </w:rPr>
        <w:t>О«</w:t>
      </w:r>
      <w:proofErr w:type="spellStart"/>
      <w:proofErr w:type="gramEnd"/>
      <w:r w:rsidR="00F929B4">
        <w:rPr>
          <w:rFonts w:ascii="Times New Roman" w:hAnsi="Times New Roman"/>
          <w:sz w:val="28"/>
          <w:szCs w:val="28"/>
        </w:rPr>
        <w:t>СибАДИ</w:t>
      </w:r>
      <w:proofErr w:type="spellEnd"/>
      <w:r w:rsidR="00645725">
        <w:rPr>
          <w:rFonts w:ascii="Times New Roman" w:hAnsi="Times New Roman"/>
          <w:sz w:val="28"/>
          <w:szCs w:val="28"/>
        </w:rPr>
        <w:t>» по ОКПО</w:t>
      </w:r>
      <w:r w:rsidR="00F929B4">
        <w:rPr>
          <w:rFonts w:ascii="Times New Roman" w:hAnsi="Times New Roman"/>
          <w:sz w:val="28"/>
          <w:szCs w:val="28"/>
        </w:rPr>
        <w:t xml:space="preserve">, </w:t>
      </w:r>
      <w:r w:rsidR="00F929B4" w:rsidRPr="00DD575B">
        <w:rPr>
          <w:rFonts w:ascii="Times New Roman" w:hAnsi="Times New Roman"/>
          <w:sz w:val="28"/>
          <w:szCs w:val="28"/>
        </w:rPr>
        <w:t>44.03.04</w:t>
      </w:r>
      <w:r w:rsidR="00F929B4">
        <w:rPr>
          <w:rFonts w:ascii="Times New Roman" w:hAnsi="Times New Roman"/>
          <w:sz w:val="28"/>
          <w:szCs w:val="28"/>
        </w:rPr>
        <w:t xml:space="preserve"> – код направления подготовки «Профессиональное обучение (по отраслям)», 2023 – год защиты курсовой работы, 08 – номер зачетной книжки студента. </w:t>
      </w:r>
    </w:p>
    <w:p w:rsidR="00DD6997" w:rsidRPr="008555AB" w:rsidRDefault="008D1D96" w:rsidP="00E8684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DD6997" w:rsidRPr="008555AB">
        <w:rPr>
          <w:rFonts w:ascii="Times New Roman" w:hAnsi="Times New Roman"/>
          <w:sz w:val="28"/>
          <w:szCs w:val="28"/>
        </w:rPr>
        <w:t xml:space="preserve"> оформления титульного листа </w:t>
      </w:r>
      <w:r w:rsidR="00B531F3">
        <w:rPr>
          <w:rFonts w:ascii="Times New Roman" w:hAnsi="Times New Roman"/>
          <w:sz w:val="28"/>
          <w:szCs w:val="28"/>
        </w:rPr>
        <w:t xml:space="preserve">курсовой </w:t>
      </w:r>
      <w:proofErr w:type="spellStart"/>
      <w:r w:rsidR="00B531F3">
        <w:rPr>
          <w:rFonts w:ascii="Times New Roman" w:hAnsi="Times New Roman"/>
          <w:sz w:val="28"/>
          <w:szCs w:val="28"/>
        </w:rPr>
        <w:t>работы</w:t>
      </w:r>
      <w:r w:rsidR="00DD6997" w:rsidRPr="008555AB">
        <w:rPr>
          <w:rFonts w:ascii="Times New Roman" w:hAnsi="Times New Roman"/>
          <w:sz w:val="28"/>
          <w:szCs w:val="28"/>
        </w:rPr>
        <w:t>представлен</w:t>
      </w:r>
      <w:proofErr w:type="spellEnd"/>
      <w:r w:rsidR="00DD6997" w:rsidRPr="008555AB">
        <w:rPr>
          <w:rFonts w:ascii="Times New Roman" w:hAnsi="Times New Roman"/>
          <w:sz w:val="28"/>
          <w:szCs w:val="28"/>
        </w:rPr>
        <w:t xml:space="preserve"> в </w:t>
      </w:r>
      <w:hyperlink w:anchor="а3" w:history="1">
        <w:r w:rsidR="00DD6997" w:rsidRPr="001436A0">
          <w:rPr>
            <w:rStyle w:val="a7"/>
            <w:rFonts w:ascii="Times New Roman" w:hAnsi="Times New Roman"/>
            <w:sz w:val="28"/>
            <w:szCs w:val="28"/>
          </w:rPr>
          <w:t>Приложении</w:t>
        </w:r>
        <w:proofErr w:type="gramStart"/>
        <w:r w:rsidR="00DD6997" w:rsidRPr="001436A0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9C44C1">
          <w:rPr>
            <w:rStyle w:val="a7"/>
            <w:rFonts w:ascii="Times New Roman" w:hAnsi="Times New Roman"/>
            <w:sz w:val="28"/>
            <w:szCs w:val="28"/>
          </w:rPr>
          <w:t>Б</w:t>
        </w:r>
        <w:proofErr w:type="gramEnd"/>
      </w:hyperlink>
      <w:r w:rsidR="00DD6997" w:rsidRPr="008555AB">
        <w:rPr>
          <w:rFonts w:ascii="Times New Roman" w:hAnsi="Times New Roman"/>
          <w:sz w:val="28"/>
          <w:szCs w:val="28"/>
        </w:rPr>
        <w:t>.</w:t>
      </w:r>
    </w:p>
    <w:p w:rsidR="00BE43ED" w:rsidRPr="008555AB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1B7">
        <w:rPr>
          <w:rFonts w:ascii="Times New Roman" w:hAnsi="Times New Roman"/>
          <w:b/>
          <w:i/>
          <w:sz w:val="28"/>
          <w:szCs w:val="28"/>
        </w:rPr>
        <w:lastRenderedPageBreak/>
        <w:t>Задание</w:t>
      </w:r>
      <w:r w:rsidR="00F60C65" w:rsidRPr="00A32F5F">
        <w:rPr>
          <w:rFonts w:ascii="Times New Roman" w:hAnsi="Times New Roman"/>
          <w:sz w:val="28"/>
          <w:szCs w:val="28"/>
        </w:rPr>
        <w:t>к</w:t>
      </w:r>
      <w:r w:rsidR="00B531F3">
        <w:rPr>
          <w:rFonts w:ascii="Times New Roman" w:hAnsi="Times New Roman"/>
          <w:sz w:val="28"/>
          <w:szCs w:val="28"/>
        </w:rPr>
        <w:t>курсовой</w:t>
      </w:r>
      <w:proofErr w:type="spellEnd"/>
      <w:r w:rsidR="00B531F3">
        <w:rPr>
          <w:rFonts w:ascii="Times New Roman" w:hAnsi="Times New Roman"/>
          <w:sz w:val="28"/>
          <w:szCs w:val="28"/>
        </w:rPr>
        <w:t xml:space="preserve"> работе</w:t>
      </w:r>
      <w:r w:rsidRPr="00855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5AB">
        <w:rPr>
          <w:rFonts w:ascii="Times New Roman" w:hAnsi="Times New Roman"/>
          <w:sz w:val="28"/>
          <w:szCs w:val="28"/>
        </w:rPr>
        <w:t>выда</w:t>
      </w:r>
      <w:r w:rsidR="006B5233">
        <w:rPr>
          <w:rFonts w:ascii="Times New Roman" w:hAnsi="Times New Roman"/>
          <w:sz w:val="28"/>
          <w:szCs w:val="28"/>
        </w:rPr>
        <w:t>ется</w:t>
      </w:r>
      <w:r w:rsidR="000F7C15">
        <w:rPr>
          <w:rFonts w:ascii="Times New Roman" w:hAnsi="Times New Roman"/>
          <w:sz w:val="28"/>
          <w:szCs w:val="28"/>
        </w:rPr>
        <w:t>руководи</w:t>
      </w:r>
      <w:r w:rsidRPr="008555AB">
        <w:rPr>
          <w:rFonts w:ascii="Times New Roman" w:hAnsi="Times New Roman"/>
          <w:sz w:val="28"/>
          <w:szCs w:val="28"/>
        </w:rPr>
        <w:t>телем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студенту</w:t>
      </w:r>
      <w:r w:rsidR="006B5233">
        <w:rPr>
          <w:rFonts w:ascii="Times New Roman" w:hAnsi="Times New Roman"/>
          <w:sz w:val="28"/>
          <w:szCs w:val="28"/>
        </w:rPr>
        <w:t xml:space="preserve">, содержит </w:t>
      </w:r>
      <w:r w:rsidR="001144A0">
        <w:rPr>
          <w:rFonts w:ascii="Times New Roman" w:hAnsi="Times New Roman"/>
          <w:sz w:val="28"/>
          <w:szCs w:val="28"/>
        </w:rPr>
        <w:t xml:space="preserve">исходные данные к работе, </w:t>
      </w:r>
      <w:r w:rsidR="006B5233">
        <w:rPr>
          <w:rFonts w:ascii="Times New Roman" w:hAnsi="Times New Roman"/>
          <w:sz w:val="28"/>
          <w:szCs w:val="28"/>
        </w:rPr>
        <w:t>описание теоретических и практических задач, решаемых в работе</w:t>
      </w:r>
      <w:r w:rsidR="001144A0">
        <w:rPr>
          <w:rFonts w:ascii="Times New Roman" w:hAnsi="Times New Roman"/>
          <w:sz w:val="28"/>
          <w:szCs w:val="28"/>
        </w:rPr>
        <w:t>, сроки получения задания и выполнения курсовой работы, сведения о студенте и руководителе</w:t>
      </w:r>
      <w:r w:rsidRPr="008555AB">
        <w:rPr>
          <w:rFonts w:ascii="Times New Roman" w:hAnsi="Times New Roman"/>
          <w:sz w:val="28"/>
          <w:szCs w:val="28"/>
        </w:rPr>
        <w:t xml:space="preserve">. </w:t>
      </w:r>
      <w:r w:rsidR="008D1D96">
        <w:rPr>
          <w:rFonts w:ascii="Times New Roman" w:hAnsi="Times New Roman"/>
          <w:sz w:val="28"/>
          <w:szCs w:val="28"/>
        </w:rPr>
        <w:t>Пример</w:t>
      </w:r>
      <w:r w:rsidRPr="008555AB">
        <w:rPr>
          <w:rFonts w:ascii="Times New Roman" w:hAnsi="Times New Roman"/>
          <w:sz w:val="28"/>
          <w:szCs w:val="28"/>
        </w:rPr>
        <w:t xml:space="preserve"> оформления задания </w:t>
      </w:r>
      <w:r w:rsidR="00B46CEE" w:rsidRPr="008555AB">
        <w:rPr>
          <w:rFonts w:ascii="Times New Roman" w:hAnsi="Times New Roman"/>
          <w:sz w:val="28"/>
          <w:szCs w:val="28"/>
        </w:rPr>
        <w:t xml:space="preserve">к </w:t>
      </w:r>
      <w:r w:rsidR="00B531F3">
        <w:rPr>
          <w:rFonts w:ascii="Times New Roman" w:hAnsi="Times New Roman"/>
          <w:sz w:val="28"/>
          <w:szCs w:val="28"/>
        </w:rPr>
        <w:t xml:space="preserve">курсовой </w:t>
      </w:r>
      <w:proofErr w:type="spellStart"/>
      <w:r w:rsidR="00B531F3">
        <w:rPr>
          <w:rFonts w:ascii="Times New Roman" w:hAnsi="Times New Roman"/>
          <w:sz w:val="28"/>
          <w:szCs w:val="28"/>
        </w:rPr>
        <w:t>работе</w:t>
      </w:r>
      <w:r w:rsidR="00C002E2" w:rsidRPr="008555AB">
        <w:rPr>
          <w:rFonts w:ascii="Times New Roman" w:hAnsi="Times New Roman"/>
          <w:sz w:val="28"/>
          <w:szCs w:val="28"/>
        </w:rPr>
        <w:t>приведен</w:t>
      </w:r>
      <w:proofErr w:type="spellEnd"/>
      <w:r w:rsidR="00C002E2" w:rsidRPr="008555AB">
        <w:rPr>
          <w:rFonts w:ascii="Times New Roman" w:hAnsi="Times New Roman"/>
          <w:sz w:val="28"/>
          <w:szCs w:val="28"/>
        </w:rPr>
        <w:t xml:space="preserve"> </w:t>
      </w:r>
      <w:r w:rsidRPr="008555AB">
        <w:rPr>
          <w:rFonts w:ascii="Times New Roman" w:hAnsi="Times New Roman"/>
          <w:sz w:val="28"/>
          <w:szCs w:val="28"/>
        </w:rPr>
        <w:t xml:space="preserve">в </w:t>
      </w:r>
      <w:hyperlink w:anchor="а4" w:history="1">
        <w:r w:rsidRPr="001436A0">
          <w:rPr>
            <w:rStyle w:val="a7"/>
            <w:rFonts w:ascii="Times New Roman" w:hAnsi="Times New Roman"/>
            <w:sz w:val="28"/>
            <w:szCs w:val="28"/>
          </w:rPr>
          <w:t>Приложении</w:t>
        </w:r>
        <w:proofErr w:type="gramStart"/>
        <w:r w:rsidRPr="001436A0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9C44C1">
          <w:rPr>
            <w:rStyle w:val="a7"/>
            <w:rFonts w:ascii="Times New Roman" w:hAnsi="Times New Roman"/>
            <w:sz w:val="28"/>
            <w:szCs w:val="28"/>
          </w:rPr>
          <w:t>В</w:t>
        </w:r>
        <w:proofErr w:type="gramEnd"/>
      </w:hyperlink>
      <w:r w:rsidRPr="008555AB">
        <w:rPr>
          <w:rFonts w:ascii="Times New Roman" w:hAnsi="Times New Roman"/>
          <w:sz w:val="28"/>
          <w:szCs w:val="28"/>
        </w:rPr>
        <w:t>.</w:t>
      </w:r>
    </w:p>
    <w:p w:rsidR="008943DD" w:rsidRPr="008555AB" w:rsidRDefault="00BE43E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95D92">
        <w:rPr>
          <w:rFonts w:ascii="Times New Roman" w:hAnsi="Times New Roman"/>
          <w:b/>
          <w:i/>
          <w:sz w:val="28"/>
          <w:szCs w:val="28"/>
        </w:rPr>
        <w:t>оглавлении</w:t>
      </w:r>
      <w:r w:rsidR="00BA4289" w:rsidRPr="00BA4289">
        <w:rPr>
          <w:rFonts w:ascii="Times New Roman" w:hAnsi="Times New Roman"/>
          <w:sz w:val="28"/>
          <w:szCs w:val="28"/>
        </w:rPr>
        <w:t>должен</w:t>
      </w:r>
      <w:proofErr w:type="spellEnd"/>
      <w:r w:rsidR="00BA4289" w:rsidRPr="00BA4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289" w:rsidRPr="00BA4289">
        <w:rPr>
          <w:rFonts w:ascii="Times New Roman" w:hAnsi="Times New Roman"/>
          <w:sz w:val="28"/>
          <w:szCs w:val="28"/>
        </w:rPr>
        <w:t>быть</w:t>
      </w:r>
      <w:r w:rsidRPr="008555AB">
        <w:rPr>
          <w:rFonts w:ascii="Times New Roman" w:hAnsi="Times New Roman"/>
          <w:sz w:val="28"/>
          <w:szCs w:val="28"/>
        </w:rPr>
        <w:t>прив</w:t>
      </w:r>
      <w:r w:rsidR="00BA4289">
        <w:rPr>
          <w:rFonts w:ascii="Times New Roman" w:hAnsi="Times New Roman"/>
          <w:sz w:val="28"/>
          <w:szCs w:val="28"/>
        </w:rPr>
        <w:t>еден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перечень разделов и подразделов </w:t>
      </w:r>
      <w:r w:rsidR="00B531F3">
        <w:rPr>
          <w:rFonts w:ascii="Times New Roman" w:hAnsi="Times New Roman"/>
          <w:sz w:val="28"/>
          <w:szCs w:val="28"/>
        </w:rPr>
        <w:t xml:space="preserve">курсовой </w:t>
      </w:r>
      <w:proofErr w:type="spellStart"/>
      <w:r w:rsidR="00B531F3">
        <w:rPr>
          <w:rFonts w:ascii="Times New Roman" w:hAnsi="Times New Roman"/>
          <w:sz w:val="28"/>
          <w:szCs w:val="28"/>
        </w:rPr>
        <w:t>работы</w:t>
      </w:r>
      <w:r w:rsidRPr="008555AB">
        <w:rPr>
          <w:rFonts w:ascii="Times New Roman" w:hAnsi="Times New Roman"/>
          <w:sz w:val="28"/>
          <w:szCs w:val="28"/>
        </w:rPr>
        <w:t>с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указанием номера страницы, с которой они начинаются. </w:t>
      </w:r>
      <w:r w:rsidR="004A31B7" w:rsidRPr="008555AB">
        <w:rPr>
          <w:rFonts w:ascii="Times New Roman" w:hAnsi="Times New Roman"/>
          <w:bCs/>
          <w:sz w:val="28"/>
          <w:szCs w:val="28"/>
        </w:rPr>
        <w:t xml:space="preserve">Заголовки </w:t>
      </w:r>
      <w:r w:rsidR="004A31B7" w:rsidRPr="008555AB">
        <w:rPr>
          <w:rFonts w:ascii="Times New Roman" w:hAnsi="Times New Roman"/>
          <w:sz w:val="28"/>
          <w:szCs w:val="28"/>
        </w:rPr>
        <w:t xml:space="preserve">разделов </w:t>
      </w:r>
      <w:r w:rsidR="004A31B7" w:rsidRPr="008555AB">
        <w:rPr>
          <w:rFonts w:ascii="Times New Roman" w:hAnsi="Times New Roman"/>
          <w:bCs/>
          <w:sz w:val="28"/>
          <w:szCs w:val="28"/>
        </w:rPr>
        <w:t xml:space="preserve">записывают </w:t>
      </w:r>
      <w:r w:rsidR="004A31B7">
        <w:rPr>
          <w:rFonts w:ascii="Times New Roman" w:hAnsi="Times New Roman"/>
          <w:bCs/>
          <w:sz w:val="28"/>
          <w:szCs w:val="28"/>
        </w:rPr>
        <w:t>прописными буквами, з</w:t>
      </w:r>
      <w:r w:rsidR="004A31B7" w:rsidRPr="008555AB">
        <w:rPr>
          <w:rFonts w:ascii="Times New Roman" w:hAnsi="Times New Roman"/>
          <w:bCs/>
          <w:sz w:val="28"/>
          <w:szCs w:val="28"/>
        </w:rPr>
        <w:t xml:space="preserve">аголовки </w:t>
      </w:r>
      <w:proofErr w:type="gramStart"/>
      <w:r w:rsidR="00F42D90">
        <w:rPr>
          <w:rFonts w:ascii="Times New Roman" w:hAnsi="Times New Roman"/>
          <w:sz w:val="28"/>
          <w:szCs w:val="28"/>
        </w:rPr>
        <w:t>подразделов</w:t>
      </w:r>
      <w:r w:rsidR="004A31B7" w:rsidRPr="008555AB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4A31B7">
        <w:rPr>
          <w:rFonts w:ascii="Times New Roman" w:hAnsi="Times New Roman"/>
          <w:bCs/>
          <w:sz w:val="28"/>
          <w:szCs w:val="28"/>
        </w:rPr>
        <w:t>строчными</w:t>
      </w:r>
      <w:proofErr w:type="gramEnd"/>
      <w:r w:rsidR="004A31B7">
        <w:rPr>
          <w:rFonts w:ascii="Times New Roman" w:hAnsi="Times New Roman"/>
          <w:bCs/>
          <w:sz w:val="28"/>
          <w:szCs w:val="28"/>
        </w:rPr>
        <w:t xml:space="preserve"> буквами</w:t>
      </w:r>
      <w:r w:rsidR="004A31B7" w:rsidRPr="008555AB">
        <w:rPr>
          <w:rFonts w:ascii="Times New Roman" w:hAnsi="Times New Roman"/>
          <w:bCs/>
          <w:sz w:val="28"/>
          <w:szCs w:val="28"/>
        </w:rPr>
        <w:t xml:space="preserve">. </w:t>
      </w:r>
      <w:r w:rsidR="008943DD" w:rsidRPr="008555AB">
        <w:rPr>
          <w:rFonts w:ascii="Times New Roman" w:hAnsi="Times New Roman"/>
          <w:bCs/>
          <w:sz w:val="28"/>
          <w:szCs w:val="28"/>
        </w:rPr>
        <w:t xml:space="preserve">Заголовки структурных элементов </w:t>
      </w:r>
      <w:proofErr w:type="gramStart"/>
      <w:r w:rsidR="00B531F3">
        <w:rPr>
          <w:rFonts w:ascii="Times New Roman" w:hAnsi="Times New Roman"/>
          <w:bCs/>
          <w:sz w:val="28"/>
          <w:szCs w:val="28"/>
        </w:rPr>
        <w:t>курсовой</w:t>
      </w:r>
      <w:proofErr w:type="gramEnd"/>
      <w:r w:rsidR="00B531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531F3">
        <w:rPr>
          <w:rFonts w:ascii="Times New Roman" w:hAnsi="Times New Roman"/>
          <w:bCs/>
          <w:sz w:val="28"/>
          <w:szCs w:val="28"/>
        </w:rPr>
        <w:t>работы</w:t>
      </w:r>
      <w:r w:rsidR="008943DD" w:rsidRPr="008555AB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8943DD" w:rsidRPr="008555AB">
        <w:rPr>
          <w:rFonts w:ascii="Times New Roman" w:hAnsi="Times New Roman"/>
          <w:bCs/>
          <w:sz w:val="28"/>
          <w:szCs w:val="28"/>
        </w:rPr>
        <w:t xml:space="preserve"> </w:t>
      </w:r>
      <w:r w:rsidR="004A31B7">
        <w:rPr>
          <w:rFonts w:ascii="Times New Roman" w:hAnsi="Times New Roman"/>
          <w:bCs/>
          <w:sz w:val="28"/>
          <w:szCs w:val="28"/>
        </w:rPr>
        <w:t>оглавле</w:t>
      </w:r>
      <w:r w:rsidR="008943DD" w:rsidRPr="008555AB">
        <w:rPr>
          <w:rFonts w:ascii="Times New Roman" w:hAnsi="Times New Roman"/>
          <w:bCs/>
          <w:sz w:val="28"/>
          <w:szCs w:val="28"/>
        </w:rPr>
        <w:t xml:space="preserve">нии должны повторять заголовки в тексте. Сокращать их </w:t>
      </w:r>
      <w:r w:rsidR="004A31B7" w:rsidRPr="008555AB">
        <w:rPr>
          <w:rFonts w:ascii="Times New Roman" w:hAnsi="Times New Roman"/>
          <w:bCs/>
          <w:sz w:val="28"/>
          <w:szCs w:val="28"/>
        </w:rPr>
        <w:t xml:space="preserve">или </w:t>
      </w:r>
      <w:r w:rsidR="001144A0">
        <w:rPr>
          <w:rFonts w:ascii="Times New Roman" w:hAnsi="Times New Roman"/>
          <w:bCs/>
          <w:sz w:val="28"/>
          <w:szCs w:val="28"/>
        </w:rPr>
        <w:t>изменять</w:t>
      </w:r>
      <w:r w:rsidR="008943DD" w:rsidRPr="008555AB">
        <w:rPr>
          <w:rFonts w:ascii="Times New Roman" w:hAnsi="Times New Roman"/>
          <w:bCs/>
          <w:sz w:val="28"/>
          <w:szCs w:val="28"/>
        </w:rPr>
        <w:t xml:space="preserve"> формулировк</w:t>
      </w:r>
      <w:r w:rsidR="001144A0">
        <w:rPr>
          <w:rFonts w:ascii="Times New Roman" w:hAnsi="Times New Roman"/>
          <w:bCs/>
          <w:sz w:val="28"/>
          <w:szCs w:val="28"/>
        </w:rPr>
        <w:t>у</w:t>
      </w:r>
      <w:r w:rsidR="008943DD" w:rsidRPr="008555AB">
        <w:rPr>
          <w:rFonts w:ascii="Times New Roman" w:hAnsi="Times New Roman"/>
          <w:bCs/>
          <w:sz w:val="28"/>
          <w:szCs w:val="28"/>
        </w:rPr>
        <w:t xml:space="preserve"> не допускается. </w:t>
      </w:r>
      <w:r w:rsidR="008D1D96">
        <w:rPr>
          <w:rFonts w:ascii="Times New Roman" w:hAnsi="Times New Roman"/>
          <w:sz w:val="28"/>
          <w:szCs w:val="28"/>
        </w:rPr>
        <w:t>Пример</w:t>
      </w:r>
      <w:r w:rsidR="008943DD" w:rsidRPr="008555AB">
        <w:rPr>
          <w:rFonts w:ascii="Times New Roman" w:hAnsi="Times New Roman"/>
          <w:sz w:val="28"/>
          <w:szCs w:val="28"/>
        </w:rPr>
        <w:t xml:space="preserve"> оформления оглавления </w:t>
      </w:r>
      <w:r w:rsidR="00B531F3">
        <w:rPr>
          <w:rFonts w:ascii="Times New Roman" w:hAnsi="Times New Roman"/>
          <w:sz w:val="28"/>
          <w:szCs w:val="28"/>
        </w:rPr>
        <w:t xml:space="preserve">курсовой работы </w:t>
      </w:r>
      <w:r w:rsidR="008943DD" w:rsidRPr="008555AB">
        <w:rPr>
          <w:rFonts w:ascii="Times New Roman" w:hAnsi="Times New Roman"/>
          <w:sz w:val="28"/>
          <w:szCs w:val="28"/>
        </w:rPr>
        <w:t xml:space="preserve">представлен в </w:t>
      </w:r>
      <w:hyperlink w:anchor="а5" w:history="1">
        <w:r w:rsidR="008943DD" w:rsidRPr="00CC015F">
          <w:rPr>
            <w:rStyle w:val="a7"/>
            <w:rFonts w:ascii="Times New Roman" w:hAnsi="Times New Roman"/>
            <w:sz w:val="28"/>
            <w:szCs w:val="28"/>
          </w:rPr>
          <w:t xml:space="preserve">Приложении </w:t>
        </w:r>
        <w:r w:rsidR="009C44C1">
          <w:rPr>
            <w:rStyle w:val="a7"/>
            <w:rFonts w:ascii="Times New Roman" w:hAnsi="Times New Roman"/>
            <w:sz w:val="28"/>
            <w:szCs w:val="28"/>
          </w:rPr>
          <w:t>Г</w:t>
        </w:r>
      </w:hyperlink>
      <w:r w:rsidR="008943DD" w:rsidRPr="008555AB">
        <w:rPr>
          <w:rFonts w:ascii="Times New Roman" w:hAnsi="Times New Roman"/>
          <w:sz w:val="28"/>
          <w:szCs w:val="28"/>
        </w:rPr>
        <w:t>.</w:t>
      </w:r>
    </w:p>
    <w:p w:rsidR="00C002E2" w:rsidRPr="008555AB" w:rsidRDefault="00C002E2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1B7">
        <w:rPr>
          <w:rFonts w:ascii="Times New Roman" w:hAnsi="Times New Roman"/>
          <w:b/>
          <w:i/>
          <w:sz w:val="28"/>
          <w:szCs w:val="28"/>
        </w:rPr>
        <w:t xml:space="preserve">Аннотация </w:t>
      </w:r>
      <w:r w:rsidR="009C09F3">
        <w:rPr>
          <w:rFonts w:ascii="Times New Roman" w:hAnsi="Times New Roman"/>
          <w:sz w:val="28"/>
          <w:szCs w:val="28"/>
        </w:rPr>
        <w:t>кратко отража</w:t>
      </w:r>
      <w:r w:rsidR="001144A0">
        <w:rPr>
          <w:rFonts w:ascii="Times New Roman" w:hAnsi="Times New Roman"/>
          <w:sz w:val="28"/>
          <w:szCs w:val="28"/>
        </w:rPr>
        <w:t>ет</w:t>
      </w:r>
      <w:r w:rsidR="009C09F3">
        <w:rPr>
          <w:rFonts w:ascii="Times New Roman" w:hAnsi="Times New Roman"/>
          <w:sz w:val="28"/>
          <w:szCs w:val="28"/>
        </w:rPr>
        <w:t xml:space="preserve"> основные положения </w:t>
      </w:r>
      <w:r w:rsidR="00B531F3">
        <w:rPr>
          <w:rFonts w:ascii="Times New Roman" w:hAnsi="Times New Roman"/>
          <w:sz w:val="28"/>
          <w:szCs w:val="28"/>
        </w:rPr>
        <w:t>курсовой работы</w:t>
      </w:r>
      <w:r w:rsidR="009C09F3">
        <w:rPr>
          <w:rFonts w:ascii="Times New Roman" w:hAnsi="Times New Roman"/>
          <w:sz w:val="28"/>
          <w:szCs w:val="28"/>
        </w:rPr>
        <w:t xml:space="preserve">. </w:t>
      </w:r>
      <w:r w:rsidR="00E523C8">
        <w:rPr>
          <w:rFonts w:ascii="Times New Roman" w:hAnsi="Times New Roman"/>
          <w:sz w:val="28"/>
          <w:szCs w:val="28"/>
        </w:rPr>
        <w:t>Аннотация с</w:t>
      </w:r>
      <w:r w:rsidR="001877ED">
        <w:rPr>
          <w:rFonts w:ascii="Times New Roman" w:hAnsi="Times New Roman"/>
          <w:sz w:val="28"/>
          <w:szCs w:val="28"/>
        </w:rPr>
        <w:t xml:space="preserve">одержит ключевые слова, </w:t>
      </w:r>
      <w:r w:rsidR="00E523C8">
        <w:rPr>
          <w:rFonts w:ascii="Times New Roman" w:hAnsi="Times New Roman"/>
          <w:sz w:val="28"/>
          <w:szCs w:val="28"/>
        </w:rPr>
        <w:t xml:space="preserve">краткое описание актуальности и цель исследования, полученные результаты, а также структуру работы. </w:t>
      </w:r>
      <w:r w:rsidR="008D1D96">
        <w:rPr>
          <w:rFonts w:ascii="Times New Roman" w:hAnsi="Times New Roman"/>
          <w:sz w:val="28"/>
          <w:szCs w:val="28"/>
        </w:rPr>
        <w:t xml:space="preserve">Пример </w:t>
      </w:r>
      <w:r w:rsidRPr="008555AB">
        <w:rPr>
          <w:rFonts w:ascii="Times New Roman" w:hAnsi="Times New Roman"/>
          <w:sz w:val="28"/>
          <w:szCs w:val="28"/>
        </w:rPr>
        <w:t xml:space="preserve">оформления аннотации приведен в </w:t>
      </w:r>
      <w:hyperlink w:anchor="а6" w:history="1">
        <w:r w:rsidRPr="00CC015F">
          <w:rPr>
            <w:rStyle w:val="a7"/>
            <w:rFonts w:ascii="Times New Roman" w:hAnsi="Times New Roman"/>
            <w:sz w:val="28"/>
            <w:szCs w:val="28"/>
          </w:rPr>
          <w:t>Приложении</w:t>
        </w:r>
        <w:proofErr w:type="gramStart"/>
        <w:r w:rsidRPr="00CC015F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9C44C1">
          <w:rPr>
            <w:rStyle w:val="a7"/>
            <w:rFonts w:ascii="Times New Roman" w:hAnsi="Times New Roman"/>
            <w:sz w:val="28"/>
            <w:szCs w:val="28"/>
          </w:rPr>
          <w:t>Д</w:t>
        </w:r>
        <w:proofErr w:type="gramEnd"/>
      </w:hyperlink>
      <w:r w:rsidRPr="008555AB">
        <w:rPr>
          <w:rFonts w:ascii="Times New Roman" w:hAnsi="Times New Roman"/>
          <w:sz w:val="28"/>
          <w:szCs w:val="28"/>
        </w:rPr>
        <w:t>.</w:t>
      </w:r>
    </w:p>
    <w:p w:rsidR="00E1450C" w:rsidRPr="008555AB" w:rsidRDefault="00C002E2" w:rsidP="00E868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1B7">
        <w:rPr>
          <w:rFonts w:ascii="Times New Roman" w:hAnsi="Times New Roman"/>
          <w:b/>
          <w:i/>
          <w:sz w:val="28"/>
          <w:szCs w:val="28"/>
        </w:rPr>
        <w:t xml:space="preserve">Перечень </w:t>
      </w:r>
      <w:proofErr w:type="spellStart"/>
      <w:r w:rsidRPr="004A31B7">
        <w:rPr>
          <w:rFonts w:ascii="Times New Roman" w:hAnsi="Times New Roman"/>
          <w:b/>
          <w:i/>
          <w:sz w:val="28"/>
          <w:szCs w:val="28"/>
        </w:rPr>
        <w:t>сокращений</w:t>
      </w:r>
      <w:r w:rsidR="00BA4289" w:rsidRPr="00BA4289">
        <w:rPr>
          <w:rFonts w:ascii="Times New Roman" w:hAnsi="Times New Roman"/>
          <w:sz w:val="28"/>
          <w:szCs w:val="28"/>
        </w:rPr>
        <w:t>должен</w:t>
      </w:r>
      <w:proofErr w:type="spellEnd"/>
      <w:r w:rsidR="00BA4289" w:rsidRPr="00BA4289">
        <w:rPr>
          <w:rFonts w:ascii="Times New Roman" w:hAnsi="Times New Roman"/>
          <w:sz w:val="28"/>
          <w:szCs w:val="28"/>
        </w:rPr>
        <w:t xml:space="preserve"> </w:t>
      </w:r>
      <w:r w:rsidRPr="008555AB">
        <w:rPr>
          <w:rFonts w:ascii="Times New Roman" w:hAnsi="Times New Roman"/>
          <w:sz w:val="28"/>
          <w:szCs w:val="28"/>
        </w:rPr>
        <w:t>включа</w:t>
      </w:r>
      <w:r w:rsidR="00BA4289">
        <w:rPr>
          <w:rFonts w:ascii="Times New Roman" w:hAnsi="Times New Roman"/>
          <w:sz w:val="28"/>
          <w:szCs w:val="28"/>
        </w:rPr>
        <w:t>ть</w:t>
      </w:r>
      <w:r w:rsidRPr="008555AB">
        <w:rPr>
          <w:rFonts w:ascii="Times New Roman" w:hAnsi="Times New Roman"/>
          <w:sz w:val="28"/>
          <w:szCs w:val="28"/>
        </w:rPr>
        <w:t xml:space="preserve"> использованные в </w:t>
      </w:r>
      <w:r w:rsidR="00B531F3">
        <w:rPr>
          <w:rFonts w:ascii="Times New Roman" w:hAnsi="Times New Roman"/>
          <w:sz w:val="28"/>
          <w:szCs w:val="28"/>
        </w:rPr>
        <w:t>курсовой работе</w:t>
      </w:r>
      <w:r w:rsidRPr="008555AB">
        <w:rPr>
          <w:rFonts w:ascii="Times New Roman" w:hAnsi="Times New Roman"/>
          <w:sz w:val="28"/>
          <w:szCs w:val="28"/>
        </w:rPr>
        <w:t xml:space="preserve"> сокращения слов, специфичные обозначения</w:t>
      </w:r>
      <w:r w:rsidR="001144A0">
        <w:rPr>
          <w:rFonts w:ascii="Times New Roman" w:hAnsi="Times New Roman"/>
          <w:sz w:val="28"/>
          <w:szCs w:val="28"/>
        </w:rPr>
        <w:t xml:space="preserve">, сокращенное наименование образовательной организации – базы исследования в соответствии с Уставом </w:t>
      </w:r>
      <w:proofErr w:type="spellStart"/>
      <w:r w:rsidR="001144A0">
        <w:rPr>
          <w:rFonts w:ascii="Times New Roman" w:hAnsi="Times New Roman"/>
          <w:sz w:val="28"/>
          <w:szCs w:val="28"/>
        </w:rPr>
        <w:t>организации</w:t>
      </w:r>
      <w:proofErr w:type="gramStart"/>
      <w:r w:rsidRPr="008555AB">
        <w:rPr>
          <w:rFonts w:ascii="Times New Roman" w:hAnsi="Times New Roman"/>
          <w:sz w:val="28"/>
          <w:szCs w:val="28"/>
        </w:rPr>
        <w:t>.</w:t>
      </w:r>
      <w:r w:rsidR="00F929B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F929B4">
        <w:rPr>
          <w:rFonts w:ascii="Times New Roman" w:hAnsi="Times New Roman"/>
          <w:sz w:val="28"/>
          <w:szCs w:val="28"/>
        </w:rPr>
        <w:t xml:space="preserve"> перечне должны быть представлены </w:t>
      </w:r>
      <w:r w:rsidR="00E03EC7">
        <w:rPr>
          <w:rFonts w:ascii="Times New Roman" w:hAnsi="Times New Roman"/>
          <w:sz w:val="28"/>
          <w:szCs w:val="28"/>
        </w:rPr>
        <w:t xml:space="preserve">все сокращения, используемые в </w:t>
      </w:r>
      <w:proofErr w:type="spellStart"/>
      <w:r w:rsidR="00E03EC7">
        <w:rPr>
          <w:rFonts w:ascii="Times New Roman" w:hAnsi="Times New Roman"/>
          <w:sz w:val="28"/>
          <w:szCs w:val="28"/>
        </w:rPr>
        <w:t>работе.</w:t>
      </w:r>
      <w:r w:rsidR="000F7C15" w:rsidRPr="000F7C15">
        <w:rPr>
          <w:rFonts w:ascii="Times New Roman" w:hAnsi="Times New Roman"/>
          <w:sz w:val="28"/>
          <w:szCs w:val="28"/>
        </w:rPr>
        <w:t>Пример</w:t>
      </w:r>
      <w:proofErr w:type="spellEnd"/>
      <w:r w:rsidR="000F7C15" w:rsidRPr="000F7C15">
        <w:rPr>
          <w:rFonts w:ascii="Times New Roman" w:hAnsi="Times New Roman"/>
          <w:sz w:val="28"/>
          <w:szCs w:val="28"/>
        </w:rPr>
        <w:t xml:space="preserve"> оформления перечня сокращений в </w:t>
      </w:r>
      <w:r w:rsidR="00B531F3">
        <w:rPr>
          <w:rFonts w:ascii="Times New Roman" w:hAnsi="Times New Roman"/>
          <w:sz w:val="28"/>
          <w:szCs w:val="28"/>
        </w:rPr>
        <w:t xml:space="preserve">курсовой </w:t>
      </w:r>
      <w:proofErr w:type="spellStart"/>
      <w:r w:rsidR="00B531F3">
        <w:rPr>
          <w:rFonts w:ascii="Times New Roman" w:hAnsi="Times New Roman"/>
          <w:sz w:val="28"/>
          <w:szCs w:val="28"/>
        </w:rPr>
        <w:t>работе</w:t>
      </w:r>
      <w:r w:rsidR="000F7C15" w:rsidRPr="008555AB">
        <w:rPr>
          <w:rFonts w:ascii="Times New Roman" w:hAnsi="Times New Roman"/>
          <w:sz w:val="28"/>
          <w:szCs w:val="28"/>
        </w:rPr>
        <w:t>представлен</w:t>
      </w:r>
      <w:proofErr w:type="spellEnd"/>
      <w:r w:rsidR="000F7C15" w:rsidRPr="00855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C15" w:rsidRPr="008555AB">
        <w:rPr>
          <w:rFonts w:ascii="Times New Roman" w:hAnsi="Times New Roman"/>
          <w:sz w:val="28"/>
          <w:szCs w:val="28"/>
        </w:rPr>
        <w:t>в</w:t>
      </w:r>
      <w:hyperlink w:anchor="_ПРИЛОЖЕНИЕ_Е" w:history="1">
        <w:r w:rsidR="000F7C15" w:rsidRPr="009F3876">
          <w:rPr>
            <w:rStyle w:val="a7"/>
            <w:rFonts w:ascii="Times New Roman" w:hAnsi="Times New Roman"/>
            <w:sz w:val="28"/>
            <w:szCs w:val="28"/>
          </w:rPr>
          <w:t>Приложении</w:t>
        </w:r>
        <w:proofErr w:type="spellEnd"/>
        <w:r w:rsidR="000F7C15" w:rsidRPr="009F3876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9C44C1" w:rsidRPr="009F3876">
          <w:rPr>
            <w:rStyle w:val="a7"/>
            <w:rFonts w:ascii="Times New Roman" w:hAnsi="Times New Roman"/>
            <w:sz w:val="28"/>
            <w:szCs w:val="28"/>
          </w:rPr>
          <w:t>Е</w:t>
        </w:r>
      </w:hyperlink>
      <w:r w:rsidR="000F7C15">
        <w:rPr>
          <w:rFonts w:ascii="Times New Roman" w:hAnsi="Times New Roman"/>
          <w:sz w:val="28"/>
          <w:szCs w:val="28"/>
        </w:rPr>
        <w:t>.</w:t>
      </w:r>
    </w:p>
    <w:p w:rsidR="0019001D" w:rsidRPr="008555AB" w:rsidRDefault="0019001D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174">
        <w:rPr>
          <w:rFonts w:ascii="Times New Roman" w:hAnsi="Times New Roman"/>
          <w:bCs/>
          <w:sz w:val="28"/>
          <w:szCs w:val="28"/>
        </w:rPr>
        <w:t>В</w:t>
      </w:r>
      <w:r w:rsidR="00DF0174" w:rsidRPr="00DF0174">
        <w:rPr>
          <w:rFonts w:ascii="Times New Roman" w:hAnsi="Times New Roman"/>
          <w:bCs/>
          <w:sz w:val="28"/>
          <w:szCs w:val="28"/>
        </w:rPr>
        <w:t>о</w:t>
      </w:r>
      <w:r w:rsidR="00DF0174">
        <w:rPr>
          <w:rFonts w:ascii="Times New Roman" w:hAnsi="Times New Roman"/>
          <w:b/>
          <w:bCs/>
          <w:i/>
          <w:sz w:val="28"/>
          <w:szCs w:val="28"/>
        </w:rPr>
        <w:t xml:space="preserve"> введени</w:t>
      </w:r>
      <w:proofErr w:type="gramStart"/>
      <w:r w:rsidR="00DF0174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E814AC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E814AC">
        <w:rPr>
          <w:rFonts w:ascii="Times New Roman" w:hAnsi="Times New Roman"/>
          <w:bCs/>
          <w:sz w:val="28"/>
          <w:szCs w:val="28"/>
        </w:rPr>
        <w:t xml:space="preserve">объем 2-3 страницы) </w:t>
      </w:r>
      <w:r w:rsidR="001E1899">
        <w:rPr>
          <w:rFonts w:ascii="Times New Roman" w:hAnsi="Times New Roman"/>
          <w:sz w:val="28"/>
          <w:szCs w:val="28"/>
        </w:rPr>
        <w:t xml:space="preserve">должны быть </w:t>
      </w:r>
      <w:r w:rsidR="00DF0174">
        <w:rPr>
          <w:rFonts w:ascii="Times New Roman" w:hAnsi="Times New Roman"/>
          <w:bCs/>
          <w:sz w:val="28"/>
          <w:szCs w:val="28"/>
        </w:rPr>
        <w:t>р</w:t>
      </w:r>
      <w:r w:rsidR="001E1899">
        <w:rPr>
          <w:rFonts w:ascii="Times New Roman" w:hAnsi="Times New Roman"/>
          <w:bCs/>
          <w:sz w:val="28"/>
          <w:szCs w:val="28"/>
        </w:rPr>
        <w:t>аскрыты:</w:t>
      </w:r>
      <w:r w:rsidRPr="008555AB">
        <w:rPr>
          <w:rFonts w:ascii="Times New Roman" w:hAnsi="Times New Roman"/>
          <w:bCs/>
          <w:sz w:val="28"/>
          <w:szCs w:val="28"/>
        </w:rPr>
        <w:t xml:space="preserve"> актуальность</w:t>
      </w:r>
      <w:r w:rsidR="002971B7">
        <w:rPr>
          <w:rFonts w:ascii="Times New Roman" w:hAnsi="Times New Roman"/>
          <w:bCs/>
          <w:sz w:val="28"/>
          <w:szCs w:val="28"/>
        </w:rPr>
        <w:t xml:space="preserve"> темы</w:t>
      </w:r>
      <w:r w:rsidR="00E95D92">
        <w:rPr>
          <w:rFonts w:ascii="Times New Roman" w:hAnsi="Times New Roman"/>
          <w:bCs/>
          <w:sz w:val="28"/>
          <w:szCs w:val="28"/>
        </w:rPr>
        <w:t>;</w:t>
      </w:r>
      <w:r w:rsidRPr="008555AB">
        <w:rPr>
          <w:rFonts w:ascii="Times New Roman" w:hAnsi="Times New Roman"/>
          <w:bCs/>
          <w:sz w:val="28"/>
          <w:szCs w:val="28"/>
        </w:rPr>
        <w:t xml:space="preserve"> научный аппарат исследования (проблема, объект, предмет, цель, гипотеза</w:t>
      </w:r>
      <w:r w:rsidR="00B531F3" w:rsidRPr="00B531F3">
        <w:rPr>
          <w:rFonts w:ascii="Times New Roman" w:hAnsi="Times New Roman"/>
          <w:bCs/>
          <w:i/>
          <w:sz w:val="28"/>
          <w:szCs w:val="28"/>
        </w:rPr>
        <w:t>(при наличии)</w:t>
      </w:r>
      <w:r w:rsidR="002971B7" w:rsidRPr="008555AB">
        <w:rPr>
          <w:rFonts w:ascii="Times New Roman" w:hAnsi="Times New Roman"/>
          <w:bCs/>
          <w:sz w:val="28"/>
          <w:szCs w:val="28"/>
        </w:rPr>
        <w:t>,задачи</w:t>
      </w:r>
      <w:r w:rsidR="00B055AD">
        <w:rPr>
          <w:rFonts w:ascii="Times New Roman" w:hAnsi="Times New Roman"/>
          <w:bCs/>
          <w:sz w:val="28"/>
          <w:szCs w:val="28"/>
        </w:rPr>
        <w:t>)</w:t>
      </w:r>
      <w:r w:rsidR="00D87701">
        <w:rPr>
          <w:rFonts w:ascii="Times New Roman" w:hAnsi="Times New Roman"/>
          <w:bCs/>
          <w:sz w:val="28"/>
          <w:szCs w:val="28"/>
        </w:rPr>
        <w:t>;</w:t>
      </w:r>
      <w:r w:rsidRPr="008555AB">
        <w:rPr>
          <w:rFonts w:ascii="Times New Roman" w:hAnsi="Times New Roman"/>
          <w:bCs/>
          <w:sz w:val="28"/>
          <w:szCs w:val="28"/>
        </w:rPr>
        <w:t xml:space="preserve"> теоретико-методологическая база исследования</w:t>
      </w:r>
      <w:r w:rsidR="00D87701">
        <w:rPr>
          <w:rFonts w:ascii="Times New Roman" w:hAnsi="Times New Roman"/>
          <w:bCs/>
          <w:sz w:val="28"/>
          <w:szCs w:val="28"/>
        </w:rPr>
        <w:t>; методы исследования (теоретические, эмпирические, статистические)</w:t>
      </w:r>
      <w:r w:rsidRPr="008555AB">
        <w:rPr>
          <w:rFonts w:ascii="Times New Roman" w:hAnsi="Times New Roman"/>
          <w:bCs/>
          <w:sz w:val="28"/>
          <w:szCs w:val="28"/>
        </w:rPr>
        <w:t>; база опытно-экспер</w:t>
      </w:r>
      <w:r w:rsidR="004A31B7">
        <w:rPr>
          <w:rFonts w:ascii="Times New Roman" w:hAnsi="Times New Roman"/>
          <w:bCs/>
          <w:sz w:val="28"/>
          <w:szCs w:val="28"/>
        </w:rPr>
        <w:t>имента</w:t>
      </w:r>
      <w:r w:rsidR="00B055AD">
        <w:rPr>
          <w:rFonts w:ascii="Times New Roman" w:hAnsi="Times New Roman"/>
          <w:bCs/>
          <w:sz w:val="28"/>
          <w:szCs w:val="28"/>
        </w:rPr>
        <w:t xml:space="preserve">льной </w:t>
      </w:r>
      <w:proofErr w:type="spellStart"/>
      <w:r w:rsidR="00B055AD">
        <w:rPr>
          <w:rFonts w:ascii="Times New Roman" w:hAnsi="Times New Roman"/>
          <w:bCs/>
          <w:sz w:val="28"/>
          <w:szCs w:val="28"/>
        </w:rPr>
        <w:t>работы,практическая</w:t>
      </w:r>
      <w:proofErr w:type="spellEnd"/>
      <w:r w:rsidR="00B055AD">
        <w:rPr>
          <w:rFonts w:ascii="Times New Roman" w:hAnsi="Times New Roman"/>
          <w:bCs/>
          <w:sz w:val="28"/>
          <w:szCs w:val="28"/>
        </w:rPr>
        <w:t xml:space="preserve"> значимость</w:t>
      </w:r>
      <w:r w:rsidR="00E95D92">
        <w:rPr>
          <w:rFonts w:ascii="Times New Roman" w:hAnsi="Times New Roman"/>
          <w:bCs/>
          <w:sz w:val="28"/>
          <w:szCs w:val="28"/>
        </w:rPr>
        <w:t xml:space="preserve"> и</w:t>
      </w:r>
      <w:r w:rsidRPr="008555AB">
        <w:rPr>
          <w:rFonts w:ascii="Times New Roman" w:hAnsi="Times New Roman"/>
          <w:bCs/>
          <w:sz w:val="28"/>
          <w:szCs w:val="28"/>
        </w:rPr>
        <w:t xml:space="preserve"> апробация результатов иссле</w:t>
      </w:r>
      <w:r w:rsidR="00E95D92">
        <w:rPr>
          <w:rFonts w:ascii="Times New Roman" w:hAnsi="Times New Roman"/>
          <w:bCs/>
          <w:sz w:val="28"/>
          <w:szCs w:val="28"/>
        </w:rPr>
        <w:t>дования</w:t>
      </w:r>
      <w:r w:rsidR="00B531F3" w:rsidRPr="00B531F3">
        <w:rPr>
          <w:rFonts w:ascii="Times New Roman" w:hAnsi="Times New Roman"/>
          <w:bCs/>
          <w:i/>
          <w:sz w:val="28"/>
          <w:szCs w:val="28"/>
        </w:rPr>
        <w:t>(при наличии)</w:t>
      </w:r>
      <w:r w:rsidR="00E95D92">
        <w:rPr>
          <w:rFonts w:ascii="Times New Roman" w:hAnsi="Times New Roman"/>
          <w:bCs/>
          <w:sz w:val="28"/>
          <w:szCs w:val="28"/>
        </w:rPr>
        <w:t>;</w:t>
      </w:r>
      <w:r w:rsidR="00B055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55AD">
        <w:rPr>
          <w:rFonts w:ascii="Times New Roman" w:hAnsi="Times New Roman"/>
          <w:bCs/>
          <w:sz w:val="28"/>
          <w:szCs w:val="28"/>
        </w:rPr>
        <w:t>структура</w:t>
      </w:r>
      <w:r w:rsidR="00B531F3">
        <w:rPr>
          <w:rFonts w:ascii="Times New Roman" w:hAnsi="Times New Roman"/>
          <w:bCs/>
          <w:sz w:val="28"/>
          <w:szCs w:val="28"/>
        </w:rPr>
        <w:t>курсовой</w:t>
      </w:r>
      <w:proofErr w:type="spellEnd"/>
      <w:r w:rsidR="00B531F3">
        <w:rPr>
          <w:rFonts w:ascii="Times New Roman" w:hAnsi="Times New Roman"/>
          <w:bCs/>
          <w:sz w:val="28"/>
          <w:szCs w:val="28"/>
        </w:rPr>
        <w:t xml:space="preserve"> работы</w:t>
      </w:r>
      <w:r w:rsidR="00330684">
        <w:rPr>
          <w:rFonts w:ascii="Times New Roman" w:hAnsi="Times New Roman"/>
          <w:bCs/>
          <w:sz w:val="28"/>
          <w:szCs w:val="28"/>
        </w:rPr>
        <w:t xml:space="preserve">. </w:t>
      </w:r>
    </w:p>
    <w:p w:rsidR="00D44574" w:rsidRPr="008555AB" w:rsidRDefault="00D44574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74">
        <w:rPr>
          <w:rFonts w:ascii="Times New Roman" w:hAnsi="Times New Roman"/>
          <w:b/>
          <w:i/>
          <w:sz w:val="28"/>
          <w:szCs w:val="28"/>
        </w:rPr>
        <w:t>Основная част</w:t>
      </w:r>
      <w:proofErr w:type="gramStart"/>
      <w:r w:rsidRPr="00D44574">
        <w:rPr>
          <w:rFonts w:ascii="Times New Roman" w:hAnsi="Times New Roman"/>
          <w:b/>
          <w:i/>
          <w:sz w:val="28"/>
          <w:szCs w:val="28"/>
        </w:rPr>
        <w:t>ь</w:t>
      </w:r>
      <w:r w:rsidR="00D87701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D87701">
        <w:rPr>
          <w:rFonts w:ascii="Times New Roman" w:hAnsi="Times New Roman"/>
          <w:bCs/>
          <w:sz w:val="28"/>
          <w:szCs w:val="28"/>
        </w:rPr>
        <w:t xml:space="preserve">объем 20-25 страниц) </w:t>
      </w:r>
      <w:r w:rsidR="00B531F3">
        <w:rPr>
          <w:rFonts w:ascii="Times New Roman" w:hAnsi="Times New Roman"/>
          <w:bCs/>
          <w:sz w:val="28"/>
          <w:szCs w:val="28"/>
        </w:rPr>
        <w:t xml:space="preserve">курсовой </w:t>
      </w:r>
      <w:proofErr w:type="spellStart"/>
      <w:r w:rsidR="00B531F3">
        <w:rPr>
          <w:rFonts w:ascii="Times New Roman" w:hAnsi="Times New Roman"/>
          <w:bCs/>
          <w:sz w:val="28"/>
          <w:szCs w:val="28"/>
        </w:rPr>
        <w:t>работы</w:t>
      </w:r>
      <w:r w:rsidR="001E1899">
        <w:rPr>
          <w:rFonts w:ascii="Times New Roman" w:hAnsi="Times New Roman"/>
          <w:sz w:val="28"/>
          <w:szCs w:val="28"/>
        </w:rPr>
        <w:t>включа</w:t>
      </w:r>
      <w:r w:rsidR="00B531F3">
        <w:rPr>
          <w:rFonts w:ascii="Times New Roman" w:hAnsi="Times New Roman"/>
          <w:sz w:val="28"/>
          <w:szCs w:val="28"/>
        </w:rPr>
        <w:t>ет</w:t>
      </w:r>
      <w:r w:rsidRPr="008555AB">
        <w:rPr>
          <w:rFonts w:ascii="Times New Roman" w:hAnsi="Times New Roman"/>
          <w:sz w:val="28"/>
          <w:szCs w:val="28"/>
        </w:rPr>
        <w:t>две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главы</w:t>
      </w:r>
      <w:r w:rsidR="00D87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701">
        <w:rPr>
          <w:rFonts w:ascii="Times New Roman" w:hAnsi="Times New Roman"/>
          <w:sz w:val="28"/>
          <w:szCs w:val="28"/>
        </w:rPr>
        <w:t>ивыводы</w:t>
      </w:r>
      <w:proofErr w:type="spellEnd"/>
      <w:r w:rsidR="00D87701">
        <w:rPr>
          <w:rFonts w:ascii="Times New Roman" w:hAnsi="Times New Roman"/>
          <w:sz w:val="28"/>
          <w:szCs w:val="28"/>
        </w:rPr>
        <w:t xml:space="preserve"> по ним.</w:t>
      </w:r>
    </w:p>
    <w:p w:rsidR="00BE339E" w:rsidRDefault="002971B7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1B7">
        <w:rPr>
          <w:rFonts w:ascii="Times New Roman" w:hAnsi="Times New Roman"/>
          <w:i/>
          <w:sz w:val="28"/>
          <w:szCs w:val="28"/>
        </w:rPr>
        <w:lastRenderedPageBreak/>
        <w:t xml:space="preserve">Первая </w:t>
      </w:r>
      <w:proofErr w:type="spellStart"/>
      <w:r w:rsidRPr="002971B7">
        <w:rPr>
          <w:rFonts w:ascii="Times New Roman" w:hAnsi="Times New Roman"/>
          <w:i/>
          <w:sz w:val="28"/>
          <w:szCs w:val="28"/>
        </w:rPr>
        <w:t>глава</w:t>
      </w:r>
      <w:r w:rsidR="00B531F3">
        <w:rPr>
          <w:rFonts w:ascii="Times New Roman" w:hAnsi="Times New Roman"/>
          <w:bCs/>
          <w:sz w:val="28"/>
          <w:szCs w:val="28"/>
        </w:rPr>
        <w:t>курсовой</w:t>
      </w:r>
      <w:proofErr w:type="spellEnd"/>
      <w:r w:rsidR="00B531F3">
        <w:rPr>
          <w:rFonts w:ascii="Times New Roman" w:hAnsi="Times New Roman"/>
          <w:bCs/>
          <w:sz w:val="28"/>
          <w:szCs w:val="28"/>
        </w:rPr>
        <w:t xml:space="preserve"> работы</w:t>
      </w:r>
      <w:r w:rsidRPr="008555AB">
        <w:rPr>
          <w:rFonts w:ascii="Times New Roman" w:hAnsi="Times New Roman"/>
          <w:sz w:val="28"/>
          <w:szCs w:val="28"/>
        </w:rPr>
        <w:t xml:space="preserve"> должна носить теоретический характер. В ней </w:t>
      </w:r>
      <w:r w:rsidR="001144A0">
        <w:rPr>
          <w:rFonts w:ascii="Times New Roman" w:hAnsi="Times New Roman"/>
          <w:sz w:val="28"/>
          <w:szCs w:val="28"/>
        </w:rPr>
        <w:t xml:space="preserve">приводится обзор отечественных и зарубежных источников по </w:t>
      </w:r>
      <w:r w:rsidR="00BE339E">
        <w:rPr>
          <w:rFonts w:ascii="Times New Roman" w:hAnsi="Times New Roman"/>
          <w:sz w:val="28"/>
          <w:szCs w:val="28"/>
        </w:rPr>
        <w:t xml:space="preserve">истории и современному состоянию </w:t>
      </w:r>
      <w:r w:rsidR="001144A0" w:rsidRPr="008555AB">
        <w:rPr>
          <w:rFonts w:ascii="Times New Roman" w:hAnsi="Times New Roman"/>
          <w:sz w:val="28"/>
          <w:szCs w:val="28"/>
        </w:rPr>
        <w:t xml:space="preserve">исследуемой </w:t>
      </w:r>
      <w:proofErr w:type="spellStart"/>
      <w:r w:rsidR="001144A0" w:rsidRPr="008555AB">
        <w:rPr>
          <w:rFonts w:ascii="Times New Roman" w:hAnsi="Times New Roman"/>
          <w:sz w:val="28"/>
          <w:szCs w:val="28"/>
        </w:rPr>
        <w:t>проблем</w:t>
      </w:r>
      <w:r w:rsidR="00BE339E">
        <w:rPr>
          <w:rFonts w:ascii="Times New Roman" w:hAnsi="Times New Roman"/>
          <w:sz w:val="28"/>
          <w:szCs w:val="28"/>
        </w:rPr>
        <w:t>ы</w:t>
      </w:r>
      <w:proofErr w:type="gramStart"/>
      <w:r w:rsidR="00BE339E">
        <w:rPr>
          <w:rFonts w:ascii="Times New Roman" w:hAnsi="Times New Roman"/>
          <w:sz w:val="28"/>
          <w:szCs w:val="28"/>
        </w:rPr>
        <w:t>;о</w:t>
      </w:r>
      <w:proofErr w:type="gramEnd"/>
      <w:r w:rsidR="00BE339E">
        <w:rPr>
          <w:rFonts w:ascii="Times New Roman" w:hAnsi="Times New Roman"/>
          <w:sz w:val="28"/>
          <w:szCs w:val="28"/>
        </w:rPr>
        <w:t>писываются</w:t>
      </w:r>
      <w:proofErr w:type="spellEnd"/>
      <w:r w:rsidR="00BE339E">
        <w:rPr>
          <w:rFonts w:ascii="Times New Roman" w:hAnsi="Times New Roman"/>
          <w:sz w:val="28"/>
          <w:szCs w:val="28"/>
        </w:rPr>
        <w:t xml:space="preserve"> </w:t>
      </w:r>
      <w:r w:rsidR="001144A0">
        <w:rPr>
          <w:rFonts w:ascii="Times New Roman" w:hAnsi="Times New Roman"/>
          <w:sz w:val="28"/>
          <w:szCs w:val="28"/>
        </w:rPr>
        <w:t>основные научные подходы к ее решению</w:t>
      </w:r>
      <w:r w:rsidR="00BE339E">
        <w:rPr>
          <w:rFonts w:ascii="Times New Roman" w:hAnsi="Times New Roman"/>
          <w:sz w:val="28"/>
          <w:szCs w:val="28"/>
        </w:rPr>
        <w:t>; обобщается имеющийся научный опыт с обязательным указанием авторства.</w:t>
      </w:r>
      <w:r w:rsidR="001144A0">
        <w:rPr>
          <w:rFonts w:ascii="Times New Roman" w:hAnsi="Times New Roman"/>
          <w:sz w:val="28"/>
          <w:szCs w:val="28"/>
        </w:rPr>
        <w:t xml:space="preserve"> По возможности студентом формулируется собственная позиция.</w:t>
      </w:r>
    </w:p>
    <w:p w:rsidR="00BE339E" w:rsidRPr="00E814AC" w:rsidRDefault="00D87701" w:rsidP="00BE339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в первом параграфе теоретической главы раскрывается объект исследования, во втором – предмет.  </w:t>
      </w:r>
    </w:p>
    <w:p w:rsidR="002971B7" w:rsidRDefault="00E814AC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14AC">
        <w:rPr>
          <w:rFonts w:ascii="Times New Roman" w:hAnsi="Times New Roman"/>
          <w:bCs/>
          <w:i/>
          <w:sz w:val="28"/>
          <w:szCs w:val="28"/>
        </w:rPr>
        <w:t>Вторая глава</w:t>
      </w:r>
      <w:r w:rsidR="00450178">
        <w:rPr>
          <w:rFonts w:ascii="Times New Roman" w:hAnsi="Times New Roman"/>
          <w:bCs/>
          <w:sz w:val="28"/>
          <w:szCs w:val="28"/>
        </w:rPr>
        <w:t xml:space="preserve"> курсовой работы носит практический характер и </w:t>
      </w:r>
      <w:r>
        <w:rPr>
          <w:rFonts w:ascii="Times New Roman" w:hAnsi="Times New Roman"/>
          <w:bCs/>
          <w:sz w:val="28"/>
          <w:szCs w:val="28"/>
        </w:rPr>
        <w:t xml:space="preserve">должна содержать </w:t>
      </w:r>
      <w:r w:rsidR="00D87701">
        <w:rPr>
          <w:rFonts w:ascii="Times New Roman" w:hAnsi="Times New Roman"/>
          <w:bCs/>
          <w:sz w:val="28"/>
          <w:szCs w:val="28"/>
        </w:rPr>
        <w:t xml:space="preserve">описание и результаты </w:t>
      </w:r>
      <w:r w:rsidR="00450178">
        <w:rPr>
          <w:rFonts w:ascii="Times New Roman" w:hAnsi="Times New Roman"/>
          <w:bCs/>
          <w:sz w:val="28"/>
          <w:szCs w:val="28"/>
        </w:rPr>
        <w:t>опытно-</w:t>
      </w:r>
      <w:r w:rsidR="00D87701">
        <w:rPr>
          <w:rFonts w:ascii="Times New Roman" w:hAnsi="Times New Roman"/>
          <w:bCs/>
          <w:sz w:val="28"/>
          <w:szCs w:val="28"/>
        </w:rPr>
        <w:t>экспериментальной работы</w:t>
      </w:r>
      <w:r w:rsidR="002971B7">
        <w:rPr>
          <w:rFonts w:ascii="Times New Roman" w:hAnsi="Times New Roman"/>
          <w:bCs/>
          <w:sz w:val="28"/>
          <w:szCs w:val="28"/>
        </w:rPr>
        <w:t>:</w:t>
      </w:r>
    </w:p>
    <w:p w:rsidR="002971B7" w:rsidRPr="008555AB" w:rsidRDefault="002971B7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555AB">
        <w:rPr>
          <w:rFonts w:ascii="Times New Roman" w:hAnsi="Times New Roman"/>
          <w:sz w:val="28"/>
          <w:szCs w:val="28"/>
        </w:rPr>
        <w:t xml:space="preserve"> описание базы исследования (полное наименование </w:t>
      </w:r>
      <w:r w:rsidRPr="008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</w:t>
      </w:r>
      <w:r w:rsidR="001D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учреждения</w:t>
      </w:r>
      <w:r w:rsidRPr="008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базе к</w:t>
      </w:r>
      <w:r w:rsidR="001D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выполнялось исследование</w:t>
      </w:r>
      <w:r w:rsidRPr="008555AB">
        <w:rPr>
          <w:rFonts w:ascii="Times New Roman" w:hAnsi="Times New Roman"/>
          <w:sz w:val="28"/>
          <w:szCs w:val="28"/>
        </w:rPr>
        <w:t>);</w:t>
      </w:r>
    </w:p>
    <w:p w:rsidR="002971B7" w:rsidRPr="008555AB" w:rsidRDefault="002971B7" w:rsidP="00E868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характеристика испытуемых (их количество,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специальность</w:t>
      </w:r>
      <w:r w:rsidRPr="008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курс,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группу</w:t>
      </w:r>
      <w:r w:rsidR="00450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средний возраст и т.д.</w:t>
      </w:r>
      <w:r w:rsidRPr="008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971B7" w:rsidRPr="008555AB" w:rsidRDefault="002971B7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5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</w:t>
      </w:r>
      <w:r w:rsidR="00596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краткое описание </w:t>
      </w:r>
      <w:r w:rsidRPr="008555AB">
        <w:rPr>
          <w:rFonts w:ascii="Times New Roman" w:hAnsi="Times New Roman"/>
          <w:sz w:val="28"/>
          <w:szCs w:val="28"/>
        </w:rPr>
        <w:t>диагностического инструментария (</w:t>
      </w:r>
      <w:r>
        <w:rPr>
          <w:rFonts w:ascii="Times New Roman" w:hAnsi="Times New Roman"/>
          <w:bCs/>
          <w:sz w:val="28"/>
          <w:szCs w:val="28"/>
        </w:rPr>
        <w:t xml:space="preserve">методов и </w:t>
      </w:r>
      <w:r w:rsidRPr="008555AB">
        <w:rPr>
          <w:rFonts w:ascii="Times New Roman" w:hAnsi="Times New Roman"/>
          <w:sz w:val="28"/>
          <w:szCs w:val="28"/>
        </w:rPr>
        <w:t>методик исследования</w:t>
      </w:r>
      <w:r w:rsidR="00B055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критериев оценки результатов</w:t>
      </w:r>
      <w:r w:rsidRPr="008555AB">
        <w:rPr>
          <w:rFonts w:ascii="Times New Roman" w:hAnsi="Times New Roman"/>
          <w:sz w:val="28"/>
          <w:szCs w:val="28"/>
        </w:rPr>
        <w:t>)</w:t>
      </w:r>
      <w:r w:rsidR="00596CDA">
        <w:rPr>
          <w:rFonts w:ascii="Times New Roman" w:hAnsi="Times New Roman"/>
          <w:sz w:val="28"/>
          <w:szCs w:val="28"/>
        </w:rPr>
        <w:t xml:space="preserve"> с обоснованием его выбора</w:t>
      </w:r>
      <w:r w:rsidRPr="008555AB">
        <w:rPr>
          <w:rFonts w:ascii="Times New Roman" w:hAnsi="Times New Roman"/>
          <w:sz w:val="28"/>
          <w:szCs w:val="28"/>
        </w:rPr>
        <w:t>;</w:t>
      </w:r>
    </w:p>
    <w:p w:rsidR="0095658E" w:rsidRPr="0095658E" w:rsidRDefault="002971B7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658E">
        <w:rPr>
          <w:rFonts w:ascii="Times New Roman" w:hAnsi="Times New Roman"/>
          <w:bCs/>
          <w:sz w:val="28"/>
          <w:szCs w:val="28"/>
        </w:rPr>
        <w:t xml:space="preserve">- </w:t>
      </w:r>
      <w:r w:rsidR="00E03EC7">
        <w:rPr>
          <w:rFonts w:ascii="Times New Roman" w:hAnsi="Times New Roman"/>
          <w:sz w:val="28"/>
          <w:szCs w:val="28"/>
        </w:rPr>
        <w:t>обоснование применения</w:t>
      </w:r>
      <w:r w:rsidR="0095658E" w:rsidRPr="0095658E">
        <w:rPr>
          <w:rFonts w:ascii="Times New Roman" w:hAnsi="Times New Roman"/>
          <w:sz w:val="28"/>
          <w:szCs w:val="28"/>
        </w:rPr>
        <w:t xml:space="preserve"> методических разработок </w:t>
      </w:r>
      <w:r w:rsidR="0095658E" w:rsidRPr="0095658E">
        <w:rPr>
          <w:rFonts w:ascii="Times New Roman" w:hAnsi="Times New Roman"/>
          <w:spacing w:val="-4"/>
          <w:sz w:val="28"/>
          <w:szCs w:val="28"/>
        </w:rPr>
        <w:t xml:space="preserve">студента </w:t>
      </w:r>
      <w:proofErr w:type="gramStart"/>
      <w:r w:rsidR="0095658E" w:rsidRPr="0095658E">
        <w:rPr>
          <w:rFonts w:ascii="Times New Roman" w:hAnsi="Times New Roman"/>
          <w:sz w:val="28"/>
          <w:szCs w:val="28"/>
        </w:rPr>
        <w:t>в</w:t>
      </w:r>
      <w:proofErr w:type="gramEnd"/>
      <w:r w:rsidR="0095658E" w:rsidRPr="00956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658E" w:rsidRPr="0095658E">
        <w:rPr>
          <w:rFonts w:ascii="Times New Roman" w:hAnsi="Times New Roman"/>
          <w:sz w:val="28"/>
          <w:szCs w:val="28"/>
        </w:rPr>
        <w:t>конкретно</w:t>
      </w:r>
      <w:r w:rsidR="00450178">
        <w:rPr>
          <w:rFonts w:ascii="Times New Roman" w:hAnsi="Times New Roman"/>
          <w:sz w:val="28"/>
          <w:szCs w:val="28"/>
        </w:rPr>
        <w:t>й</w:t>
      </w:r>
      <w:proofErr w:type="gramEnd"/>
      <w:r w:rsidR="0095658E" w:rsidRPr="009565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58E" w:rsidRPr="0095658E">
        <w:rPr>
          <w:rFonts w:ascii="Times New Roman" w:hAnsi="Times New Roman"/>
          <w:sz w:val="28"/>
          <w:szCs w:val="28"/>
        </w:rPr>
        <w:t>образовательно</w:t>
      </w:r>
      <w:r w:rsidR="00450178">
        <w:rPr>
          <w:rFonts w:ascii="Times New Roman" w:hAnsi="Times New Roman"/>
          <w:sz w:val="28"/>
          <w:szCs w:val="28"/>
        </w:rPr>
        <w:t>йорганизации</w:t>
      </w:r>
      <w:proofErr w:type="spellEnd"/>
      <w:r w:rsidR="0095658E" w:rsidRPr="0095658E">
        <w:rPr>
          <w:rFonts w:ascii="Times New Roman" w:hAnsi="Times New Roman"/>
          <w:sz w:val="28"/>
          <w:szCs w:val="28"/>
        </w:rPr>
        <w:t xml:space="preserve"> в процессе преподавания заявленной учебной дисциплины</w:t>
      </w:r>
      <w:r w:rsidR="00450178">
        <w:rPr>
          <w:rFonts w:ascii="Times New Roman" w:hAnsi="Times New Roman"/>
          <w:sz w:val="28"/>
          <w:szCs w:val="28"/>
        </w:rPr>
        <w:t xml:space="preserve"> или проведения воспитательной работы</w:t>
      </w:r>
      <w:r w:rsidR="0095658E" w:rsidRPr="0095658E">
        <w:rPr>
          <w:rFonts w:ascii="Times New Roman" w:hAnsi="Times New Roman"/>
          <w:sz w:val="28"/>
          <w:szCs w:val="28"/>
        </w:rPr>
        <w:t>;</w:t>
      </w:r>
    </w:p>
    <w:p w:rsidR="002971B7" w:rsidRDefault="0095658E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9001D" w:rsidRPr="008555AB">
        <w:rPr>
          <w:rFonts w:ascii="Times New Roman" w:hAnsi="Times New Roman"/>
          <w:bCs/>
          <w:sz w:val="28"/>
          <w:szCs w:val="28"/>
        </w:rPr>
        <w:t>результаты опытно-экспериментального исследования</w:t>
      </w:r>
      <w:r w:rsidR="002971B7">
        <w:rPr>
          <w:rFonts w:ascii="Times New Roman" w:hAnsi="Times New Roman"/>
          <w:bCs/>
          <w:sz w:val="28"/>
          <w:szCs w:val="28"/>
        </w:rPr>
        <w:t xml:space="preserve"> с их </w:t>
      </w:r>
      <w:r w:rsidR="002971B7" w:rsidRPr="008555AB">
        <w:rPr>
          <w:rFonts w:ascii="Times New Roman" w:hAnsi="Times New Roman"/>
          <w:sz w:val="28"/>
          <w:szCs w:val="28"/>
        </w:rPr>
        <w:t>анализ</w:t>
      </w:r>
      <w:r w:rsidR="002971B7">
        <w:rPr>
          <w:rFonts w:ascii="Times New Roman" w:hAnsi="Times New Roman"/>
          <w:sz w:val="28"/>
          <w:szCs w:val="28"/>
        </w:rPr>
        <w:t>ом</w:t>
      </w:r>
      <w:r w:rsidR="002971B7" w:rsidRPr="008555AB">
        <w:rPr>
          <w:rFonts w:ascii="Times New Roman" w:hAnsi="Times New Roman"/>
          <w:sz w:val="28"/>
          <w:szCs w:val="28"/>
        </w:rPr>
        <w:t xml:space="preserve"> и интерпретаци</w:t>
      </w:r>
      <w:r w:rsidR="002971B7">
        <w:rPr>
          <w:rFonts w:ascii="Times New Roman" w:hAnsi="Times New Roman"/>
          <w:sz w:val="28"/>
          <w:szCs w:val="28"/>
        </w:rPr>
        <w:t>ей</w:t>
      </w:r>
      <w:r w:rsidR="002971B7" w:rsidRPr="008555AB">
        <w:rPr>
          <w:rFonts w:ascii="Times New Roman" w:hAnsi="Times New Roman"/>
          <w:sz w:val="28"/>
          <w:szCs w:val="28"/>
        </w:rPr>
        <w:t xml:space="preserve"> (объяснение</w:t>
      </w:r>
      <w:r w:rsidR="002971B7">
        <w:rPr>
          <w:rFonts w:ascii="Times New Roman" w:hAnsi="Times New Roman"/>
          <w:sz w:val="28"/>
          <w:szCs w:val="28"/>
        </w:rPr>
        <w:t>м</w:t>
      </w:r>
      <w:r w:rsidR="002971B7" w:rsidRPr="008555AB">
        <w:rPr>
          <w:rFonts w:ascii="Times New Roman" w:hAnsi="Times New Roman"/>
          <w:sz w:val="28"/>
          <w:szCs w:val="28"/>
        </w:rPr>
        <w:t>)</w:t>
      </w:r>
      <w:r w:rsidR="0019001D" w:rsidRPr="008555AB">
        <w:rPr>
          <w:rFonts w:ascii="Times New Roman" w:hAnsi="Times New Roman"/>
          <w:bCs/>
          <w:sz w:val="28"/>
          <w:szCs w:val="28"/>
        </w:rPr>
        <w:t xml:space="preserve">. </w:t>
      </w:r>
    </w:p>
    <w:p w:rsidR="00450178" w:rsidRDefault="00450178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правило, первый параграф второй главы описывает констатирующий этап эксперимента, содержит обоснование примен</w:t>
      </w:r>
      <w:r w:rsidR="00E03EC7">
        <w:rPr>
          <w:rFonts w:ascii="Times New Roman" w:hAnsi="Times New Roman"/>
          <w:bCs/>
          <w:sz w:val="28"/>
          <w:szCs w:val="28"/>
        </w:rPr>
        <w:t>ения выбранных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методик или методических разработок, ход опытно-экспериментальной работы. Во втором параграфе второй главы приводятся результаты исследования или описывается созданная методическая разработка. </w:t>
      </w:r>
    </w:p>
    <w:p w:rsidR="00F42D90" w:rsidRDefault="00F42D90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глава </w:t>
      </w:r>
      <w:r w:rsidR="00D87701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содержать иллюстративный материал (таблицы и рисунки).</w:t>
      </w:r>
    </w:p>
    <w:p w:rsidR="0019001D" w:rsidRPr="002C134D" w:rsidRDefault="00450178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После каждой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следуют</w:t>
      </w:r>
      <w:r w:rsidR="00F42D90">
        <w:rPr>
          <w:rFonts w:ascii="Times New Roman" w:hAnsi="Times New Roman"/>
          <w:b/>
          <w:bCs/>
          <w:i/>
          <w:sz w:val="28"/>
          <w:szCs w:val="28"/>
        </w:rPr>
        <w:t>выводы</w:t>
      </w:r>
      <w:proofErr w:type="gramStart"/>
      <w:r w:rsidRPr="00450178">
        <w:rPr>
          <w:rFonts w:ascii="Times New Roman" w:hAnsi="Times New Roman"/>
          <w:bCs/>
          <w:sz w:val="28"/>
          <w:szCs w:val="28"/>
        </w:rPr>
        <w:t>,</w:t>
      </w:r>
      <w:r w:rsidR="00B055AD" w:rsidRPr="00596CDA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B055AD" w:rsidRPr="00596CDA">
        <w:rPr>
          <w:rFonts w:ascii="Times New Roman" w:hAnsi="Times New Roman"/>
          <w:sz w:val="28"/>
          <w:szCs w:val="28"/>
          <w:shd w:val="clear" w:color="auto" w:fill="FFFFFF"/>
        </w:rPr>
        <w:t>аписан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B055AD" w:rsidRPr="00596CD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spellEnd"/>
      <w:r w:rsidR="00B055AD" w:rsidRPr="002C134D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 </w:t>
      </w:r>
      <w:r w:rsidR="00D8770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тезисов</w:t>
      </w:r>
      <w:r w:rsidR="00B055AD" w:rsidRPr="002C13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отражающих основные результаты решения задач исследования</w:t>
      </w:r>
      <w:r w:rsidR="00B055AD" w:rsidRPr="002C13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F68DD" w:rsidRPr="002C134D" w:rsidRDefault="0042496E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496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з</w:t>
      </w:r>
      <w:r w:rsidR="0019001D" w:rsidRPr="002C134D">
        <w:rPr>
          <w:rFonts w:ascii="Times New Roman" w:hAnsi="Times New Roman"/>
          <w:b/>
          <w:bCs/>
          <w:i/>
          <w:sz w:val="28"/>
          <w:szCs w:val="28"/>
        </w:rPr>
        <w:t>аключени</w:t>
      </w:r>
      <w:proofErr w:type="gramStart"/>
      <w:r w:rsidR="00E03EC7">
        <w:rPr>
          <w:rFonts w:ascii="Times New Roman" w:hAnsi="Times New Roman"/>
          <w:b/>
          <w:bCs/>
          <w:i/>
          <w:sz w:val="28"/>
          <w:szCs w:val="28"/>
        </w:rPr>
        <w:t>и</w:t>
      </w:r>
      <w:proofErr w:type="gramEnd"/>
      <w:r w:rsidR="00E814AC">
        <w:rPr>
          <w:rFonts w:ascii="Times New Roman" w:hAnsi="Times New Roman"/>
          <w:bCs/>
          <w:sz w:val="28"/>
          <w:szCs w:val="28"/>
        </w:rPr>
        <w:t xml:space="preserve">(объем </w:t>
      </w:r>
      <w:r w:rsidR="009D3FCA">
        <w:rPr>
          <w:rFonts w:ascii="Times New Roman" w:hAnsi="Times New Roman"/>
          <w:bCs/>
          <w:sz w:val="28"/>
          <w:szCs w:val="28"/>
        </w:rPr>
        <w:t>1-2</w:t>
      </w:r>
      <w:r w:rsidR="00E814AC">
        <w:rPr>
          <w:rFonts w:ascii="Times New Roman" w:hAnsi="Times New Roman"/>
          <w:bCs/>
          <w:sz w:val="28"/>
          <w:szCs w:val="28"/>
        </w:rPr>
        <w:t xml:space="preserve"> страницы)</w:t>
      </w:r>
      <w:r>
        <w:rPr>
          <w:rFonts w:ascii="Times New Roman" w:hAnsi="Times New Roman"/>
          <w:bCs/>
          <w:sz w:val="28"/>
          <w:szCs w:val="28"/>
        </w:rPr>
        <w:t>обобщается материал первой и второй главы, формулируются выводы в соответствии с поставленными задачами, подтверждается или опровергается выдвинутая гипотеза (</w:t>
      </w:r>
      <w:r w:rsidRPr="0042496E">
        <w:rPr>
          <w:rFonts w:ascii="Times New Roman" w:hAnsi="Times New Roman"/>
          <w:bCs/>
          <w:i/>
          <w:sz w:val="28"/>
          <w:szCs w:val="28"/>
        </w:rPr>
        <w:t>при наличии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19001D" w:rsidRPr="008555AB" w:rsidRDefault="0019001D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b/>
          <w:bCs/>
          <w:i/>
          <w:sz w:val="28"/>
          <w:szCs w:val="28"/>
        </w:rPr>
        <w:t xml:space="preserve">Список </w:t>
      </w:r>
      <w:proofErr w:type="gramStart"/>
      <w:r w:rsidR="003E0A1C">
        <w:rPr>
          <w:rFonts w:ascii="Times New Roman" w:hAnsi="Times New Roman"/>
          <w:b/>
          <w:bCs/>
          <w:i/>
          <w:sz w:val="28"/>
          <w:szCs w:val="28"/>
        </w:rPr>
        <w:t>использованной</w:t>
      </w:r>
      <w:proofErr w:type="gramEnd"/>
      <w:r w:rsidR="003E0A1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8555AB">
        <w:rPr>
          <w:rFonts w:ascii="Times New Roman" w:hAnsi="Times New Roman"/>
          <w:b/>
          <w:bCs/>
          <w:i/>
          <w:sz w:val="28"/>
          <w:szCs w:val="28"/>
        </w:rPr>
        <w:t>литературы</w:t>
      </w:r>
      <w:r w:rsidR="00A855C8" w:rsidRPr="00A855C8">
        <w:rPr>
          <w:rFonts w:ascii="Times New Roman" w:hAnsi="Times New Roman"/>
          <w:bCs/>
          <w:sz w:val="28"/>
          <w:szCs w:val="28"/>
        </w:rPr>
        <w:t>должен</w:t>
      </w:r>
      <w:proofErr w:type="spellEnd"/>
      <w:r w:rsidR="00A855C8" w:rsidRPr="00A855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855C8" w:rsidRPr="00A855C8">
        <w:rPr>
          <w:rFonts w:ascii="Times New Roman" w:hAnsi="Times New Roman"/>
          <w:bCs/>
          <w:sz w:val="28"/>
          <w:szCs w:val="28"/>
        </w:rPr>
        <w:t>включать</w:t>
      </w:r>
      <w:r w:rsidR="00E814AC">
        <w:rPr>
          <w:rFonts w:ascii="Times New Roman" w:hAnsi="Times New Roman"/>
          <w:bCs/>
          <w:sz w:val="28"/>
          <w:szCs w:val="28"/>
        </w:rPr>
        <w:t>не</w:t>
      </w:r>
      <w:proofErr w:type="spellEnd"/>
      <w:r w:rsidR="00E814AC">
        <w:rPr>
          <w:rFonts w:ascii="Times New Roman" w:hAnsi="Times New Roman"/>
          <w:bCs/>
          <w:sz w:val="28"/>
          <w:szCs w:val="28"/>
        </w:rPr>
        <w:t xml:space="preserve"> менее 15</w:t>
      </w:r>
      <w:r w:rsidR="00A855C8" w:rsidRPr="008555AB">
        <w:rPr>
          <w:rFonts w:ascii="Times New Roman" w:eastAsia="Times New Roman" w:hAnsi="Times New Roman"/>
          <w:sz w:val="28"/>
          <w:szCs w:val="28"/>
          <w:lang w:eastAsia="ru-RU"/>
        </w:rPr>
        <w:t>наименований</w:t>
      </w:r>
      <w:r w:rsidR="0042496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источников, </w:t>
      </w:r>
      <w:r w:rsidR="00A855C8" w:rsidRPr="008555AB">
        <w:rPr>
          <w:rFonts w:ascii="Times New Roman" w:hAnsi="Times New Roman"/>
          <w:sz w:val="28"/>
          <w:szCs w:val="28"/>
        </w:rPr>
        <w:t>желательн</w:t>
      </w:r>
      <w:r w:rsidR="0042496E">
        <w:rPr>
          <w:rFonts w:ascii="Times New Roman" w:hAnsi="Times New Roman"/>
          <w:sz w:val="28"/>
          <w:szCs w:val="28"/>
        </w:rPr>
        <w:t xml:space="preserve">о последних пяти лет издания, включая </w:t>
      </w:r>
      <w:r w:rsidR="00A855C8" w:rsidRPr="008555AB">
        <w:rPr>
          <w:rFonts w:ascii="Times New Roman" w:hAnsi="Times New Roman"/>
          <w:sz w:val="28"/>
          <w:szCs w:val="28"/>
        </w:rPr>
        <w:t>электронные ресурсы</w:t>
      </w:r>
      <w:r w:rsidR="00A855C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список могут </w:t>
      </w:r>
      <w:proofErr w:type="spellStart"/>
      <w:r w:rsidR="00A855C8">
        <w:rPr>
          <w:rFonts w:ascii="Times New Roman" w:eastAsia="Times New Roman" w:hAnsi="Times New Roman"/>
          <w:sz w:val="28"/>
          <w:szCs w:val="28"/>
          <w:lang w:eastAsia="ru-RU"/>
        </w:rPr>
        <w:t>входить</w:t>
      </w:r>
      <w:r w:rsidRPr="008555AB">
        <w:rPr>
          <w:rFonts w:ascii="Times New Roman" w:hAnsi="Times New Roman"/>
          <w:bCs/>
          <w:sz w:val="28"/>
          <w:szCs w:val="28"/>
        </w:rPr>
        <w:t>нормативно-пра</w:t>
      </w:r>
      <w:r w:rsidR="003E0A1C">
        <w:rPr>
          <w:rFonts w:ascii="Times New Roman" w:hAnsi="Times New Roman"/>
          <w:bCs/>
          <w:sz w:val="28"/>
          <w:szCs w:val="28"/>
        </w:rPr>
        <w:t>вовые</w:t>
      </w:r>
      <w:r w:rsidR="00A855C8" w:rsidRPr="008555AB">
        <w:rPr>
          <w:rFonts w:ascii="Times New Roman" w:hAnsi="Times New Roman"/>
          <w:bCs/>
          <w:sz w:val="28"/>
          <w:szCs w:val="28"/>
        </w:rPr>
        <w:t>источники</w:t>
      </w:r>
      <w:proofErr w:type="spellEnd"/>
      <w:r w:rsidRPr="008555AB">
        <w:rPr>
          <w:rFonts w:ascii="Times New Roman" w:hAnsi="Times New Roman"/>
          <w:bCs/>
          <w:sz w:val="28"/>
          <w:szCs w:val="28"/>
        </w:rPr>
        <w:t xml:space="preserve">, </w:t>
      </w:r>
      <w:r w:rsidR="00A855C8">
        <w:rPr>
          <w:rFonts w:ascii="Times New Roman" w:hAnsi="Times New Roman"/>
          <w:bCs/>
          <w:sz w:val="28"/>
          <w:szCs w:val="28"/>
        </w:rPr>
        <w:t xml:space="preserve">диссертации, </w:t>
      </w:r>
      <w:r w:rsidRPr="008555AB">
        <w:rPr>
          <w:rFonts w:ascii="Times New Roman" w:hAnsi="Times New Roman"/>
          <w:bCs/>
          <w:sz w:val="28"/>
          <w:szCs w:val="28"/>
        </w:rPr>
        <w:t xml:space="preserve">монографии, статьи, </w:t>
      </w:r>
      <w:r w:rsidR="00A855C8">
        <w:rPr>
          <w:rFonts w:ascii="Times New Roman" w:hAnsi="Times New Roman"/>
          <w:bCs/>
          <w:sz w:val="28"/>
          <w:szCs w:val="28"/>
        </w:rPr>
        <w:t xml:space="preserve">учебники и учебные пособия, </w:t>
      </w:r>
      <w:r w:rsidR="00E03EC7">
        <w:rPr>
          <w:rFonts w:ascii="Times New Roman" w:hAnsi="Times New Roman"/>
          <w:bCs/>
          <w:sz w:val="28"/>
          <w:szCs w:val="28"/>
        </w:rPr>
        <w:t xml:space="preserve">в том числе зарубежные, </w:t>
      </w:r>
      <w:r w:rsidRPr="008555AB">
        <w:rPr>
          <w:rFonts w:ascii="Times New Roman" w:hAnsi="Times New Roman"/>
          <w:bCs/>
          <w:sz w:val="28"/>
          <w:szCs w:val="28"/>
        </w:rPr>
        <w:t xml:space="preserve">использованные в </w:t>
      </w:r>
      <w:r w:rsidR="00F31E79">
        <w:rPr>
          <w:rFonts w:ascii="Times New Roman" w:hAnsi="Times New Roman"/>
          <w:bCs/>
          <w:sz w:val="28"/>
          <w:szCs w:val="28"/>
        </w:rPr>
        <w:t xml:space="preserve">курсовой </w:t>
      </w:r>
      <w:r w:rsidRPr="008555AB">
        <w:rPr>
          <w:rFonts w:ascii="Times New Roman" w:hAnsi="Times New Roman"/>
          <w:bCs/>
          <w:sz w:val="28"/>
          <w:szCs w:val="28"/>
        </w:rPr>
        <w:t>работе.</w:t>
      </w:r>
    </w:p>
    <w:p w:rsidR="00E2146F" w:rsidRDefault="00E2146F" w:rsidP="00E21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AB">
        <w:rPr>
          <w:rFonts w:ascii="Times New Roman" w:hAnsi="Times New Roman"/>
          <w:b/>
          <w:i/>
          <w:sz w:val="28"/>
          <w:szCs w:val="28"/>
        </w:rPr>
        <w:t>Приложения</w:t>
      </w:r>
      <w:r w:rsidR="0042496E">
        <w:rPr>
          <w:rFonts w:ascii="Times New Roman" w:hAnsi="Times New Roman"/>
          <w:sz w:val="28"/>
          <w:szCs w:val="28"/>
        </w:rPr>
        <w:t>включают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дополнительн</w:t>
      </w:r>
      <w:r w:rsidR="0042496E">
        <w:rPr>
          <w:rFonts w:ascii="Times New Roman" w:hAnsi="Times New Roman"/>
          <w:sz w:val="28"/>
          <w:szCs w:val="28"/>
        </w:rPr>
        <w:t>ые материалы</w:t>
      </w:r>
      <w:r w:rsidRPr="008555AB">
        <w:rPr>
          <w:rFonts w:ascii="Times New Roman" w:hAnsi="Times New Roman"/>
          <w:sz w:val="28"/>
          <w:szCs w:val="28"/>
        </w:rPr>
        <w:t xml:space="preserve">, </w:t>
      </w:r>
      <w:r w:rsidR="00F31E79">
        <w:rPr>
          <w:rFonts w:ascii="Times New Roman" w:hAnsi="Times New Roman"/>
          <w:sz w:val="28"/>
          <w:szCs w:val="28"/>
        </w:rPr>
        <w:t>служ</w:t>
      </w:r>
      <w:r w:rsidR="0042496E">
        <w:rPr>
          <w:rFonts w:ascii="Times New Roman" w:hAnsi="Times New Roman"/>
          <w:sz w:val="28"/>
          <w:szCs w:val="28"/>
        </w:rPr>
        <w:t>ащие</w:t>
      </w:r>
      <w:r w:rsidRPr="00015048">
        <w:rPr>
          <w:rFonts w:ascii="Times New Roman" w:hAnsi="Times New Roman"/>
          <w:sz w:val="28"/>
          <w:szCs w:val="28"/>
        </w:rPr>
        <w:t xml:space="preserve"> для более полного освещения темы. </w:t>
      </w:r>
      <w:proofErr w:type="gramStart"/>
      <w:r w:rsidR="0042496E">
        <w:rPr>
          <w:rFonts w:ascii="Times New Roman" w:hAnsi="Times New Roman"/>
          <w:sz w:val="28"/>
          <w:szCs w:val="28"/>
        </w:rPr>
        <w:t>П</w:t>
      </w:r>
      <w:r w:rsidRPr="00015048">
        <w:rPr>
          <w:rFonts w:ascii="Times New Roman" w:hAnsi="Times New Roman"/>
          <w:sz w:val="28"/>
          <w:szCs w:val="28"/>
        </w:rPr>
        <w:t xml:space="preserve">риложения могут </w:t>
      </w:r>
      <w:r>
        <w:rPr>
          <w:rFonts w:ascii="Times New Roman" w:hAnsi="Times New Roman"/>
          <w:sz w:val="28"/>
          <w:szCs w:val="28"/>
        </w:rPr>
        <w:t xml:space="preserve">представлять собой </w:t>
      </w:r>
      <w:r w:rsidRPr="00015048">
        <w:rPr>
          <w:rFonts w:ascii="Times New Roman" w:hAnsi="Times New Roman"/>
          <w:sz w:val="28"/>
          <w:szCs w:val="28"/>
        </w:rPr>
        <w:t>копии подлинных документов, выдержки из отчетных материалов, отдельные положения из инструкций, методические разработки</w:t>
      </w:r>
      <w:r w:rsidR="0042496E">
        <w:rPr>
          <w:rFonts w:ascii="Times New Roman" w:hAnsi="Times New Roman"/>
          <w:sz w:val="28"/>
          <w:szCs w:val="28"/>
        </w:rPr>
        <w:t xml:space="preserve"> (</w:t>
      </w:r>
      <w:r w:rsidR="0042496E" w:rsidRPr="0042496E">
        <w:rPr>
          <w:rFonts w:ascii="Times New Roman" w:hAnsi="Times New Roman"/>
          <w:i/>
          <w:sz w:val="28"/>
          <w:szCs w:val="28"/>
        </w:rPr>
        <w:t>технологическая карта</w:t>
      </w:r>
      <w:r w:rsidR="0042496E">
        <w:rPr>
          <w:rFonts w:ascii="Times New Roman" w:hAnsi="Times New Roman"/>
          <w:i/>
          <w:sz w:val="28"/>
          <w:szCs w:val="28"/>
        </w:rPr>
        <w:t xml:space="preserve"> и / или план-конспект учебного занятия, инструкционная карта, фрагмент фонда оценочных средств по учебной дисциплине, сценарий воспитательного события и т.д.</w:t>
      </w:r>
      <w:r w:rsidR="0042496E">
        <w:rPr>
          <w:rFonts w:ascii="Times New Roman" w:hAnsi="Times New Roman"/>
          <w:sz w:val="28"/>
          <w:szCs w:val="28"/>
        </w:rPr>
        <w:t>)</w:t>
      </w:r>
      <w:r w:rsidRPr="00015048">
        <w:rPr>
          <w:rFonts w:ascii="Times New Roman" w:hAnsi="Times New Roman"/>
          <w:sz w:val="28"/>
          <w:szCs w:val="28"/>
        </w:rPr>
        <w:t>, диагностические методики</w:t>
      </w:r>
      <w:r w:rsidR="0042496E">
        <w:rPr>
          <w:rFonts w:ascii="Times New Roman" w:hAnsi="Times New Roman"/>
          <w:sz w:val="28"/>
          <w:szCs w:val="28"/>
        </w:rPr>
        <w:t xml:space="preserve"> (</w:t>
      </w:r>
      <w:r w:rsidR="0042496E" w:rsidRPr="0042496E">
        <w:rPr>
          <w:rFonts w:ascii="Times New Roman" w:hAnsi="Times New Roman"/>
          <w:i/>
          <w:sz w:val="28"/>
          <w:szCs w:val="28"/>
        </w:rPr>
        <w:t>вопросы анкеты</w:t>
      </w:r>
      <w:r w:rsidR="0042496E">
        <w:rPr>
          <w:rFonts w:ascii="Times New Roman" w:hAnsi="Times New Roman"/>
          <w:i/>
          <w:sz w:val="28"/>
          <w:szCs w:val="28"/>
        </w:rPr>
        <w:t xml:space="preserve">, бланк </w:t>
      </w:r>
      <w:proofErr w:type="spellStart"/>
      <w:r w:rsidR="0042496E">
        <w:rPr>
          <w:rFonts w:ascii="Times New Roman" w:hAnsi="Times New Roman"/>
          <w:i/>
          <w:sz w:val="28"/>
          <w:szCs w:val="28"/>
        </w:rPr>
        <w:t>опросника</w:t>
      </w:r>
      <w:proofErr w:type="spellEnd"/>
      <w:r w:rsidR="0042496E">
        <w:rPr>
          <w:rFonts w:ascii="Times New Roman" w:hAnsi="Times New Roman"/>
          <w:i/>
          <w:sz w:val="28"/>
          <w:szCs w:val="28"/>
        </w:rPr>
        <w:t xml:space="preserve"> и т.д.</w:t>
      </w:r>
      <w:r w:rsidR="004249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55AB">
        <w:rPr>
          <w:rFonts w:ascii="Times New Roman" w:hAnsi="Times New Roman"/>
          <w:sz w:val="28"/>
          <w:szCs w:val="28"/>
        </w:rPr>
        <w:t>результаты обработки эмпирических данных</w:t>
      </w:r>
      <w:r w:rsidRPr="00015048">
        <w:rPr>
          <w:rFonts w:ascii="Times New Roman" w:hAnsi="Times New Roman"/>
          <w:sz w:val="28"/>
          <w:szCs w:val="28"/>
        </w:rPr>
        <w:t xml:space="preserve"> и т.д.</w:t>
      </w:r>
      <w:proofErr w:type="gramEnd"/>
      <w:r w:rsidRPr="00015048">
        <w:rPr>
          <w:rFonts w:ascii="Times New Roman" w:hAnsi="Times New Roman"/>
          <w:sz w:val="28"/>
          <w:szCs w:val="28"/>
        </w:rPr>
        <w:t xml:space="preserve"> </w:t>
      </w:r>
      <w:r w:rsidR="0042496E">
        <w:rPr>
          <w:rFonts w:ascii="Times New Roman" w:hAnsi="Times New Roman"/>
          <w:sz w:val="28"/>
          <w:szCs w:val="28"/>
        </w:rPr>
        <w:t>Приложения могут быть оформлены в виде</w:t>
      </w:r>
      <w:r w:rsidRPr="00015048">
        <w:rPr>
          <w:rFonts w:ascii="Times New Roman" w:hAnsi="Times New Roman"/>
          <w:sz w:val="28"/>
          <w:szCs w:val="28"/>
        </w:rPr>
        <w:t xml:space="preserve"> текст</w:t>
      </w:r>
      <w:r w:rsidR="0042496E">
        <w:rPr>
          <w:rFonts w:ascii="Times New Roman" w:hAnsi="Times New Roman"/>
          <w:sz w:val="28"/>
          <w:szCs w:val="28"/>
        </w:rPr>
        <w:t>а, таблиц</w:t>
      </w:r>
      <w:r w:rsidRPr="00015048">
        <w:rPr>
          <w:rFonts w:ascii="Times New Roman" w:hAnsi="Times New Roman"/>
          <w:sz w:val="28"/>
          <w:szCs w:val="28"/>
        </w:rPr>
        <w:t>, график</w:t>
      </w:r>
      <w:r w:rsidR="0042496E">
        <w:rPr>
          <w:rFonts w:ascii="Times New Roman" w:hAnsi="Times New Roman"/>
          <w:sz w:val="28"/>
          <w:szCs w:val="28"/>
        </w:rPr>
        <w:t>ов</w:t>
      </w:r>
      <w:r w:rsidR="000A4802">
        <w:rPr>
          <w:rFonts w:ascii="Times New Roman" w:hAnsi="Times New Roman"/>
          <w:sz w:val="28"/>
          <w:szCs w:val="28"/>
        </w:rPr>
        <w:t xml:space="preserve"> и др., при этом объемные таблицы могут быть помещены в альбомной ориентации. </w:t>
      </w:r>
    </w:p>
    <w:p w:rsidR="000A4802" w:rsidRPr="00015048" w:rsidRDefault="000A4802" w:rsidP="00E21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приложений не входят в основной объем курсовой работы.</w:t>
      </w:r>
    </w:p>
    <w:p w:rsidR="00E86849" w:rsidRPr="008555AB" w:rsidRDefault="00E86849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C8" w:rsidRPr="008555AB" w:rsidRDefault="00A855C8" w:rsidP="00DF76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FEB" w:rsidRPr="008555AB" w:rsidRDefault="008555AB" w:rsidP="00E86849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" w:name="_Toc125111401"/>
      <w:bookmarkStart w:id="14" w:name="_Toc125111434"/>
      <w:bookmarkStart w:id="15" w:name="_Toc151737170"/>
      <w:r w:rsidRPr="008555AB">
        <w:rPr>
          <w:rFonts w:ascii="Times New Roman" w:hAnsi="Times New Roman"/>
          <w:sz w:val="28"/>
          <w:szCs w:val="28"/>
        </w:rPr>
        <w:lastRenderedPageBreak/>
        <w:t>ОФОРМЛЕНИЕ</w:t>
      </w:r>
      <w:r w:rsidR="00F31E79">
        <w:rPr>
          <w:rFonts w:ascii="Times New Roman" w:hAnsi="Times New Roman"/>
          <w:sz w:val="28"/>
          <w:szCs w:val="28"/>
        </w:rPr>
        <w:t>КУРСОВОЙ</w:t>
      </w:r>
      <w:r w:rsidR="00373FEB" w:rsidRPr="008555AB">
        <w:rPr>
          <w:rFonts w:ascii="Times New Roman" w:hAnsi="Times New Roman"/>
          <w:sz w:val="28"/>
          <w:szCs w:val="28"/>
        </w:rPr>
        <w:t>РАБОТЫ</w:t>
      </w:r>
      <w:bookmarkEnd w:id="13"/>
      <w:bookmarkEnd w:id="14"/>
      <w:bookmarkEnd w:id="15"/>
    </w:p>
    <w:p w:rsidR="00C772EA" w:rsidRDefault="00C772EA" w:rsidP="00E86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849" w:rsidRPr="008555AB" w:rsidRDefault="00E86849" w:rsidP="00E86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5C8" w:rsidRDefault="00A855C8" w:rsidP="00E868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9D3FCA">
        <w:rPr>
          <w:rFonts w:ascii="Times New Roman" w:hAnsi="Times New Roman"/>
          <w:bCs/>
          <w:sz w:val="28"/>
          <w:szCs w:val="28"/>
        </w:rPr>
        <w:t xml:space="preserve">требованиям </w:t>
      </w:r>
      <w:proofErr w:type="spellStart"/>
      <w:r w:rsidR="009D3FCA">
        <w:rPr>
          <w:rFonts w:ascii="Times New Roman" w:hAnsi="Times New Roman"/>
          <w:bCs/>
          <w:sz w:val="28"/>
          <w:szCs w:val="28"/>
        </w:rPr>
        <w:t>к</w:t>
      </w:r>
      <w:r w:rsidR="00F31E79">
        <w:rPr>
          <w:rFonts w:ascii="Times New Roman" w:hAnsi="Times New Roman"/>
          <w:sz w:val="28"/>
          <w:szCs w:val="28"/>
        </w:rPr>
        <w:t>курсовы</w:t>
      </w:r>
      <w:r w:rsidR="009D3FCA">
        <w:rPr>
          <w:rFonts w:ascii="Times New Roman" w:hAnsi="Times New Roman"/>
          <w:sz w:val="28"/>
          <w:szCs w:val="28"/>
        </w:rPr>
        <w:t>м</w:t>
      </w:r>
      <w:proofErr w:type="spellEnd"/>
      <w:r w:rsidRPr="00611CCE">
        <w:rPr>
          <w:rFonts w:ascii="Times New Roman" w:hAnsi="Times New Roman"/>
          <w:sz w:val="28"/>
          <w:szCs w:val="28"/>
        </w:rPr>
        <w:t xml:space="preserve"> работа</w:t>
      </w:r>
      <w:r w:rsidR="009D3F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выполняемы</w:t>
      </w:r>
      <w:r w:rsidR="009D3FCA">
        <w:rPr>
          <w:rFonts w:ascii="Times New Roman" w:hAnsi="Times New Roman"/>
          <w:sz w:val="28"/>
          <w:szCs w:val="28"/>
        </w:rPr>
        <w:t>м</w:t>
      </w:r>
      <w:r w:rsidR="00F31E79">
        <w:rPr>
          <w:rFonts w:ascii="Times New Roman" w:hAnsi="Times New Roman"/>
          <w:sz w:val="28"/>
          <w:szCs w:val="28"/>
        </w:rPr>
        <w:t>на</w:t>
      </w:r>
      <w:proofErr w:type="spellEnd"/>
      <w:r w:rsidR="00F31E79">
        <w:rPr>
          <w:rFonts w:ascii="Times New Roman" w:hAnsi="Times New Roman"/>
          <w:sz w:val="28"/>
          <w:szCs w:val="28"/>
        </w:rPr>
        <w:t xml:space="preserve"> кафедре Инженерная </w:t>
      </w:r>
      <w:proofErr w:type="spellStart"/>
      <w:r w:rsidR="00F31E79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611CCE">
        <w:rPr>
          <w:rFonts w:ascii="Times New Roman" w:hAnsi="Times New Roman"/>
          <w:sz w:val="28"/>
          <w:szCs w:val="28"/>
        </w:rPr>
        <w:t>,</w:t>
      </w:r>
      <w:r w:rsidRPr="00645725">
        <w:rPr>
          <w:rFonts w:ascii="Times New Roman" w:hAnsi="Times New Roman"/>
          <w:sz w:val="28"/>
          <w:szCs w:val="28"/>
        </w:rPr>
        <w:t>о</w:t>
      </w:r>
      <w:proofErr w:type="gramEnd"/>
      <w:r w:rsidRPr="00645725">
        <w:rPr>
          <w:rFonts w:ascii="Times New Roman" w:hAnsi="Times New Roman"/>
          <w:bCs/>
          <w:sz w:val="28"/>
          <w:szCs w:val="28"/>
        </w:rPr>
        <w:t>бъем</w:t>
      </w:r>
      <w:proofErr w:type="spellEnd"/>
      <w:r w:rsidRPr="00645725">
        <w:rPr>
          <w:rFonts w:ascii="Times New Roman" w:hAnsi="Times New Roman"/>
          <w:bCs/>
          <w:sz w:val="28"/>
          <w:szCs w:val="28"/>
        </w:rPr>
        <w:t xml:space="preserve"> </w:t>
      </w:r>
      <w:r w:rsidR="00F31E79" w:rsidRPr="00645725">
        <w:rPr>
          <w:rFonts w:ascii="Times New Roman" w:hAnsi="Times New Roman"/>
          <w:sz w:val="28"/>
          <w:szCs w:val="28"/>
        </w:rPr>
        <w:t>курсовой работы</w:t>
      </w:r>
      <w:r w:rsidRPr="00645725">
        <w:rPr>
          <w:rFonts w:ascii="Times New Roman" w:hAnsi="Times New Roman"/>
          <w:sz w:val="28"/>
          <w:szCs w:val="28"/>
        </w:rPr>
        <w:t xml:space="preserve"> бакалавра </w:t>
      </w:r>
      <w:r w:rsidR="00452BEF" w:rsidRPr="00645725">
        <w:rPr>
          <w:rFonts w:ascii="Times New Roman" w:hAnsi="Times New Roman"/>
          <w:sz w:val="28"/>
          <w:szCs w:val="28"/>
        </w:rPr>
        <w:t xml:space="preserve">должен быть не менее </w:t>
      </w:r>
      <w:r w:rsidR="00F31E79" w:rsidRPr="00645725">
        <w:rPr>
          <w:rFonts w:ascii="Times New Roman" w:hAnsi="Times New Roman"/>
          <w:sz w:val="28"/>
          <w:szCs w:val="28"/>
        </w:rPr>
        <w:t>25</w:t>
      </w:r>
      <w:r w:rsidR="00452BEF" w:rsidRPr="00645725">
        <w:rPr>
          <w:rFonts w:ascii="Times New Roman" w:hAnsi="Times New Roman"/>
          <w:sz w:val="28"/>
          <w:szCs w:val="28"/>
        </w:rPr>
        <w:t xml:space="preserve">и не более </w:t>
      </w:r>
      <w:r w:rsidR="00F31E79" w:rsidRPr="00645725">
        <w:rPr>
          <w:rFonts w:ascii="Times New Roman" w:hAnsi="Times New Roman"/>
          <w:sz w:val="28"/>
          <w:szCs w:val="28"/>
        </w:rPr>
        <w:t>3</w:t>
      </w:r>
      <w:r w:rsidR="00452BEF" w:rsidRPr="00645725">
        <w:rPr>
          <w:rFonts w:ascii="Times New Roman" w:hAnsi="Times New Roman"/>
          <w:sz w:val="28"/>
          <w:szCs w:val="28"/>
        </w:rPr>
        <w:t>5</w:t>
      </w:r>
      <w:r w:rsidRPr="00645725">
        <w:rPr>
          <w:rFonts w:ascii="Times New Roman" w:hAnsi="Times New Roman"/>
          <w:bCs/>
          <w:sz w:val="28"/>
          <w:szCs w:val="28"/>
        </w:rPr>
        <w:t xml:space="preserve">страниц </w:t>
      </w:r>
      <w:r w:rsidR="00F31E79" w:rsidRPr="00645725">
        <w:rPr>
          <w:rFonts w:ascii="Times New Roman" w:hAnsi="Times New Roman"/>
          <w:bCs/>
          <w:sz w:val="28"/>
          <w:szCs w:val="28"/>
        </w:rPr>
        <w:t>печатного</w:t>
      </w:r>
      <w:r w:rsidRPr="00645725">
        <w:rPr>
          <w:rFonts w:ascii="Times New Roman" w:hAnsi="Times New Roman"/>
          <w:bCs/>
          <w:sz w:val="28"/>
          <w:szCs w:val="28"/>
        </w:rPr>
        <w:t xml:space="preserve"> текста, включая таблицы, рисунки, список использованной литературы и оглавление.</w:t>
      </w:r>
      <w:r w:rsidR="00E03EC7" w:rsidRPr="00645725">
        <w:rPr>
          <w:rFonts w:ascii="Times New Roman" w:hAnsi="Times New Roman"/>
          <w:bCs/>
          <w:sz w:val="28"/>
          <w:szCs w:val="28"/>
        </w:rPr>
        <w:t xml:space="preserve"> Приложения не входят в основной объем работы. </w:t>
      </w:r>
    </w:p>
    <w:p w:rsidR="00AB7978" w:rsidRPr="00645725" w:rsidRDefault="00E03EC7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A">
        <w:rPr>
          <w:rFonts w:ascii="Times New Roman" w:hAnsi="Times New Roman"/>
          <w:i/>
          <w:sz w:val="28"/>
          <w:szCs w:val="28"/>
        </w:rPr>
        <w:t>Текст курсовой работы</w:t>
      </w:r>
      <w:r w:rsidRPr="00645725">
        <w:rPr>
          <w:rFonts w:ascii="Times New Roman" w:hAnsi="Times New Roman"/>
          <w:sz w:val="28"/>
          <w:szCs w:val="28"/>
        </w:rPr>
        <w:t xml:space="preserve"> следует оформлять по общепринятым </w:t>
      </w:r>
      <w:proofErr w:type="spellStart"/>
      <w:r w:rsidRPr="00645725">
        <w:rPr>
          <w:rFonts w:ascii="Times New Roman" w:hAnsi="Times New Roman"/>
          <w:sz w:val="28"/>
          <w:szCs w:val="28"/>
        </w:rPr>
        <w:t>стандартам</w:t>
      </w:r>
      <w:proofErr w:type="gramStart"/>
      <w:r w:rsidRPr="00645725">
        <w:rPr>
          <w:rFonts w:ascii="Times New Roman" w:hAnsi="Times New Roman"/>
          <w:sz w:val="28"/>
          <w:szCs w:val="28"/>
        </w:rPr>
        <w:t>:</w:t>
      </w:r>
      <w:r w:rsidR="00C772EA" w:rsidRPr="00645725">
        <w:rPr>
          <w:rFonts w:ascii="Times New Roman" w:hAnsi="Times New Roman"/>
          <w:sz w:val="28"/>
          <w:szCs w:val="28"/>
        </w:rPr>
        <w:t>ш</w:t>
      </w:r>
      <w:proofErr w:type="gramEnd"/>
      <w:r w:rsidR="00C772EA" w:rsidRPr="00645725">
        <w:rPr>
          <w:rFonts w:ascii="Times New Roman" w:hAnsi="Times New Roman"/>
          <w:sz w:val="28"/>
          <w:szCs w:val="28"/>
        </w:rPr>
        <w:t>рифтом</w:t>
      </w:r>
      <w:proofErr w:type="spellEnd"/>
      <w:r w:rsidR="00C772EA" w:rsidRPr="0064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2EA" w:rsidRPr="00645725">
        <w:rPr>
          <w:rFonts w:ascii="Times New Roman" w:hAnsi="Times New Roman"/>
          <w:sz w:val="28"/>
          <w:szCs w:val="28"/>
        </w:rPr>
        <w:t>Times</w:t>
      </w:r>
      <w:proofErr w:type="spellEnd"/>
      <w:r w:rsidR="00C772EA" w:rsidRPr="0064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2EA" w:rsidRPr="00645725">
        <w:rPr>
          <w:rFonts w:ascii="Times New Roman" w:hAnsi="Times New Roman"/>
          <w:sz w:val="28"/>
          <w:szCs w:val="28"/>
        </w:rPr>
        <w:t>New</w:t>
      </w:r>
      <w:proofErr w:type="spellEnd"/>
      <w:r w:rsidR="00C772EA" w:rsidRPr="0064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2EA" w:rsidRPr="00645725">
        <w:rPr>
          <w:rFonts w:ascii="Times New Roman" w:hAnsi="Times New Roman"/>
          <w:sz w:val="28"/>
          <w:szCs w:val="28"/>
        </w:rPr>
        <w:t>Roman</w:t>
      </w:r>
      <w:proofErr w:type="spellEnd"/>
      <w:r w:rsidR="00C772EA" w:rsidRPr="00645725">
        <w:rPr>
          <w:rFonts w:ascii="Times New Roman" w:hAnsi="Times New Roman"/>
          <w:sz w:val="28"/>
          <w:szCs w:val="28"/>
        </w:rPr>
        <w:t xml:space="preserve">, </w:t>
      </w:r>
      <w:r w:rsidR="004675B1" w:rsidRPr="00645725">
        <w:rPr>
          <w:rFonts w:ascii="Times New Roman" w:hAnsi="Times New Roman"/>
          <w:sz w:val="28"/>
          <w:szCs w:val="28"/>
        </w:rPr>
        <w:t>1</w:t>
      </w:r>
      <w:r w:rsidR="00C772EA" w:rsidRPr="00645725">
        <w:rPr>
          <w:rFonts w:ascii="Times New Roman" w:hAnsi="Times New Roman"/>
          <w:sz w:val="28"/>
          <w:szCs w:val="28"/>
        </w:rPr>
        <w:t xml:space="preserve">4 кеглем, через 1,5 интервала. </w:t>
      </w:r>
      <w:r w:rsidR="007F27BD" w:rsidRPr="00645725">
        <w:rPr>
          <w:rFonts w:ascii="Times New Roman" w:hAnsi="Times New Roman"/>
          <w:sz w:val="28"/>
          <w:szCs w:val="28"/>
        </w:rPr>
        <w:t xml:space="preserve">Поля: верхнее и </w:t>
      </w:r>
      <w:r w:rsidR="00645725" w:rsidRPr="00645725">
        <w:rPr>
          <w:rFonts w:ascii="Times New Roman" w:hAnsi="Times New Roman"/>
          <w:sz w:val="28"/>
          <w:szCs w:val="28"/>
        </w:rPr>
        <w:t>нижнее</w:t>
      </w:r>
      <w:r w:rsidR="00E85FA0" w:rsidRPr="00645725">
        <w:rPr>
          <w:rFonts w:ascii="Times New Roman" w:hAnsi="Times New Roman"/>
          <w:sz w:val="28"/>
          <w:szCs w:val="28"/>
        </w:rPr>
        <w:t xml:space="preserve"> ‒ 2</w:t>
      </w:r>
      <w:r w:rsidR="00645725" w:rsidRPr="00645725">
        <w:rPr>
          <w:rFonts w:ascii="Times New Roman" w:hAnsi="Times New Roman"/>
          <w:sz w:val="28"/>
          <w:szCs w:val="28"/>
        </w:rPr>
        <w:t>0м</w:t>
      </w:r>
      <w:r w:rsidR="00E85FA0" w:rsidRPr="00645725">
        <w:rPr>
          <w:rFonts w:ascii="Times New Roman" w:hAnsi="Times New Roman"/>
          <w:sz w:val="28"/>
          <w:szCs w:val="28"/>
        </w:rPr>
        <w:t xml:space="preserve">м, </w:t>
      </w:r>
      <w:r w:rsidR="00645725" w:rsidRPr="00645725">
        <w:rPr>
          <w:rFonts w:ascii="Times New Roman" w:hAnsi="Times New Roman"/>
          <w:sz w:val="28"/>
          <w:szCs w:val="28"/>
        </w:rPr>
        <w:t>левое</w:t>
      </w:r>
      <w:r w:rsidR="00E85FA0" w:rsidRPr="00645725">
        <w:rPr>
          <w:rFonts w:ascii="Times New Roman" w:hAnsi="Times New Roman"/>
          <w:sz w:val="28"/>
          <w:szCs w:val="28"/>
        </w:rPr>
        <w:t xml:space="preserve"> ‒ </w:t>
      </w:r>
      <w:r w:rsidR="00645725" w:rsidRPr="00645725">
        <w:rPr>
          <w:rFonts w:ascii="Times New Roman" w:hAnsi="Times New Roman"/>
          <w:sz w:val="28"/>
          <w:szCs w:val="28"/>
        </w:rPr>
        <w:t>30м</w:t>
      </w:r>
      <w:r w:rsidR="007F27BD" w:rsidRPr="00645725">
        <w:rPr>
          <w:rFonts w:ascii="Times New Roman" w:hAnsi="Times New Roman"/>
          <w:sz w:val="28"/>
          <w:szCs w:val="28"/>
        </w:rPr>
        <w:t>м</w:t>
      </w:r>
      <w:r w:rsidR="00645725" w:rsidRPr="00645725">
        <w:rPr>
          <w:rFonts w:ascii="Times New Roman" w:hAnsi="Times New Roman"/>
          <w:sz w:val="28"/>
          <w:szCs w:val="28"/>
        </w:rPr>
        <w:t>, правое – 10 мм</w:t>
      </w:r>
      <w:r w:rsidR="007F27BD" w:rsidRPr="00645725">
        <w:rPr>
          <w:rFonts w:ascii="Times New Roman" w:hAnsi="Times New Roman"/>
          <w:sz w:val="28"/>
          <w:szCs w:val="28"/>
        </w:rPr>
        <w:t>.</w:t>
      </w:r>
      <w:r w:rsidRPr="00645725">
        <w:rPr>
          <w:rFonts w:ascii="Times New Roman" w:hAnsi="Times New Roman"/>
          <w:sz w:val="28"/>
          <w:szCs w:val="28"/>
        </w:rPr>
        <w:t xml:space="preserve"> Печать выполняется на одной стороне листа А</w:t>
      </w:r>
      <w:proofErr w:type="gramStart"/>
      <w:r w:rsidRPr="00645725">
        <w:rPr>
          <w:rFonts w:ascii="Times New Roman" w:hAnsi="Times New Roman"/>
          <w:sz w:val="28"/>
          <w:szCs w:val="28"/>
        </w:rPr>
        <w:t>4</w:t>
      </w:r>
      <w:proofErr w:type="gramEnd"/>
      <w:r w:rsidRPr="00645725">
        <w:rPr>
          <w:rFonts w:ascii="Times New Roman" w:hAnsi="Times New Roman"/>
          <w:sz w:val="28"/>
          <w:szCs w:val="28"/>
        </w:rPr>
        <w:t xml:space="preserve">. </w:t>
      </w:r>
    </w:p>
    <w:p w:rsidR="00645725" w:rsidRPr="00645725" w:rsidRDefault="00645725" w:rsidP="0064572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725">
        <w:rPr>
          <w:rFonts w:ascii="Times New Roman" w:hAnsi="Times New Roman"/>
          <w:sz w:val="28"/>
          <w:szCs w:val="28"/>
        </w:rPr>
        <w:t xml:space="preserve">Текст должен печататься абзацами. </w:t>
      </w:r>
      <w:r w:rsidRPr="00E8599D">
        <w:rPr>
          <w:rFonts w:ascii="Times New Roman" w:hAnsi="Times New Roman"/>
          <w:i/>
          <w:sz w:val="28"/>
          <w:szCs w:val="28"/>
        </w:rPr>
        <w:t>Абзацный отступ</w:t>
      </w:r>
      <w:r w:rsidRPr="00645725">
        <w:rPr>
          <w:rFonts w:ascii="Times New Roman" w:hAnsi="Times New Roman"/>
          <w:sz w:val="28"/>
          <w:szCs w:val="28"/>
        </w:rPr>
        <w:t xml:space="preserve"> в тексте должен составлять 1,25 см.  Выравнивание текста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E8599D">
        <w:rPr>
          <w:rFonts w:ascii="Times New Roman" w:hAnsi="Times New Roman"/>
          <w:i/>
          <w:sz w:val="28"/>
          <w:szCs w:val="28"/>
        </w:rPr>
        <w:t>по ширине</w:t>
      </w:r>
      <w:r w:rsidRPr="00645725">
        <w:rPr>
          <w:rFonts w:ascii="Times New Roman" w:hAnsi="Times New Roman"/>
          <w:sz w:val="28"/>
          <w:szCs w:val="28"/>
        </w:rPr>
        <w:t xml:space="preserve"> рабочего поля листа.</w:t>
      </w:r>
    </w:p>
    <w:p w:rsidR="007D7D75" w:rsidRPr="00645725" w:rsidRDefault="007D7D75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725">
        <w:rPr>
          <w:rFonts w:ascii="Times New Roman" w:hAnsi="Times New Roman"/>
          <w:sz w:val="28"/>
          <w:szCs w:val="28"/>
        </w:rPr>
        <w:t>По тексту не допускается применение полужирного шрифта</w:t>
      </w:r>
      <w:r w:rsidR="00F31E79" w:rsidRPr="00645725">
        <w:rPr>
          <w:rFonts w:ascii="Times New Roman" w:hAnsi="Times New Roman"/>
          <w:sz w:val="28"/>
          <w:szCs w:val="28"/>
        </w:rPr>
        <w:t xml:space="preserve">. В случае необходимости для выделения терминов, отделения элементов текста допускается использование </w:t>
      </w:r>
      <w:r w:rsidR="00F31E79" w:rsidRPr="00E8599D">
        <w:rPr>
          <w:rFonts w:ascii="Times New Roman" w:hAnsi="Times New Roman"/>
          <w:i/>
          <w:sz w:val="28"/>
          <w:szCs w:val="28"/>
        </w:rPr>
        <w:t>курсива</w:t>
      </w:r>
      <w:r w:rsidRPr="00645725">
        <w:rPr>
          <w:rFonts w:ascii="Times New Roman" w:hAnsi="Times New Roman"/>
          <w:sz w:val="28"/>
          <w:szCs w:val="28"/>
        </w:rPr>
        <w:t>.</w:t>
      </w:r>
    </w:p>
    <w:p w:rsidR="00645725" w:rsidRPr="00645725" w:rsidRDefault="009863E2" w:rsidP="0064572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725">
        <w:rPr>
          <w:rFonts w:ascii="Times New Roman" w:hAnsi="Times New Roman"/>
          <w:sz w:val="28"/>
          <w:szCs w:val="28"/>
        </w:rPr>
        <w:t>Текст должен заполнять лист полностью, допускается не более 25% пустого пространства на листе в конце разделов, включая введение и заключение.</w:t>
      </w:r>
      <w:r w:rsidR="00645725" w:rsidRPr="00645725">
        <w:rPr>
          <w:rFonts w:ascii="Times New Roman" w:hAnsi="Times New Roman"/>
          <w:sz w:val="28"/>
          <w:szCs w:val="28"/>
        </w:rPr>
        <w:t xml:space="preserve"> При наборе текста запрещается устанавливать автоматический перенос слов.</w:t>
      </w:r>
    </w:p>
    <w:p w:rsidR="004675B1" w:rsidRDefault="00A634D7" w:rsidP="00A634D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99D">
        <w:rPr>
          <w:rFonts w:ascii="Times New Roman" w:hAnsi="Times New Roman"/>
          <w:i/>
          <w:sz w:val="28"/>
          <w:szCs w:val="28"/>
        </w:rPr>
        <w:t>Номера страниц</w:t>
      </w:r>
      <w:r w:rsidRPr="00645725">
        <w:rPr>
          <w:rFonts w:ascii="Times New Roman" w:hAnsi="Times New Roman"/>
          <w:sz w:val="28"/>
          <w:szCs w:val="28"/>
        </w:rPr>
        <w:t xml:space="preserve"> набираю</w:t>
      </w:r>
      <w:r w:rsidR="00736E21" w:rsidRPr="00645725">
        <w:rPr>
          <w:rFonts w:ascii="Times New Roman" w:hAnsi="Times New Roman"/>
          <w:sz w:val="28"/>
          <w:szCs w:val="28"/>
        </w:rPr>
        <w:t>тся кеглем 10</w:t>
      </w:r>
      <w:r w:rsidRPr="00645725">
        <w:rPr>
          <w:rFonts w:ascii="Times New Roman" w:hAnsi="Times New Roman"/>
          <w:sz w:val="28"/>
          <w:szCs w:val="28"/>
        </w:rPr>
        <w:t xml:space="preserve"> арабскими цифрами и </w:t>
      </w:r>
      <w:r w:rsidR="00645725">
        <w:rPr>
          <w:rFonts w:ascii="Times New Roman" w:hAnsi="Times New Roman"/>
          <w:sz w:val="28"/>
          <w:szCs w:val="28"/>
        </w:rPr>
        <w:t>располагаются</w:t>
      </w:r>
      <w:r w:rsidRPr="00645725">
        <w:rPr>
          <w:rFonts w:ascii="Times New Roman" w:hAnsi="Times New Roman"/>
          <w:sz w:val="28"/>
          <w:szCs w:val="28"/>
        </w:rPr>
        <w:t xml:space="preserve"> посредине нижнего поля </w:t>
      </w:r>
      <w:r w:rsidR="00C772EA" w:rsidRPr="00645725">
        <w:rPr>
          <w:rFonts w:ascii="Times New Roman" w:hAnsi="Times New Roman"/>
          <w:sz w:val="28"/>
          <w:szCs w:val="28"/>
        </w:rPr>
        <w:t>листа, н</w:t>
      </w:r>
      <w:r w:rsidR="004675B1" w:rsidRPr="00645725">
        <w:rPr>
          <w:rFonts w:ascii="Times New Roman" w:hAnsi="Times New Roman"/>
          <w:sz w:val="28"/>
          <w:szCs w:val="28"/>
        </w:rPr>
        <w:t>ачиная с третьей страницы, где дается введение. Титульный лист и страница, на которой расположен</w:t>
      </w:r>
      <w:r w:rsidR="00C772EA" w:rsidRPr="00645725">
        <w:rPr>
          <w:rFonts w:ascii="Times New Roman" w:hAnsi="Times New Roman"/>
          <w:sz w:val="28"/>
          <w:szCs w:val="28"/>
        </w:rPr>
        <w:t>о</w:t>
      </w:r>
      <w:r w:rsidR="004675B1" w:rsidRPr="00645725">
        <w:rPr>
          <w:rFonts w:ascii="Times New Roman" w:hAnsi="Times New Roman"/>
          <w:sz w:val="28"/>
          <w:szCs w:val="28"/>
        </w:rPr>
        <w:t xml:space="preserve"> оглавлени</w:t>
      </w:r>
      <w:r w:rsidR="00C772EA" w:rsidRPr="00645725">
        <w:rPr>
          <w:rFonts w:ascii="Times New Roman" w:hAnsi="Times New Roman"/>
          <w:sz w:val="28"/>
          <w:szCs w:val="28"/>
        </w:rPr>
        <w:t xml:space="preserve">е, </w:t>
      </w:r>
      <w:r w:rsidR="00503B6E" w:rsidRPr="00645725">
        <w:rPr>
          <w:rFonts w:ascii="Times New Roman" w:hAnsi="Times New Roman"/>
          <w:sz w:val="28"/>
          <w:szCs w:val="28"/>
        </w:rPr>
        <w:t xml:space="preserve">принято </w:t>
      </w:r>
      <w:r w:rsidR="00C772EA" w:rsidRPr="00645725">
        <w:rPr>
          <w:rFonts w:ascii="Times New Roman" w:hAnsi="Times New Roman"/>
          <w:sz w:val="28"/>
          <w:szCs w:val="28"/>
        </w:rPr>
        <w:t>не нумер</w:t>
      </w:r>
      <w:r w:rsidR="00503B6E" w:rsidRPr="00645725">
        <w:rPr>
          <w:rFonts w:ascii="Times New Roman" w:hAnsi="Times New Roman"/>
          <w:sz w:val="28"/>
          <w:szCs w:val="28"/>
        </w:rPr>
        <w:t>овать</w:t>
      </w:r>
      <w:r w:rsidR="00C772EA" w:rsidRPr="00645725">
        <w:rPr>
          <w:rFonts w:ascii="Times New Roman" w:hAnsi="Times New Roman"/>
          <w:sz w:val="28"/>
          <w:szCs w:val="28"/>
        </w:rPr>
        <w:t>, н</w:t>
      </w:r>
      <w:r w:rsidR="004675B1" w:rsidRPr="00645725">
        <w:rPr>
          <w:rFonts w:ascii="Times New Roman" w:hAnsi="Times New Roman"/>
          <w:sz w:val="28"/>
          <w:szCs w:val="28"/>
        </w:rPr>
        <w:t>о принима</w:t>
      </w:r>
      <w:r w:rsidR="00503B6E" w:rsidRPr="00645725">
        <w:rPr>
          <w:rFonts w:ascii="Times New Roman" w:hAnsi="Times New Roman"/>
          <w:sz w:val="28"/>
          <w:szCs w:val="28"/>
        </w:rPr>
        <w:t>ть</w:t>
      </w:r>
      <w:r w:rsidR="004675B1" w:rsidRPr="00645725">
        <w:rPr>
          <w:rFonts w:ascii="Times New Roman" w:hAnsi="Times New Roman"/>
          <w:sz w:val="28"/>
          <w:szCs w:val="28"/>
        </w:rPr>
        <w:t xml:space="preserve"> за первую и вторую </w:t>
      </w:r>
      <w:proofErr w:type="spellStart"/>
      <w:r w:rsidR="004675B1" w:rsidRPr="00645725">
        <w:rPr>
          <w:rFonts w:ascii="Times New Roman" w:hAnsi="Times New Roman"/>
          <w:sz w:val="28"/>
          <w:szCs w:val="28"/>
        </w:rPr>
        <w:t>страницы</w:t>
      </w:r>
      <w:proofErr w:type="gramStart"/>
      <w:r w:rsidR="004675B1" w:rsidRPr="00645725">
        <w:rPr>
          <w:rFonts w:ascii="Times New Roman" w:hAnsi="Times New Roman"/>
          <w:sz w:val="28"/>
          <w:szCs w:val="28"/>
        </w:rPr>
        <w:t>.</w:t>
      </w:r>
      <w:r w:rsidR="00F31E79" w:rsidRPr="0064572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9863E2" w:rsidRPr="00645725">
        <w:rPr>
          <w:rFonts w:ascii="Times New Roman" w:hAnsi="Times New Roman"/>
          <w:sz w:val="28"/>
          <w:szCs w:val="28"/>
        </w:rPr>
        <w:t xml:space="preserve"> общую нумерацию включаются также приложения.</w:t>
      </w:r>
    </w:p>
    <w:p w:rsidR="00645725" w:rsidRPr="00645725" w:rsidRDefault="00C7556A" w:rsidP="0064572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A">
        <w:rPr>
          <w:rFonts w:ascii="Times New Roman" w:hAnsi="Times New Roman"/>
          <w:i/>
          <w:sz w:val="28"/>
          <w:szCs w:val="28"/>
        </w:rPr>
        <w:t xml:space="preserve">Заголовки </w:t>
      </w:r>
      <w:r w:rsidR="00A634D7" w:rsidRPr="009D3FCA">
        <w:rPr>
          <w:rFonts w:ascii="Times New Roman" w:hAnsi="Times New Roman"/>
          <w:i/>
          <w:sz w:val="28"/>
          <w:szCs w:val="28"/>
        </w:rPr>
        <w:t>раздело</w:t>
      </w:r>
      <w:proofErr w:type="gramStart"/>
      <w:r w:rsidR="00A634D7" w:rsidRPr="009D3FCA">
        <w:rPr>
          <w:rFonts w:ascii="Times New Roman" w:hAnsi="Times New Roman"/>
          <w:i/>
          <w:sz w:val="28"/>
          <w:szCs w:val="28"/>
        </w:rPr>
        <w:t>в</w:t>
      </w:r>
      <w:r w:rsidR="00645725">
        <w:rPr>
          <w:rFonts w:ascii="Times New Roman" w:hAnsi="Times New Roman"/>
          <w:sz w:val="28"/>
          <w:szCs w:val="28"/>
        </w:rPr>
        <w:t>(</w:t>
      </w:r>
      <w:proofErr w:type="gramEnd"/>
      <w:r w:rsidR="00645725" w:rsidRPr="009D3FCA">
        <w:rPr>
          <w:rFonts w:ascii="Times New Roman" w:hAnsi="Times New Roman"/>
          <w:sz w:val="28"/>
          <w:szCs w:val="28"/>
        </w:rPr>
        <w:t xml:space="preserve">оглавление, введение, наименования глав, </w:t>
      </w:r>
      <w:r w:rsidR="00FE2D33" w:rsidRPr="009D3FCA">
        <w:rPr>
          <w:rFonts w:ascii="Times New Roman" w:hAnsi="Times New Roman"/>
          <w:sz w:val="28"/>
          <w:szCs w:val="28"/>
        </w:rPr>
        <w:t xml:space="preserve">выводы по главам, </w:t>
      </w:r>
      <w:r w:rsidR="00645725" w:rsidRPr="009D3FCA">
        <w:rPr>
          <w:rFonts w:ascii="Times New Roman" w:hAnsi="Times New Roman"/>
          <w:sz w:val="28"/>
          <w:szCs w:val="28"/>
        </w:rPr>
        <w:t>заключение, список использованн</w:t>
      </w:r>
      <w:r w:rsidR="009D3FCA">
        <w:rPr>
          <w:rFonts w:ascii="Times New Roman" w:hAnsi="Times New Roman"/>
          <w:sz w:val="28"/>
          <w:szCs w:val="28"/>
        </w:rPr>
        <w:t>о</w:t>
      </w:r>
      <w:r w:rsidR="00645725" w:rsidRPr="009D3FCA">
        <w:rPr>
          <w:rFonts w:ascii="Times New Roman" w:hAnsi="Times New Roman"/>
          <w:sz w:val="28"/>
          <w:szCs w:val="28"/>
        </w:rPr>
        <w:t>й литературы, приложения</w:t>
      </w:r>
      <w:r w:rsidR="00645725">
        <w:rPr>
          <w:rFonts w:ascii="Times New Roman" w:hAnsi="Times New Roman"/>
          <w:sz w:val="28"/>
          <w:szCs w:val="28"/>
        </w:rPr>
        <w:t xml:space="preserve">) </w:t>
      </w:r>
      <w:r w:rsidR="00503B6E" w:rsidRPr="00645725">
        <w:rPr>
          <w:rFonts w:ascii="Times New Roman" w:hAnsi="Times New Roman"/>
          <w:sz w:val="28"/>
          <w:szCs w:val="28"/>
        </w:rPr>
        <w:t xml:space="preserve">необходимо </w:t>
      </w:r>
      <w:r w:rsidR="009D7255" w:rsidRPr="00645725">
        <w:rPr>
          <w:rFonts w:ascii="Times New Roman" w:hAnsi="Times New Roman"/>
          <w:sz w:val="28"/>
          <w:szCs w:val="28"/>
        </w:rPr>
        <w:t xml:space="preserve">печатать полужирным </w:t>
      </w:r>
      <w:proofErr w:type="spellStart"/>
      <w:r w:rsidR="009D7255" w:rsidRPr="00645725">
        <w:rPr>
          <w:rFonts w:ascii="Times New Roman" w:hAnsi="Times New Roman"/>
          <w:sz w:val="28"/>
          <w:szCs w:val="28"/>
        </w:rPr>
        <w:t>шрифтом</w:t>
      </w:r>
      <w:r w:rsidR="00FE2D33">
        <w:rPr>
          <w:rFonts w:ascii="Times New Roman" w:hAnsi="Times New Roman"/>
          <w:sz w:val="28"/>
          <w:szCs w:val="28"/>
        </w:rPr>
        <w:t>заглавными</w:t>
      </w:r>
      <w:proofErr w:type="spellEnd"/>
      <w:r w:rsidR="00FE2D33">
        <w:rPr>
          <w:rFonts w:ascii="Times New Roman" w:hAnsi="Times New Roman"/>
          <w:sz w:val="28"/>
          <w:szCs w:val="28"/>
        </w:rPr>
        <w:t xml:space="preserve"> буквами. Заголовки разделов выравниваются по центру страницы без абзацного отступа </w:t>
      </w:r>
      <w:proofErr w:type="spellStart"/>
      <w:r w:rsidR="00FE2D33">
        <w:rPr>
          <w:rFonts w:ascii="Times New Roman" w:hAnsi="Times New Roman"/>
          <w:sz w:val="28"/>
          <w:szCs w:val="28"/>
        </w:rPr>
        <w:lastRenderedPageBreak/>
        <w:t>и</w:t>
      </w:r>
      <w:r w:rsidRPr="00645725">
        <w:rPr>
          <w:rFonts w:ascii="Times New Roman" w:hAnsi="Times New Roman"/>
          <w:sz w:val="28"/>
          <w:szCs w:val="28"/>
        </w:rPr>
        <w:t>отделя</w:t>
      </w:r>
      <w:r w:rsidR="00FE2D33">
        <w:rPr>
          <w:rFonts w:ascii="Times New Roman" w:hAnsi="Times New Roman"/>
          <w:sz w:val="28"/>
          <w:szCs w:val="28"/>
        </w:rPr>
        <w:t>ются</w:t>
      </w:r>
      <w:proofErr w:type="spellEnd"/>
      <w:r w:rsidRPr="00645725">
        <w:rPr>
          <w:rFonts w:ascii="Times New Roman" w:hAnsi="Times New Roman"/>
          <w:sz w:val="28"/>
          <w:szCs w:val="28"/>
        </w:rPr>
        <w:t xml:space="preserve"> от основного текста сверху и снизу пробелом в 2 </w:t>
      </w:r>
      <w:proofErr w:type="spellStart"/>
      <w:r w:rsidRPr="00645725">
        <w:rPr>
          <w:rFonts w:ascii="Times New Roman" w:hAnsi="Times New Roman"/>
          <w:sz w:val="28"/>
          <w:szCs w:val="28"/>
        </w:rPr>
        <w:t>интервала</w:t>
      </w:r>
      <w:proofErr w:type="gramStart"/>
      <w:r w:rsidR="00A634D7" w:rsidRPr="00645725">
        <w:rPr>
          <w:rFonts w:ascii="Times New Roman" w:hAnsi="Times New Roman"/>
          <w:sz w:val="28"/>
          <w:szCs w:val="28"/>
        </w:rPr>
        <w:t>.</w:t>
      </w:r>
      <w:r w:rsidR="00FE2D33">
        <w:rPr>
          <w:rFonts w:ascii="Times New Roman" w:hAnsi="Times New Roman"/>
          <w:sz w:val="28"/>
          <w:szCs w:val="28"/>
        </w:rPr>
        <w:t>Т</w:t>
      </w:r>
      <w:proofErr w:type="gramEnd"/>
      <w:r w:rsidR="00FE2D33">
        <w:rPr>
          <w:rFonts w:ascii="Times New Roman" w:hAnsi="Times New Roman"/>
          <w:sz w:val="28"/>
          <w:szCs w:val="28"/>
        </w:rPr>
        <w:t>очка</w:t>
      </w:r>
      <w:proofErr w:type="spellEnd"/>
      <w:r w:rsidR="00FE2D33">
        <w:rPr>
          <w:rFonts w:ascii="Times New Roman" w:hAnsi="Times New Roman"/>
          <w:sz w:val="28"/>
          <w:szCs w:val="28"/>
        </w:rPr>
        <w:t xml:space="preserve"> в конце заголовка не ставится. Каждый новый раздел начинается с новой страницы. </w:t>
      </w:r>
    </w:p>
    <w:p w:rsidR="00A634D7" w:rsidRDefault="00FE2D33" w:rsidP="00A634D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A">
        <w:rPr>
          <w:rFonts w:ascii="Times New Roman" w:hAnsi="Times New Roman"/>
          <w:i/>
          <w:sz w:val="28"/>
          <w:szCs w:val="28"/>
        </w:rPr>
        <w:t>Заголовки подразделов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3FCA">
        <w:rPr>
          <w:rFonts w:ascii="Times New Roman" w:hAnsi="Times New Roman"/>
          <w:sz w:val="28"/>
          <w:szCs w:val="28"/>
        </w:rPr>
        <w:t>наименования параграфов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 xml:space="preserve">ечатают полужирным шрифтом строчными буквами. Заголовки подразделов выравниваются по ширине страницы с соблюдением абзацного отступа и отделяются от заголовка раздела и текста </w:t>
      </w:r>
      <w:r w:rsidRPr="00645725">
        <w:rPr>
          <w:rFonts w:ascii="Times New Roman" w:hAnsi="Times New Roman"/>
          <w:sz w:val="28"/>
          <w:szCs w:val="28"/>
        </w:rPr>
        <w:t>сверху и снизу пробелом в 2 интервала</w:t>
      </w:r>
      <w:r>
        <w:rPr>
          <w:rFonts w:ascii="Times New Roman" w:hAnsi="Times New Roman"/>
          <w:sz w:val="28"/>
          <w:szCs w:val="28"/>
        </w:rPr>
        <w:t xml:space="preserve">. Точка в конце подзаголовка не ставится. Новый подраздел начинается на той же странице, где закончился предыдущий; с новой страницы подраздел начинается в случае, если на предыдущем листе </w:t>
      </w:r>
      <w:proofErr w:type="gramStart"/>
      <w:r>
        <w:rPr>
          <w:rFonts w:ascii="Times New Roman" w:hAnsi="Times New Roman"/>
          <w:sz w:val="28"/>
          <w:szCs w:val="28"/>
        </w:rPr>
        <w:t>нет места для заголовка и вмещается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трех строк основного текста. </w:t>
      </w:r>
    </w:p>
    <w:p w:rsidR="00FE2D33" w:rsidRPr="00645725" w:rsidRDefault="00FE2D33" w:rsidP="00A634D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99D">
        <w:rPr>
          <w:rFonts w:ascii="Times New Roman" w:hAnsi="Times New Roman"/>
          <w:i/>
          <w:sz w:val="28"/>
          <w:szCs w:val="28"/>
        </w:rPr>
        <w:t>Перечни и перечисления</w:t>
      </w:r>
      <w:r>
        <w:rPr>
          <w:rFonts w:ascii="Times New Roman" w:hAnsi="Times New Roman"/>
          <w:sz w:val="28"/>
          <w:szCs w:val="28"/>
        </w:rPr>
        <w:t xml:space="preserve">, используемые в тексте, должны быть оформлены в едином стиле в пределах всей курсовой работы. Для обозначения перечня используется дефис, для нумерованных списков – буквы русского алфавита или арабские цифры. При оформлении перечней с помощью настроек автоматической нумерации необходимо </w:t>
      </w:r>
      <w:r w:rsidR="00E8599D">
        <w:rPr>
          <w:rFonts w:ascii="Times New Roman" w:hAnsi="Times New Roman"/>
          <w:sz w:val="28"/>
          <w:szCs w:val="28"/>
        </w:rPr>
        <w:t xml:space="preserve">вручную отредактировать абзацный отступ. </w:t>
      </w:r>
    </w:p>
    <w:p w:rsidR="007D7D75" w:rsidRPr="006C0804" w:rsidRDefault="007D7D75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99D">
        <w:rPr>
          <w:rFonts w:ascii="Times New Roman" w:hAnsi="Times New Roman"/>
          <w:i/>
          <w:sz w:val="28"/>
          <w:szCs w:val="28"/>
        </w:rPr>
        <w:t>Сокращение</w:t>
      </w:r>
      <w:r w:rsidRPr="006C0804">
        <w:rPr>
          <w:rFonts w:ascii="Times New Roman" w:hAnsi="Times New Roman"/>
          <w:sz w:val="28"/>
          <w:szCs w:val="28"/>
        </w:rPr>
        <w:t xml:space="preserve"> русских слов и словосочетаний в отчете допускается согласно </w:t>
      </w:r>
      <w:hyperlink r:id="rId10" w:history="1">
        <w:r w:rsidRPr="00804A64">
          <w:rPr>
            <w:rStyle w:val="a7"/>
            <w:rFonts w:ascii="Times New Roman" w:hAnsi="Times New Roman"/>
            <w:sz w:val="28"/>
            <w:szCs w:val="28"/>
          </w:rPr>
          <w:t>ГОСТ 7.12-</w:t>
        </w:r>
        <w:r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93</w:t>
        </w:r>
        <w:r w:rsidR="006C0804"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 М</w:t>
        </w:r>
        <w:r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ежгосударственный стандарт</w:t>
        </w:r>
        <w:r w:rsidR="006C0804"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 Система стандартов по информации, библиотечному и издательскому делу</w:t>
        </w:r>
        <w:r w:rsidR="00804A64"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 Б</w:t>
        </w:r>
        <w:r w:rsidRPr="00804A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иблиографическая запись. Сокращение слов на русском языке</w:t>
        </w:r>
      </w:hyperlink>
      <w:r w:rsidR="006C0804" w:rsidRPr="006C08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19001D" w:rsidRPr="00E8599D" w:rsidRDefault="0019001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В </w:t>
      </w:r>
      <w:r w:rsidR="00F31E79">
        <w:rPr>
          <w:rFonts w:ascii="Times New Roman" w:hAnsi="Times New Roman"/>
          <w:sz w:val="28"/>
          <w:szCs w:val="28"/>
        </w:rPr>
        <w:t>курсовой работе</w:t>
      </w:r>
      <w:r w:rsidRPr="008555AB">
        <w:rPr>
          <w:rFonts w:ascii="Times New Roman" w:hAnsi="Times New Roman"/>
          <w:sz w:val="28"/>
          <w:szCs w:val="28"/>
        </w:rPr>
        <w:t xml:space="preserve"> могут быть использованы </w:t>
      </w:r>
      <w:r w:rsidRPr="00176178">
        <w:rPr>
          <w:rFonts w:ascii="Times New Roman" w:hAnsi="Times New Roman"/>
          <w:sz w:val="28"/>
          <w:szCs w:val="28"/>
        </w:rPr>
        <w:t xml:space="preserve">буквенные </w:t>
      </w:r>
      <w:r w:rsidRPr="00E8599D">
        <w:rPr>
          <w:rFonts w:ascii="Times New Roman" w:hAnsi="Times New Roman"/>
          <w:i/>
          <w:sz w:val="28"/>
          <w:szCs w:val="28"/>
        </w:rPr>
        <w:t>аббревиатуры</w:t>
      </w:r>
      <w:r w:rsidRPr="00E8599D">
        <w:rPr>
          <w:rFonts w:ascii="Times New Roman" w:hAnsi="Times New Roman"/>
          <w:sz w:val="28"/>
          <w:szCs w:val="28"/>
        </w:rPr>
        <w:t xml:space="preserve">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  <w:r w:rsidR="00FE2D33" w:rsidRPr="00E8599D">
        <w:rPr>
          <w:rFonts w:ascii="Times New Roman" w:hAnsi="Times New Roman"/>
          <w:sz w:val="28"/>
          <w:szCs w:val="28"/>
        </w:rPr>
        <w:t xml:space="preserve">Все используемые аббревиатуры должны быть помещены в перечень сокращений. </w:t>
      </w:r>
    </w:p>
    <w:p w:rsidR="0019001D" w:rsidRPr="008555AB" w:rsidRDefault="0019001D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99D">
        <w:rPr>
          <w:rFonts w:ascii="Times New Roman" w:hAnsi="Times New Roman"/>
          <w:i/>
          <w:sz w:val="28"/>
          <w:szCs w:val="28"/>
        </w:rPr>
        <w:t>Формулы</w:t>
      </w:r>
      <w:r w:rsidRPr="00E8599D">
        <w:rPr>
          <w:rFonts w:ascii="Times New Roman" w:hAnsi="Times New Roman"/>
          <w:sz w:val="28"/>
          <w:szCs w:val="28"/>
        </w:rPr>
        <w:t xml:space="preserve">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</w:t>
      </w:r>
      <w:r w:rsidRPr="008555AB">
        <w:rPr>
          <w:rFonts w:ascii="Times New Roman" w:hAnsi="Times New Roman"/>
          <w:sz w:val="28"/>
          <w:szCs w:val="28"/>
        </w:rPr>
        <w:t xml:space="preserve">. </w:t>
      </w:r>
      <w:r w:rsidRPr="008555AB">
        <w:rPr>
          <w:rFonts w:ascii="Times New Roman" w:hAnsi="Times New Roman"/>
          <w:sz w:val="28"/>
          <w:szCs w:val="28"/>
        </w:rPr>
        <w:lastRenderedPageBreak/>
        <w:t xml:space="preserve">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</w:p>
    <w:p w:rsidR="00E8599D" w:rsidRDefault="00176178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Все </w:t>
      </w:r>
      <w:r w:rsidRPr="00E8599D">
        <w:rPr>
          <w:rFonts w:ascii="Times New Roman" w:hAnsi="Times New Roman"/>
          <w:i/>
          <w:sz w:val="28"/>
          <w:szCs w:val="28"/>
        </w:rPr>
        <w:t>таблицы и рисунки</w:t>
      </w:r>
      <w:r w:rsidRPr="008555AB">
        <w:rPr>
          <w:rFonts w:ascii="Times New Roman" w:hAnsi="Times New Roman"/>
          <w:sz w:val="28"/>
          <w:szCs w:val="28"/>
        </w:rPr>
        <w:t xml:space="preserve"> (</w:t>
      </w:r>
      <w:r w:rsidRPr="009D3FCA">
        <w:rPr>
          <w:rFonts w:ascii="Times New Roman" w:hAnsi="Times New Roman"/>
          <w:sz w:val="28"/>
          <w:szCs w:val="28"/>
        </w:rPr>
        <w:t xml:space="preserve">фотографии, </w:t>
      </w:r>
      <w:r w:rsidR="00E8599D" w:rsidRPr="009D3FCA">
        <w:rPr>
          <w:rFonts w:ascii="Times New Roman" w:hAnsi="Times New Roman"/>
          <w:sz w:val="28"/>
          <w:szCs w:val="28"/>
        </w:rPr>
        <w:t xml:space="preserve">схемы, </w:t>
      </w:r>
      <w:r w:rsidRPr="009D3FCA">
        <w:rPr>
          <w:rFonts w:ascii="Times New Roman" w:hAnsi="Times New Roman"/>
          <w:sz w:val="28"/>
          <w:szCs w:val="28"/>
        </w:rPr>
        <w:t>чертежи, графики, диаграммы и др</w:t>
      </w:r>
      <w:r w:rsidRPr="008555AB">
        <w:rPr>
          <w:rFonts w:ascii="Times New Roman" w:hAnsi="Times New Roman"/>
          <w:sz w:val="28"/>
          <w:szCs w:val="28"/>
        </w:rPr>
        <w:t xml:space="preserve">.) в тексте </w:t>
      </w:r>
      <w:r w:rsidR="00F31E79">
        <w:rPr>
          <w:rFonts w:ascii="Times New Roman" w:hAnsi="Times New Roman"/>
          <w:sz w:val="28"/>
          <w:szCs w:val="28"/>
        </w:rPr>
        <w:t>курсовой работы</w:t>
      </w:r>
      <w:r w:rsidRPr="008555AB">
        <w:rPr>
          <w:rFonts w:ascii="Times New Roman" w:hAnsi="Times New Roman"/>
          <w:sz w:val="28"/>
          <w:szCs w:val="28"/>
        </w:rPr>
        <w:t xml:space="preserve"> должны дополнять или пояснять содержащуюся в ней словесную информацию. </w:t>
      </w:r>
      <w:r>
        <w:rPr>
          <w:rFonts w:ascii="Times New Roman" w:hAnsi="Times New Roman"/>
          <w:sz w:val="28"/>
          <w:szCs w:val="28"/>
        </w:rPr>
        <w:t>Их необходимо</w:t>
      </w:r>
      <w:r w:rsidRPr="008555AB">
        <w:rPr>
          <w:rFonts w:ascii="Times New Roman" w:hAnsi="Times New Roman"/>
          <w:sz w:val="28"/>
          <w:szCs w:val="28"/>
        </w:rPr>
        <w:t xml:space="preserve"> располагать сразу после текста, в котором они упоминаются впервые.</w:t>
      </w:r>
    </w:p>
    <w:p w:rsidR="00A634D7" w:rsidRDefault="0019001D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178">
        <w:rPr>
          <w:rFonts w:ascii="Times New Roman" w:hAnsi="Times New Roman"/>
          <w:sz w:val="28"/>
          <w:szCs w:val="28"/>
        </w:rPr>
        <w:t>Таблицы и рисунки</w:t>
      </w:r>
      <w:r w:rsidRPr="008555AB">
        <w:rPr>
          <w:rFonts w:ascii="Times New Roman" w:hAnsi="Times New Roman"/>
          <w:sz w:val="28"/>
          <w:szCs w:val="28"/>
        </w:rPr>
        <w:t xml:space="preserve"> в </w:t>
      </w:r>
      <w:r w:rsidR="00F31E79">
        <w:rPr>
          <w:rFonts w:ascii="Times New Roman" w:hAnsi="Times New Roman"/>
          <w:sz w:val="28"/>
          <w:szCs w:val="28"/>
        </w:rPr>
        <w:t>курсовой работе</w:t>
      </w:r>
      <w:r w:rsidRPr="008555AB">
        <w:rPr>
          <w:rFonts w:ascii="Times New Roman" w:hAnsi="Times New Roman"/>
          <w:sz w:val="28"/>
          <w:szCs w:val="28"/>
        </w:rPr>
        <w:t xml:space="preserve"> должны иметь </w:t>
      </w:r>
      <w:r w:rsidRPr="00E8599D">
        <w:rPr>
          <w:rFonts w:ascii="Times New Roman" w:hAnsi="Times New Roman"/>
          <w:i/>
          <w:sz w:val="28"/>
          <w:szCs w:val="28"/>
        </w:rPr>
        <w:t>названия и порядковую нумерацию</w:t>
      </w:r>
      <w:r w:rsidRPr="008555AB">
        <w:rPr>
          <w:rFonts w:ascii="Times New Roman" w:hAnsi="Times New Roman"/>
          <w:sz w:val="28"/>
          <w:szCs w:val="28"/>
        </w:rPr>
        <w:t xml:space="preserve">. </w:t>
      </w:r>
      <w:r w:rsidR="00F31E79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31E79">
        <w:rPr>
          <w:rFonts w:ascii="Times New Roman" w:hAnsi="Times New Roman"/>
          <w:sz w:val="28"/>
          <w:szCs w:val="28"/>
        </w:rPr>
        <w:t>,</w:t>
      </w:r>
      <w:proofErr w:type="gramEnd"/>
      <w:r w:rsidR="00F31E79">
        <w:rPr>
          <w:rFonts w:ascii="Times New Roman" w:hAnsi="Times New Roman"/>
          <w:sz w:val="28"/>
          <w:szCs w:val="28"/>
        </w:rPr>
        <w:t xml:space="preserve"> если в работе расположена единственная таблица или иллюстрация, ей присваивают порядковый номер 1.</w:t>
      </w:r>
      <w:r w:rsidRPr="008555AB">
        <w:rPr>
          <w:rFonts w:ascii="Times New Roman" w:hAnsi="Times New Roman"/>
          <w:sz w:val="28"/>
          <w:szCs w:val="28"/>
        </w:rPr>
        <w:t>Нумерация таблиц и рисунков должна быть сквозной для всего текста работы</w:t>
      </w:r>
      <w:r w:rsidR="00E8599D">
        <w:rPr>
          <w:rFonts w:ascii="Times New Roman" w:hAnsi="Times New Roman"/>
          <w:sz w:val="28"/>
          <w:szCs w:val="28"/>
        </w:rPr>
        <w:t>, включая приложения</w:t>
      </w:r>
      <w:r w:rsidRPr="008555AB">
        <w:rPr>
          <w:rFonts w:ascii="Times New Roman" w:hAnsi="Times New Roman"/>
          <w:sz w:val="28"/>
          <w:szCs w:val="28"/>
        </w:rPr>
        <w:t xml:space="preserve">. </w:t>
      </w:r>
      <w:r w:rsidR="00E8599D">
        <w:rPr>
          <w:rFonts w:ascii="Times New Roman" w:hAnsi="Times New Roman"/>
          <w:sz w:val="28"/>
          <w:szCs w:val="28"/>
        </w:rPr>
        <w:t xml:space="preserve">При большом количестве таблиц и рисунков допускается их </w:t>
      </w:r>
      <w:r w:rsidR="009D3FCA">
        <w:rPr>
          <w:rFonts w:ascii="Times New Roman" w:hAnsi="Times New Roman"/>
          <w:sz w:val="28"/>
          <w:szCs w:val="28"/>
        </w:rPr>
        <w:t xml:space="preserve">размещение в приложениях с </w:t>
      </w:r>
      <w:r w:rsidR="00E8599D">
        <w:rPr>
          <w:rFonts w:ascii="Times New Roman" w:hAnsi="Times New Roman"/>
          <w:sz w:val="28"/>
          <w:szCs w:val="28"/>
        </w:rPr>
        <w:t>отдельн</w:t>
      </w:r>
      <w:r w:rsidR="009D3FCA">
        <w:rPr>
          <w:rFonts w:ascii="Times New Roman" w:hAnsi="Times New Roman"/>
          <w:sz w:val="28"/>
          <w:szCs w:val="28"/>
        </w:rPr>
        <w:t>ой</w:t>
      </w:r>
      <w:r w:rsidR="00E8599D">
        <w:rPr>
          <w:rFonts w:ascii="Times New Roman" w:hAnsi="Times New Roman"/>
          <w:sz w:val="28"/>
          <w:szCs w:val="28"/>
        </w:rPr>
        <w:t xml:space="preserve"> нумераци</w:t>
      </w:r>
      <w:r w:rsidR="009D3FCA">
        <w:rPr>
          <w:rFonts w:ascii="Times New Roman" w:hAnsi="Times New Roman"/>
          <w:sz w:val="28"/>
          <w:szCs w:val="28"/>
        </w:rPr>
        <w:t>ей</w:t>
      </w:r>
      <w:r w:rsidR="00E8599D">
        <w:rPr>
          <w:rFonts w:ascii="Times New Roman" w:hAnsi="Times New Roman"/>
          <w:sz w:val="28"/>
          <w:szCs w:val="28"/>
        </w:rPr>
        <w:t xml:space="preserve"> с указанием буквы приложения и порядкового номера таблицы или рисунка (</w:t>
      </w:r>
      <w:r w:rsidR="00E8599D" w:rsidRPr="00E8599D">
        <w:rPr>
          <w:rFonts w:ascii="Times New Roman" w:hAnsi="Times New Roman"/>
          <w:i/>
          <w:sz w:val="28"/>
          <w:szCs w:val="28"/>
        </w:rPr>
        <w:t>Рисунок А</w:t>
      </w:r>
      <w:proofErr w:type="gramStart"/>
      <w:r w:rsidR="00E8599D" w:rsidRPr="00E8599D">
        <w:rPr>
          <w:rFonts w:ascii="Times New Roman" w:hAnsi="Times New Roman"/>
          <w:i/>
          <w:sz w:val="28"/>
          <w:szCs w:val="28"/>
        </w:rPr>
        <w:t>2</w:t>
      </w:r>
      <w:proofErr w:type="gramEnd"/>
      <w:r w:rsidR="00E8599D" w:rsidRPr="00E8599D">
        <w:rPr>
          <w:rFonts w:ascii="Times New Roman" w:hAnsi="Times New Roman"/>
          <w:i/>
          <w:sz w:val="28"/>
          <w:szCs w:val="28"/>
        </w:rPr>
        <w:t>; Таблица Б1</w:t>
      </w:r>
      <w:r w:rsidR="00E8599D">
        <w:rPr>
          <w:rFonts w:ascii="Times New Roman" w:hAnsi="Times New Roman"/>
          <w:sz w:val="28"/>
          <w:szCs w:val="28"/>
        </w:rPr>
        <w:t>).</w:t>
      </w:r>
    </w:p>
    <w:p w:rsidR="00E8599D" w:rsidRDefault="008861C1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1C1">
        <w:rPr>
          <w:rFonts w:ascii="Times New Roman" w:hAnsi="Times New Roman"/>
          <w:sz w:val="28"/>
          <w:szCs w:val="28"/>
        </w:rPr>
        <w:t>Названи</w:t>
      </w:r>
      <w:r w:rsidR="00E8599D">
        <w:rPr>
          <w:rFonts w:ascii="Times New Roman" w:hAnsi="Times New Roman"/>
          <w:sz w:val="28"/>
          <w:szCs w:val="28"/>
        </w:rPr>
        <w:t>я таблиц и рисунков</w:t>
      </w:r>
      <w:r w:rsidRPr="008861C1">
        <w:rPr>
          <w:rFonts w:ascii="Times New Roman" w:hAnsi="Times New Roman"/>
          <w:sz w:val="28"/>
          <w:szCs w:val="28"/>
        </w:rPr>
        <w:t xml:space="preserve"> должно отражать </w:t>
      </w:r>
      <w:r w:rsidR="00E8599D">
        <w:rPr>
          <w:rFonts w:ascii="Times New Roman" w:hAnsi="Times New Roman"/>
          <w:sz w:val="28"/>
          <w:szCs w:val="28"/>
        </w:rPr>
        <w:t>их</w:t>
      </w:r>
      <w:r w:rsidRPr="008861C1">
        <w:rPr>
          <w:rFonts w:ascii="Times New Roman" w:hAnsi="Times New Roman"/>
          <w:sz w:val="28"/>
          <w:szCs w:val="28"/>
        </w:rPr>
        <w:t xml:space="preserve"> содержание, быть точным</w:t>
      </w:r>
      <w:r w:rsidR="009D3FCA">
        <w:rPr>
          <w:rFonts w:ascii="Times New Roman" w:hAnsi="Times New Roman"/>
          <w:sz w:val="28"/>
          <w:szCs w:val="28"/>
        </w:rPr>
        <w:t>и</w:t>
      </w:r>
      <w:r w:rsidRPr="008861C1">
        <w:rPr>
          <w:rFonts w:ascii="Times New Roman" w:hAnsi="Times New Roman"/>
          <w:sz w:val="28"/>
          <w:szCs w:val="28"/>
        </w:rPr>
        <w:t>, кратким</w:t>
      </w:r>
      <w:r w:rsidR="009D3FCA">
        <w:rPr>
          <w:rFonts w:ascii="Times New Roman" w:hAnsi="Times New Roman"/>
          <w:sz w:val="28"/>
          <w:szCs w:val="28"/>
        </w:rPr>
        <w:t>и</w:t>
      </w:r>
      <w:r w:rsidRPr="00F31E79">
        <w:rPr>
          <w:rFonts w:ascii="Times New Roman" w:hAnsi="Times New Roman"/>
          <w:sz w:val="28"/>
          <w:szCs w:val="28"/>
        </w:rPr>
        <w:t xml:space="preserve">. </w:t>
      </w:r>
      <w:r w:rsidR="00E8599D">
        <w:rPr>
          <w:rFonts w:ascii="Times New Roman" w:hAnsi="Times New Roman"/>
          <w:sz w:val="28"/>
          <w:szCs w:val="28"/>
        </w:rPr>
        <w:t xml:space="preserve">Наименование таблицы и рисунка оформляется следующим образом: после слова «Таблица» или «Рисунок» указывается порядковый номер, ставится пробел, знак тире, пробел, затем с заглавной буквы печатается наименование без сокращений и </w:t>
      </w:r>
      <w:r w:rsidR="00756E79">
        <w:rPr>
          <w:rFonts w:ascii="Times New Roman" w:hAnsi="Times New Roman"/>
          <w:sz w:val="28"/>
          <w:szCs w:val="28"/>
        </w:rPr>
        <w:t xml:space="preserve">без </w:t>
      </w:r>
      <w:r w:rsidR="00E8599D">
        <w:rPr>
          <w:rFonts w:ascii="Times New Roman" w:hAnsi="Times New Roman"/>
          <w:sz w:val="28"/>
          <w:szCs w:val="28"/>
        </w:rPr>
        <w:t xml:space="preserve">точки в конце.  </w:t>
      </w:r>
    </w:p>
    <w:p w:rsidR="009D3FCA" w:rsidRDefault="008861C1" w:rsidP="00E8599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E79">
        <w:rPr>
          <w:rFonts w:ascii="Times New Roman" w:hAnsi="Times New Roman"/>
          <w:i/>
          <w:sz w:val="28"/>
          <w:szCs w:val="28"/>
        </w:rPr>
        <w:t xml:space="preserve">Название </w:t>
      </w:r>
      <w:proofErr w:type="spellStart"/>
      <w:r w:rsidR="00E8599D" w:rsidRPr="00756E79">
        <w:rPr>
          <w:rFonts w:ascii="Times New Roman" w:hAnsi="Times New Roman"/>
          <w:i/>
          <w:sz w:val="28"/>
          <w:szCs w:val="28"/>
        </w:rPr>
        <w:t>таблицы</w:t>
      </w:r>
      <w:r w:rsidRPr="00F31E79">
        <w:rPr>
          <w:rFonts w:ascii="Times New Roman" w:hAnsi="Times New Roman"/>
          <w:sz w:val="28"/>
          <w:szCs w:val="28"/>
        </w:rPr>
        <w:t>следует</w:t>
      </w:r>
      <w:proofErr w:type="spellEnd"/>
      <w:r w:rsidRPr="00F31E79">
        <w:rPr>
          <w:rFonts w:ascii="Times New Roman" w:hAnsi="Times New Roman"/>
          <w:sz w:val="28"/>
          <w:szCs w:val="28"/>
        </w:rPr>
        <w:t xml:space="preserve"> помещать над таблицей</w:t>
      </w:r>
      <w:r w:rsidR="00F31E79" w:rsidRPr="00F31E79">
        <w:rPr>
          <w:rFonts w:ascii="Times New Roman" w:hAnsi="Times New Roman"/>
          <w:sz w:val="28"/>
          <w:szCs w:val="28"/>
        </w:rPr>
        <w:t xml:space="preserve"> слева без абзацного отступа, выравнивание по ширине</w:t>
      </w:r>
      <w:r w:rsidRPr="00F31E79">
        <w:rPr>
          <w:rFonts w:ascii="Times New Roman" w:hAnsi="Times New Roman"/>
          <w:sz w:val="28"/>
          <w:szCs w:val="28"/>
        </w:rPr>
        <w:t>.</w:t>
      </w:r>
    </w:p>
    <w:p w:rsidR="009D3FCA" w:rsidRDefault="009D3FCA" w:rsidP="009D3FC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В каждой таблице следует указывать единицы измерения </w:t>
      </w:r>
      <w:proofErr w:type="gramStart"/>
      <w:r w:rsidRPr="008555AB">
        <w:rPr>
          <w:rFonts w:ascii="Times New Roman" w:hAnsi="Times New Roman"/>
          <w:sz w:val="28"/>
          <w:szCs w:val="28"/>
        </w:rPr>
        <w:t>показателей</w:t>
      </w:r>
      <w:proofErr w:type="gramEnd"/>
      <w:r w:rsidRPr="008555AB">
        <w:rPr>
          <w:rFonts w:ascii="Times New Roman" w:hAnsi="Times New Roman"/>
          <w:sz w:val="28"/>
          <w:szCs w:val="28"/>
        </w:rPr>
        <w:t xml:space="preserve"> и период времени, к которому относятся данные. Если единица измерения в </w:t>
      </w:r>
      <w:r w:rsidRPr="008555AB">
        <w:rPr>
          <w:rFonts w:ascii="Times New Roman" w:hAnsi="Times New Roman"/>
          <w:sz w:val="28"/>
          <w:szCs w:val="28"/>
        </w:rPr>
        <w:lastRenderedPageBreak/>
        <w:t>таблице является общей для всех числовых табличных данных, то ее приводят в заголовк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05FA6">
        <w:rPr>
          <w:rFonts w:ascii="Times New Roman" w:hAnsi="Times New Roman"/>
          <w:sz w:val="28"/>
          <w:szCs w:val="28"/>
        </w:rPr>
        <w:t>таблицы после ее названия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3FCA" w:rsidRDefault="009D3FCA" w:rsidP="009D3FC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C7D">
        <w:rPr>
          <w:rFonts w:ascii="Times New Roman" w:hAnsi="Times New Roman"/>
          <w:sz w:val="28"/>
          <w:szCs w:val="28"/>
        </w:rPr>
        <w:t xml:space="preserve">Допускается помещать таблицу </w:t>
      </w:r>
      <w:r>
        <w:rPr>
          <w:rFonts w:ascii="Times New Roman" w:hAnsi="Times New Roman"/>
          <w:sz w:val="28"/>
          <w:szCs w:val="28"/>
        </w:rPr>
        <w:t xml:space="preserve">в альбомной </w:t>
      </w:r>
      <w:proofErr w:type="spellStart"/>
      <w:r>
        <w:rPr>
          <w:rFonts w:ascii="Times New Roman" w:hAnsi="Times New Roman"/>
          <w:sz w:val="28"/>
          <w:szCs w:val="28"/>
        </w:rPr>
        <w:t>ориентации</w:t>
      </w:r>
      <w:proofErr w:type="gramStart"/>
      <w:r w:rsidRPr="00F53C7D">
        <w:rPr>
          <w:rFonts w:ascii="Times New Roman" w:hAnsi="Times New Roman"/>
          <w:sz w:val="28"/>
          <w:szCs w:val="28"/>
        </w:rPr>
        <w:t>.</w:t>
      </w:r>
      <w:r w:rsidRPr="009863E2">
        <w:rPr>
          <w:rFonts w:ascii="Times New Roman" w:hAnsi="Times New Roman"/>
          <w:sz w:val="28"/>
          <w:szCs w:val="28"/>
        </w:rPr>
        <w:t>П</w:t>
      </w:r>
      <w:proofErr w:type="gramEnd"/>
      <w:r w:rsidRPr="009863E2">
        <w:rPr>
          <w:rFonts w:ascii="Times New Roman" w:hAnsi="Times New Roman"/>
          <w:sz w:val="28"/>
          <w:szCs w:val="28"/>
        </w:rPr>
        <w:t>ри</w:t>
      </w:r>
      <w:proofErr w:type="spellEnd"/>
      <w:r w:rsidRPr="009863E2">
        <w:rPr>
          <w:rFonts w:ascii="Times New Roman" w:hAnsi="Times New Roman"/>
          <w:sz w:val="28"/>
          <w:szCs w:val="28"/>
        </w:rPr>
        <w:t xml:space="preserve"> переносе таблицы на следующую полосу ставится заголовок типа: </w:t>
      </w:r>
      <w:r w:rsidRPr="00756E79">
        <w:rPr>
          <w:rFonts w:ascii="Times New Roman" w:hAnsi="Times New Roman"/>
          <w:i/>
          <w:sz w:val="28"/>
          <w:szCs w:val="28"/>
        </w:rPr>
        <w:t>Продолжение таблицы 1</w:t>
      </w:r>
      <w:r w:rsidRPr="009863E2">
        <w:rPr>
          <w:rFonts w:ascii="Times New Roman" w:hAnsi="Times New Roman"/>
          <w:sz w:val="28"/>
          <w:szCs w:val="28"/>
        </w:rPr>
        <w:t xml:space="preserve"> (если таблица на этой полосе не заканчивается) или </w:t>
      </w:r>
      <w:r w:rsidRPr="00756E79">
        <w:rPr>
          <w:rFonts w:ascii="Times New Roman" w:hAnsi="Times New Roman"/>
          <w:i/>
          <w:sz w:val="28"/>
          <w:szCs w:val="28"/>
        </w:rPr>
        <w:t>Окончание таблицы 1</w:t>
      </w:r>
      <w:r w:rsidRPr="009863E2">
        <w:rPr>
          <w:rFonts w:ascii="Times New Roman" w:hAnsi="Times New Roman"/>
          <w:sz w:val="28"/>
          <w:szCs w:val="28"/>
        </w:rPr>
        <w:t xml:space="preserve"> (если таблица здесь завершена). Сноски и примечания к таблице набирают кеглем 13 и располагают</w:t>
      </w:r>
      <w:r>
        <w:rPr>
          <w:rFonts w:ascii="Times New Roman" w:hAnsi="Times New Roman"/>
          <w:sz w:val="28"/>
          <w:szCs w:val="28"/>
        </w:rPr>
        <w:t xml:space="preserve"> непосредственно</w:t>
      </w:r>
      <w:r w:rsidRPr="009863E2">
        <w:rPr>
          <w:rFonts w:ascii="Times New Roman" w:hAnsi="Times New Roman"/>
          <w:sz w:val="28"/>
          <w:szCs w:val="28"/>
        </w:rPr>
        <w:t xml:space="preserve"> под таблицей, а не внизу страницы. </w:t>
      </w:r>
    </w:p>
    <w:p w:rsidR="009D3FCA" w:rsidRPr="00F53C7D" w:rsidRDefault="009D3FCA" w:rsidP="009D3FCA">
      <w:pPr>
        <w:pStyle w:val="a3"/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Текст в верхней строке таблицы </w:t>
      </w:r>
      <w:r w:rsidRPr="00756E79">
        <w:rPr>
          <w:rFonts w:ascii="Times New Roman" w:hAnsi="Times New Roman"/>
          <w:i/>
          <w:sz w:val="28"/>
          <w:szCs w:val="28"/>
        </w:rPr>
        <w:t>выравнивается</w:t>
      </w:r>
      <w:r>
        <w:rPr>
          <w:rFonts w:ascii="Times New Roman" w:hAnsi="Times New Roman"/>
          <w:sz w:val="28"/>
          <w:szCs w:val="28"/>
        </w:rPr>
        <w:t xml:space="preserve"> по центру, текстовые данные в ячейках выравниваются по левому краю, числовые – по центру. В таблицах используется 12 кегль, межстрочный интервал 1,0.</w:t>
      </w:r>
    </w:p>
    <w:p w:rsidR="008861C1" w:rsidRDefault="008861C1" w:rsidP="00E8599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 п</w:t>
      </w:r>
      <w:r w:rsidRPr="00C0445E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оформленияназвания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таблицы</w:t>
      </w:r>
      <w:r w:rsidR="0060258F">
        <w:rPr>
          <w:rFonts w:ascii="Times New Roman" w:hAnsi="Times New Roman"/>
          <w:sz w:val="28"/>
          <w:szCs w:val="28"/>
        </w:rPr>
        <w:t>.</w:t>
      </w:r>
    </w:p>
    <w:p w:rsidR="00E8599D" w:rsidRDefault="00E8599D" w:rsidP="00756E7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– Сравнительный анализ типов заданий для промежуточной аттестации по направленности на проверку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планируемых результатов обучения</w:t>
      </w:r>
    </w:p>
    <w:tbl>
      <w:tblPr>
        <w:tblStyle w:val="a9"/>
        <w:tblW w:w="10030" w:type="dxa"/>
        <w:tblLayout w:type="fixed"/>
        <w:tblLook w:val="04A0"/>
      </w:tblPr>
      <w:tblGrid>
        <w:gridCol w:w="1668"/>
        <w:gridCol w:w="1417"/>
        <w:gridCol w:w="1418"/>
        <w:gridCol w:w="1842"/>
        <w:gridCol w:w="1701"/>
        <w:gridCol w:w="1984"/>
      </w:tblGrid>
      <w:tr w:rsidR="00E8599D" w:rsidRPr="0062518A" w:rsidTr="00E8599D">
        <w:tc>
          <w:tcPr>
            <w:tcW w:w="1668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417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418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842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1701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1984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E8599D" w:rsidRPr="0062518A" w:rsidTr="00E8599D">
        <w:tc>
          <w:tcPr>
            <w:tcW w:w="1668" w:type="dxa"/>
          </w:tcPr>
          <w:p w:rsidR="00E8599D" w:rsidRPr="00E8599D" w:rsidRDefault="00E8599D" w:rsidP="00E859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9D" w:rsidRPr="0062518A" w:rsidTr="00E8599D">
        <w:tc>
          <w:tcPr>
            <w:tcW w:w="1668" w:type="dxa"/>
          </w:tcPr>
          <w:p w:rsidR="00E8599D" w:rsidRPr="00E8599D" w:rsidRDefault="00E8599D" w:rsidP="00E859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E8599D" w:rsidRPr="00E8599D" w:rsidRDefault="00E8599D" w:rsidP="00E8599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99D" w:rsidRPr="00E8599D" w:rsidRDefault="00E8599D" w:rsidP="00E8599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99D" w:rsidRPr="0062518A" w:rsidTr="00E8599D">
        <w:tc>
          <w:tcPr>
            <w:tcW w:w="1668" w:type="dxa"/>
          </w:tcPr>
          <w:p w:rsidR="00E8599D" w:rsidRPr="00E8599D" w:rsidRDefault="00E8599D" w:rsidP="00E859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99D" w:rsidRPr="00E8599D" w:rsidRDefault="00E8599D" w:rsidP="00E859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E8599D" w:rsidRPr="00E8599D" w:rsidRDefault="00E8599D" w:rsidP="00E8599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99D" w:rsidRPr="00E8599D" w:rsidRDefault="00E8599D" w:rsidP="00E8599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99D" w:rsidRPr="00E8599D" w:rsidRDefault="00E8599D" w:rsidP="00E8599D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99D" w:rsidRPr="0060258F" w:rsidRDefault="00E8599D" w:rsidP="00905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E79" w:rsidRDefault="00756E79" w:rsidP="00756E7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E79">
        <w:rPr>
          <w:rFonts w:ascii="Times New Roman" w:hAnsi="Times New Roman"/>
          <w:i/>
          <w:sz w:val="28"/>
          <w:szCs w:val="28"/>
        </w:rPr>
        <w:t>Рисунки и подписи к рисункам</w:t>
      </w:r>
      <w:r>
        <w:rPr>
          <w:rFonts w:ascii="Times New Roman" w:hAnsi="Times New Roman"/>
          <w:sz w:val="28"/>
          <w:szCs w:val="28"/>
        </w:rPr>
        <w:t xml:space="preserve"> выравниваются по центру без абзацного отступа. Строка с номером и наименованием рисунка помещается под рисунком. </w:t>
      </w:r>
    </w:p>
    <w:p w:rsidR="009863E2" w:rsidRDefault="009863E2" w:rsidP="009863E2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 п</w:t>
      </w:r>
      <w:r w:rsidRPr="00C0445E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оформления</w:t>
      </w:r>
      <w:r w:rsidRPr="00C0445E">
        <w:rPr>
          <w:rFonts w:ascii="Times New Roman" w:hAnsi="Times New Roman"/>
          <w:sz w:val="28"/>
          <w:szCs w:val="28"/>
        </w:rPr>
        <w:t>подписи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рисунка</w:t>
      </w:r>
      <w:r w:rsidRPr="00C0445E">
        <w:rPr>
          <w:rFonts w:ascii="Times New Roman" w:hAnsi="Times New Roman"/>
          <w:sz w:val="28"/>
          <w:szCs w:val="28"/>
        </w:rPr>
        <w:t xml:space="preserve">. </w:t>
      </w:r>
    </w:p>
    <w:p w:rsidR="00756E79" w:rsidRDefault="00756E79" w:rsidP="00756E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710" cy="31457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E79" w:rsidRPr="005032CD" w:rsidRDefault="00756E79" w:rsidP="00756E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32CD">
        <w:rPr>
          <w:rFonts w:ascii="Times New Roman" w:hAnsi="Times New Roman"/>
          <w:sz w:val="28"/>
          <w:szCs w:val="28"/>
        </w:rPr>
        <w:t>Рисунок 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32CD">
        <w:rPr>
          <w:rFonts w:ascii="Times New Roman" w:hAnsi="Times New Roman"/>
          <w:sz w:val="28"/>
          <w:szCs w:val="28"/>
        </w:rPr>
        <w:t xml:space="preserve"> Классификация оценочных средств</w:t>
      </w:r>
    </w:p>
    <w:p w:rsidR="00756E79" w:rsidRPr="008555AB" w:rsidRDefault="00756E79" w:rsidP="00756E7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При построении </w:t>
      </w:r>
      <w:r w:rsidRPr="009D3FCA">
        <w:rPr>
          <w:rFonts w:ascii="Times New Roman" w:hAnsi="Times New Roman"/>
          <w:i/>
          <w:sz w:val="28"/>
          <w:szCs w:val="28"/>
        </w:rPr>
        <w:t>графиков по осям координат</w:t>
      </w:r>
      <w:r w:rsidRPr="008555AB">
        <w:rPr>
          <w:rFonts w:ascii="Times New Roman" w:hAnsi="Times New Roman"/>
          <w:sz w:val="28"/>
          <w:szCs w:val="28"/>
        </w:rPr>
        <w:t xml:space="preserve">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9D70F9" w:rsidRPr="00261294" w:rsidRDefault="009D70F9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F9">
        <w:rPr>
          <w:rFonts w:ascii="Times New Roman" w:hAnsi="Times New Roman"/>
          <w:sz w:val="28"/>
          <w:szCs w:val="28"/>
        </w:rPr>
        <w:t xml:space="preserve">На все формулы, таблицы, рисунки, литературные источники и приложения обязательны </w:t>
      </w:r>
      <w:proofErr w:type="spellStart"/>
      <w:r w:rsidRPr="00756E79">
        <w:rPr>
          <w:rFonts w:ascii="Times New Roman" w:hAnsi="Times New Roman"/>
          <w:i/>
          <w:sz w:val="28"/>
          <w:szCs w:val="28"/>
        </w:rPr>
        <w:t>ссылки</w:t>
      </w:r>
      <w:proofErr w:type="gramStart"/>
      <w:r w:rsidRPr="009D70F9">
        <w:rPr>
          <w:rFonts w:ascii="Times New Roman" w:hAnsi="Times New Roman"/>
          <w:sz w:val="28"/>
          <w:szCs w:val="28"/>
        </w:rPr>
        <w:t>.</w:t>
      </w:r>
      <w:r w:rsidR="00261294" w:rsidRPr="00261294">
        <w:rPr>
          <w:rFonts w:ascii="Times New Roman" w:hAnsi="Times New Roman"/>
          <w:sz w:val="28"/>
          <w:szCs w:val="28"/>
        </w:rPr>
        <w:t>И</w:t>
      </w:r>
      <w:proofErr w:type="gramEnd"/>
      <w:r w:rsidR="00261294" w:rsidRPr="00261294">
        <w:rPr>
          <w:rFonts w:ascii="Times New Roman" w:hAnsi="Times New Roman"/>
          <w:sz w:val="28"/>
          <w:szCs w:val="28"/>
        </w:rPr>
        <w:t>х</w:t>
      </w:r>
      <w:proofErr w:type="spellEnd"/>
      <w:r w:rsidR="00261294" w:rsidRPr="00261294">
        <w:rPr>
          <w:rFonts w:ascii="Times New Roman" w:hAnsi="Times New Roman"/>
          <w:sz w:val="28"/>
          <w:szCs w:val="28"/>
        </w:rPr>
        <w:t xml:space="preserve"> делают либо в</w:t>
      </w:r>
      <w:r w:rsidR="00261294">
        <w:rPr>
          <w:rFonts w:ascii="Times New Roman" w:hAnsi="Times New Roman"/>
          <w:sz w:val="28"/>
          <w:szCs w:val="28"/>
        </w:rPr>
        <w:t xml:space="preserve"> круглых скобках </w:t>
      </w:r>
      <w:r w:rsidR="0060258F">
        <w:rPr>
          <w:rFonts w:ascii="Times New Roman" w:hAnsi="Times New Roman"/>
          <w:sz w:val="28"/>
          <w:szCs w:val="28"/>
        </w:rPr>
        <w:t>(табл</w:t>
      </w:r>
      <w:r w:rsidR="00905FA6">
        <w:rPr>
          <w:rFonts w:ascii="Times New Roman" w:hAnsi="Times New Roman"/>
          <w:sz w:val="28"/>
          <w:szCs w:val="28"/>
        </w:rPr>
        <w:t>ица</w:t>
      </w:r>
      <w:r w:rsidR="00261294" w:rsidRPr="00261294">
        <w:rPr>
          <w:rFonts w:ascii="Times New Roman" w:hAnsi="Times New Roman"/>
          <w:sz w:val="28"/>
          <w:szCs w:val="28"/>
        </w:rPr>
        <w:t xml:space="preserve"> 1), либо отдельным предложением: «Организационная структура управления колледжем представлена на рисунке 5».</w:t>
      </w:r>
    </w:p>
    <w:p w:rsidR="00CA6843" w:rsidRPr="00756E79" w:rsidRDefault="0019001D" w:rsidP="00A96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При использовании в работе материалов, заимствованных из литературных источников, цитировании различных авторов, необходимо делать соответствующие </w:t>
      </w:r>
      <w:r w:rsidRPr="00756E79">
        <w:rPr>
          <w:rFonts w:ascii="Times New Roman" w:hAnsi="Times New Roman"/>
          <w:i/>
          <w:sz w:val="28"/>
          <w:szCs w:val="28"/>
        </w:rPr>
        <w:t>ссылки</w:t>
      </w:r>
      <w:r w:rsidRPr="00756E79">
        <w:rPr>
          <w:rFonts w:ascii="Times New Roman" w:hAnsi="Times New Roman"/>
          <w:sz w:val="28"/>
          <w:szCs w:val="28"/>
        </w:rPr>
        <w:t xml:space="preserve">. </w:t>
      </w:r>
      <w:r w:rsidR="00CA6843" w:rsidRPr="00756E79">
        <w:rPr>
          <w:rFonts w:ascii="Times New Roman" w:hAnsi="Times New Roman"/>
          <w:sz w:val="28"/>
          <w:szCs w:val="28"/>
        </w:rPr>
        <w:t xml:space="preserve">Ссылки на использованные источники следует указывать в квадратных скобках в виде номера источника в списке </w:t>
      </w:r>
      <w:r w:rsidR="00761D9B" w:rsidRPr="00756E79">
        <w:rPr>
          <w:rFonts w:ascii="Times New Roman" w:hAnsi="Times New Roman"/>
          <w:sz w:val="28"/>
          <w:szCs w:val="28"/>
        </w:rPr>
        <w:t xml:space="preserve">использованной </w:t>
      </w:r>
      <w:r w:rsidR="006F4D14" w:rsidRPr="00756E79">
        <w:rPr>
          <w:rFonts w:ascii="Times New Roman" w:hAnsi="Times New Roman"/>
          <w:sz w:val="28"/>
          <w:szCs w:val="28"/>
        </w:rPr>
        <w:t>литературы, например, [5]</w:t>
      </w:r>
      <w:r w:rsidR="00CA6843" w:rsidRPr="00756E79">
        <w:rPr>
          <w:rFonts w:ascii="Times New Roman" w:hAnsi="Times New Roman"/>
          <w:sz w:val="28"/>
          <w:szCs w:val="28"/>
        </w:rPr>
        <w:t xml:space="preserve">. При </w:t>
      </w:r>
      <w:r w:rsidR="00761D9B" w:rsidRPr="00756E79">
        <w:rPr>
          <w:rFonts w:ascii="Times New Roman" w:hAnsi="Times New Roman"/>
          <w:sz w:val="28"/>
          <w:szCs w:val="28"/>
        </w:rPr>
        <w:t xml:space="preserve">наличии </w:t>
      </w:r>
      <w:r w:rsidR="00761D9B" w:rsidRPr="00756E79">
        <w:rPr>
          <w:rFonts w:ascii="Times New Roman" w:hAnsi="Times New Roman"/>
          <w:i/>
          <w:sz w:val="28"/>
          <w:szCs w:val="28"/>
        </w:rPr>
        <w:t>цитирования</w:t>
      </w:r>
      <w:r w:rsidR="00CA6843" w:rsidRPr="00756E79">
        <w:rPr>
          <w:rFonts w:ascii="Times New Roman" w:hAnsi="Times New Roman"/>
          <w:sz w:val="28"/>
          <w:szCs w:val="28"/>
        </w:rPr>
        <w:t xml:space="preserve"> в квадратных скобках </w:t>
      </w:r>
      <w:r w:rsidR="00503B6E" w:rsidRPr="00756E79">
        <w:rPr>
          <w:rFonts w:ascii="Times New Roman" w:hAnsi="Times New Roman"/>
          <w:sz w:val="28"/>
          <w:szCs w:val="28"/>
        </w:rPr>
        <w:t xml:space="preserve">нужно </w:t>
      </w:r>
      <w:r w:rsidR="00CA6843" w:rsidRPr="00756E79">
        <w:rPr>
          <w:rFonts w:ascii="Times New Roman" w:hAnsi="Times New Roman"/>
          <w:sz w:val="28"/>
          <w:szCs w:val="28"/>
        </w:rPr>
        <w:t>указ</w:t>
      </w:r>
      <w:r w:rsidR="00503B6E" w:rsidRPr="00756E79">
        <w:rPr>
          <w:rFonts w:ascii="Times New Roman" w:hAnsi="Times New Roman"/>
          <w:sz w:val="28"/>
          <w:szCs w:val="28"/>
        </w:rPr>
        <w:t>ать</w:t>
      </w:r>
      <w:r w:rsidR="00CA6843" w:rsidRPr="00756E79">
        <w:rPr>
          <w:rFonts w:ascii="Times New Roman" w:hAnsi="Times New Roman"/>
          <w:sz w:val="28"/>
          <w:szCs w:val="28"/>
        </w:rPr>
        <w:t xml:space="preserve"> порядковый номер источника и номер страницы, н</w:t>
      </w:r>
      <w:r w:rsidR="00761D9B" w:rsidRPr="00756E79">
        <w:rPr>
          <w:rFonts w:ascii="Times New Roman" w:hAnsi="Times New Roman"/>
          <w:sz w:val="28"/>
          <w:szCs w:val="28"/>
        </w:rPr>
        <w:t>а котором помещен объект ссылки</w:t>
      </w:r>
      <w:r w:rsidR="00CA6843" w:rsidRPr="00756E79">
        <w:rPr>
          <w:rFonts w:ascii="Times New Roman" w:hAnsi="Times New Roman"/>
          <w:sz w:val="28"/>
          <w:szCs w:val="28"/>
        </w:rPr>
        <w:t>, например</w:t>
      </w:r>
      <w:r w:rsidR="00761D9B" w:rsidRPr="00756E79">
        <w:rPr>
          <w:rFonts w:ascii="Times New Roman" w:hAnsi="Times New Roman"/>
          <w:sz w:val="28"/>
          <w:szCs w:val="28"/>
        </w:rPr>
        <w:t>,</w:t>
      </w:r>
      <w:r w:rsidR="00CA6843" w:rsidRPr="00756E79">
        <w:rPr>
          <w:rFonts w:ascii="Times New Roman" w:hAnsi="Times New Roman"/>
          <w:sz w:val="28"/>
          <w:szCs w:val="28"/>
        </w:rPr>
        <w:t xml:space="preserve"> [</w:t>
      </w:r>
      <w:r w:rsidR="00761D9B" w:rsidRPr="00756E79">
        <w:rPr>
          <w:rFonts w:ascii="Times New Roman" w:hAnsi="Times New Roman"/>
          <w:sz w:val="28"/>
          <w:szCs w:val="28"/>
        </w:rPr>
        <w:t>5, с. 1</w:t>
      </w:r>
      <w:r w:rsidR="00CA6843" w:rsidRPr="00756E79">
        <w:rPr>
          <w:rFonts w:ascii="Times New Roman" w:hAnsi="Times New Roman"/>
          <w:sz w:val="28"/>
          <w:szCs w:val="28"/>
        </w:rPr>
        <w:t xml:space="preserve">2]. </w:t>
      </w:r>
    </w:p>
    <w:p w:rsidR="006F4D14" w:rsidRDefault="006F4D14" w:rsidP="006F4D1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FCA">
        <w:rPr>
          <w:rFonts w:ascii="Times New Roman" w:hAnsi="Times New Roman"/>
          <w:sz w:val="28"/>
          <w:szCs w:val="28"/>
        </w:rPr>
        <w:t xml:space="preserve">Все источники в </w:t>
      </w:r>
      <w:r w:rsidRPr="009D3FCA">
        <w:rPr>
          <w:rFonts w:ascii="Times New Roman" w:hAnsi="Times New Roman"/>
          <w:i/>
          <w:sz w:val="28"/>
          <w:szCs w:val="28"/>
        </w:rPr>
        <w:t>списке использованной литературы</w:t>
      </w:r>
      <w:r w:rsidRPr="009D3FCA">
        <w:rPr>
          <w:rFonts w:ascii="Times New Roman" w:hAnsi="Times New Roman"/>
          <w:sz w:val="28"/>
          <w:szCs w:val="28"/>
        </w:rPr>
        <w:t xml:space="preserve"> следует </w:t>
      </w:r>
      <w:proofErr w:type="spellStart"/>
      <w:r w:rsidRPr="009D3FCA">
        <w:rPr>
          <w:rFonts w:ascii="Times New Roman" w:hAnsi="Times New Roman"/>
          <w:sz w:val="28"/>
          <w:szCs w:val="28"/>
        </w:rPr>
        <w:t>приводить</w:t>
      </w:r>
      <w:r w:rsidRPr="009D3FCA">
        <w:rPr>
          <w:rFonts w:ascii="Times New Roman" w:hAnsi="Times New Roman"/>
          <w:i/>
          <w:sz w:val="28"/>
          <w:szCs w:val="28"/>
        </w:rPr>
        <w:t>в</w:t>
      </w:r>
      <w:proofErr w:type="spellEnd"/>
      <w:r w:rsidRPr="009D3FCA">
        <w:rPr>
          <w:rFonts w:ascii="Times New Roman" w:hAnsi="Times New Roman"/>
          <w:i/>
          <w:sz w:val="28"/>
          <w:szCs w:val="28"/>
        </w:rPr>
        <w:t xml:space="preserve"> алфавитном порядке</w:t>
      </w:r>
      <w:r w:rsidRPr="008555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55AB">
        <w:rPr>
          <w:rFonts w:ascii="Times New Roman" w:hAnsi="Times New Roman"/>
          <w:sz w:val="28"/>
          <w:szCs w:val="28"/>
        </w:rPr>
        <w:t xml:space="preserve">Принцип расположения в алфавитном списке – «слово за словом», т.е. при совпадении первых слов – по алфавиту вторых и т.д., при </w:t>
      </w:r>
      <w:r w:rsidRPr="008555AB">
        <w:rPr>
          <w:rFonts w:ascii="Times New Roman" w:hAnsi="Times New Roman"/>
          <w:sz w:val="28"/>
          <w:szCs w:val="28"/>
        </w:rPr>
        <w:lastRenderedPageBreak/>
        <w:t xml:space="preserve">нескольких работах одного автора – по алфавиту заглавий, при авторах, являющихся однофамильцами – по идентифицирующему признаку «от старших к младшим», при нескольких работах авторов, написанных им в соавторстве с другими – по алфавиту фамилий соавторов. </w:t>
      </w:r>
      <w:proofErr w:type="gramEnd"/>
    </w:p>
    <w:p w:rsidR="006F4D14" w:rsidRPr="006E4D75" w:rsidRDefault="006F4D14" w:rsidP="006F4D14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8555AB">
        <w:rPr>
          <w:sz w:val="28"/>
          <w:szCs w:val="28"/>
        </w:rPr>
        <w:t xml:space="preserve">При оформлении списка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</w:t>
      </w:r>
      <w:r w:rsidRPr="006E4D75">
        <w:rPr>
          <w:sz w:val="28"/>
          <w:szCs w:val="28"/>
        </w:rPr>
        <w:t xml:space="preserve">занимаемые страницы. </w:t>
      </w:r>
    </w:p>
    <w:p w:rsidR="002549FE" w:rsidRPr="008555AB" w:rsidRDefault="002549FE" w:rsidP="002549F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555AB">
        <w:rPr>
          <w:rFonts w:ascii="Times New Roman" w:hAnsi="Times New Roman"/>
          <w:sz w:val="28"/>
          <w:szCs w:val="28"/>
        </w:rPr>
        <w:t xml:space="preserve">ностранные источники </w:t>
      </w:r>
      <w:r>
        <w:rPr>
          <w:rFonts w:ascii="Times New Roman" w:hAnsi="Times New Roman"/>
          <w:sz w:val="28"/>
          <w:szCs w:val="28"/>
        </w:rPr>
        <w:t>нужно размещать</w:t>
      </w:r>
      <w:r w:rsidRPr="008555AB">
        <w:rPr>
          <w:rFonts w:ascii="Times New Roman" w:hAnsi="Times New Roman"/>
          <w:sz w:val="28"/>
          <w:szCs w:val="28"/>
        </w:rPr>
        <w:t xml:space="preserve"> в конце перечня </w:t>
      </w:r>
      <w:r>
        <w:rPr>
          <w:rFonts w:ascii="Times New Roman" w:hAnsi="Times New Roman"/>
          <w:sz w:val="28"/>
          <w:szCs w:val="28"/>
        </w:rPr>
        <w:t>литературы</w:t>
      </w:r>
      <w:r w:rsidR="009D3FCA">
        <w:rPr>
          <w:rFonts w:ascii="Times New Roman" w:hAnsi="Times New Roman"/>
          <w:sz w:val="28"/>
          <w:szCs w:val="28"/>
        </w:rPr>
        <w:t xml:space="preserve"> по алфавиту</w:t>
      </w:r>
      <w:r w:rsidRPr="008555AB">
        <w:rPr>
          <w:rFonts w:ascii="Times New Roman" w:hAnsi="Times New Roman"/>
          <w:sz w:val="28"/>
          <w:szCs w:val="28"/>
        </w:rPr>
        <w:t>.</w:t>
      </w:r>
    </w:p>
    <w:p w:rsidR="006F4D14" w:rsidRPr="006E4D75" w:rsidRDefault="006F4D14" w:rsidP="006F4D1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D75">
        <w:rPr>
          <w:rFonts w:ascii="Times New Roman" w:hAnsi="Times New Roman"/>
          <w:sz w:val="28"/>
          <w:szCs w:val="28"/>
        </w:rPr>
        <w:t xml:space="preserve">При использовании Интернет-ресурсов следует указать название материала, его URL-адрес и дату </w:t>
      </w:r>
      <w:r w:rsidR="00905FA6">
        <w:rPr>
          <w:rFonts w:ascii="Times New Roman" w:hAnsi="Times New Roman"/>
          <w:sz w:val="28"/>
          <w:szCs w:val="28"/>
        </w:rPr>
        <w:t>обращения</w:t>
      </w:r>
      <w:r w:rsidRPr="006E4D75">
        <w:rPr>
          <w:rFonts w:ascii="Times New Roman" w:hAnsi="Times New Roman"/>
          <w:sz w:val="28"/>
          <w:szCs w:val="28"/>
        </w:rPr>
        <w:t>.</w:t>
      </w:r>
    </w:p>
    <w:p w:rsidR="00FB715F" w:rsidRPr="004D5EF0" w:rsidRDefault="00176178" w:rsidP="00E868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Список использованной литературы нужно оформлять в соответствии с </w:t>
      </w:r>
      <w:proofErr w:type="spellStart"/>
      <w:r w:rsidRPr="008555AB">
        <w:rPr>
          <w:rFonts w:ascii="Times New Roman" w:hAnsi="Times New Roman"/>
          <w:sz w:val="28"/>
          <w:szCs w:val="28"/>
        </w:rPr>
        <w:t>требованиями</w:t>
      </w:r>
      <w:hyperlink r:id="rId12" w:history="1">
        <w:r w:rsidR="004D5EF0" w:rsidRPr="002E71DC">
          <w:rPr>
            <w:rStyle w:val="a7"/>
            <w:rFonts w:ascii="Times New Roman" w:hAnsi="Times New Roman"/>
            <w:sz w:val="28"/>
            <w:szCs w:val="28"/>
          </w:rPr>
          <w:t>Г</w:t>
        </w:r>
        <w:r w:rsidR="004D5EF0" w:rsidRPr="002E71DC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ОСТ</w:t>
        </w:r>
        <w:proofErr w:type="spellEnd"/>
        <w:r w:rsidR="004D5EF0" w:rsidRPr="002E71DC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proofErr w:type="gramStart"/>
        <w:r w:rsidR="004D5EF0" w:rsidRPr="002E71DC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Р</w:t>
        </w:r>
        <w:proofErr w:type="gramEnd"/>
        <w:r w:rsidR="004D5EF0" w:rsidRPr="002E71DC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 7.0.100-2018. Библиографическая запись. Библиографическое описание</w:t>
        </w:r>
      </w:hyperlink>
      <w:r w:rsidR="004D5EF0" w:rsidRPr="004D5EF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A2CFA">
        <w:rPr>
          <w:rFonts w:ascii="Times New Roman" w:hAnsi="Times New Roman"/>
          <w:sz w:val="28"/>
          <w:szCs w:val="28"/>
          <w:shd w:val="clear" w:color="auto" w:fill="FFFFFF"/>
        </w:rPr>
        <w:t xml:space="preserve"> При оформлении электронных источников необходимо пользоваться </w:t>
      </w:r>
      <w:hyperlink r:id="rId13" w:history="1">
        <w:r w:rsidR="00CA2CFA" w:rsidRPr="00CA2CF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ГОСТ </w:t>
        </w:r>
        <w:proofErr w:type="gramStart"/>
        <w:r w:rsidR="00CA2CFA" w:rsidRPr="00CA2CF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Р</w:t>
        </w:r>
        <w:proofErr w:type="gramEnd"/>
        <w:r w:rsidR="00CA2CFA" w:rsidRPr="00CA2CF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 7.0.108-2022. Библиографические ссылки на электронные документы, размещенные в информационно-телекоммуникационных сетях</w:t>
        </w:r>
      </w:hyperlink>
      <w:r w:rsidR="00CA2CFA">
        <w:rPr>
          <w:rFonts w:ascii="Times New Roman" w:hAnsi="Times New Roman"/>
          <w:sz w:val="28"/>
          <w:szCs w:val="28"/>
          <w:shd w:val="clear" w:color="auto" w:fill="FFFFFF"/>
        </w:rPr>
        <w:t xml:space="preserve">. Примеры оформления библиографического списка содержатся в </w:t>
      </w:r>
      <w:hyperlink r:id="rId14" w:history="1">
        <w:r w:rsidR="00CA2CFA" w:rsidRPr="00CA2CF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Правилах составления списка литературы</w:t>
        </w:r>
      </w:hyperlink>
      <w:r w:rsidR="00CA2CFA">
        <w:rPr>
          <w:rFonts w:ascii="Times New Roman" w:hAnsi="Times New Roman"/>
          <w:sz w:val="28"/>
          <w:szCs w:val="28"/>
          <w:shd w:val="clear" w:color="auto" w:fill="FFFFFF"/>
        </w:rPr>
        <w:t xml:space="preserve">, разработанных научно-библиографическим отделом Научной библиотеки </w:t>
      </w:r>
      <w:proofErr w:type="spellStart"/>
      <w:r w:rsidR="00CA2CFA">
        <w:rPr>
          <w:rFonts w:ascii="Times New Roman" w:hAnsi="Times New Roman"/>
          <w:sz w:val="28"/>
          <w:szCs w:val="28"/>
          <w:shd w:val="clear" w:color="auto" w:fill="FFFFFF"/>
        </w:rPr>
        <w:t>СибАДИ</w:t>
      </w:r>
      <w:proofErr w:type="spellEnd"/>
      <w:r w:rsidR="00CA2CFA">
        <w:rPr>
          <w:rFonts w:ascii="Times New Roman" w:hAnsi="Times New Roman"/>
          <w:sz w:val="28"/>
          <w:szCs w:val="28"/>
          <w:shd w:val="clear" w:color="auto" w:fill="FFFFFF"/>
        </w:rPr>
        <w:t xml:space="preserve"> в 2022 году. </w:t>
      </w:r>
    </w:p>
    <w:p w:rsidR="00866D1C" w:rsidRPr="009346F7" w:rsidRDefault="00866D1C" w:rsidP="00E21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F7">
        <w:rPr>
          <w:rFonts w:ascii="Times New Roman" w:hAnsi="Times New Roman"/>
          <w:i/>
          <w:sz w:val="28"/>
          <w:szCs w:val="28"/>
        </w:rPr>
        <w:t>Приложения</w:t>
      </w:r>
      <w:r w:rsidRPr="009346F7">
        <w:rPr>
          <w:rFonts w:ascii="Times New Roman" w:hAnsi="Times New Roman"/>
          <w:sz w:val="28"/>
          <w:szCs w:val="28"/>
        </w:rPr>
        <w:t xml:space="preserve"> необходимо обозначать заглавными буквами русского алфавита. </w:t>
      </w:r>
      <w:r w:rsidR="0019001D" w:rsidRPr="009346F7">
        <w:rPr>
          <w:rFonts w:ascii="Times New Roman" w:hAnsi="Times New Roman"/>
          <w:sz w:val="28"/>
          <w:szCs w:val="28"/>
        </w:rPr>
        <w:t xml:space="preserve">Каждое приложение должно начинаться с новой страницы с указанием </w:t>
      </w:r>
      <w:r w:rsidR="00905FA6" w:rsidRPr="009346F7">
        <w:rPr>
          <w:rFonts w:ascii="Times New Roman" w:hAnsi="Times New Roman"/>
          <w:sz w:val="28"/>
          <w:szCs w:val="28"/>
        </w:rPr>
        <w:t>с правого края</w:t>
      </w:r>
      <w:r w:rsidRPr="009346F7">
        <w:rPr>
          <w:rFonts w:ascii="Times New Roman" w:hAnsi="Times New Roman"/>
          <w:sz w:val="28"/>
          <w:szCs w:val="28"/>
        </w:rPr>
        <w:t xml:space="preserve"> страницы</w:t>
      </w:r>
      <w:r w:rsidR="0019001D" w:rsidRPr="009346F7">
        <w:rPr>
          <w:rFonts w:ascii="Times New Roman" w:hAnsi="Times New Roman"/>
          <w:sz w:val="28"/>
          <w:szCs w:val="28"/>
        </w:rPr>
        <w:t xml:space="preserve"> слова «Приложение»</w:t>
      </w:r>
      <w:r w:rsidR="00905FA6" w:rsidRPr="009346F7">
        <w:rPr>
          <w:rFonts w:ascii="Times New Roman" w:hAnsi="Times New Roman"/>
          <w:sz w:val="28"/>
          <w:szCs w:val="28"/>
        </w:rPr>
        <w:t>. Ниже через 2 интервала располагается</w:t>
      </w:r>
      <w:r w:rsidR="0019001D" w:rsidRPr="009346F7">
        <w:rPr>
          <w:rFonts w:ascii="Times New Roman" w:hAnsi="Times New Roman"/>
          <w:sz w:val="28"/>
          <w:szCs w:val="28"/>
        </w:rPr>
        <w:t xml:space="preserve"> тематический заголовок</w:t>
      </w:r>
      <w:r w:rsidR="00905FA6" w:rsidRPr="009346F7">
        <w:rPr>
          <w:rFonts w:ascii="Times New Roman" w:hAnsi="Times New Roman"/>
          <w:sz w:val="28"/>
          <w:szCs w:val="28"/>
        </w:rPr>
        <w:t xml:space="preserve"> приложения, расположенный в центре страницы без абзацного отступа, выполненный полужирным шрифтом строчными буквами</w:t>
      </w:r>
      <w:r w:rsidR="0019001D" w:rsidRPr="009346F7">
        <w:rPr>
          <w:rFonts w:ascii="Times New Roman" w:hAnsi="Times New Roman"/>
          <w:sz w:val="28"/>
          <w:szCs w:val="28"/>
        </w:rPr>
        <w:t xml:space="preserve">. Нумерация страниц, на которых даются приложения, должна быть сквозной и продолжать общую нумерацию страниц основного </w:t>
      </w:r>
      <w:r w:rsidR="0019001D" w:rsidRPr="009346F7">
        <w:rPr>
          <w:rFonts w:ascii="Times New Roman" w:hAnsi="Times New Roman"/>
          <w:sz w:val="28"/>
          <w:szCs w:val="28"/>
        </w:rPr>
        <w:lastRenderedPageBreak/>
        <w:t xml:space="preserve">текста. </w:t>
      </w:r>
      <w:r w:rsidRPr="009346F7">
        <w:rPr>
          <w:rFonts w:ascii="Times New Roman" w:hAnsi="Times New Roman"/>
          <w:sz w:val="28"/>
          <w:szCs w:val="28"/>
        </w:rPr>
        <w:t xml:space="preserve">На все приложения в основной части </w:t>
      </w:r>
      <w:r w:rsidR="00905FA6" w:rsidRPr="009346F7">
        <w:rPr>
          <w:rFonts w:ascii="Times New Roman" w:hAnsi="Times New Roman"/>
          <w:sz w:val="28"/>
          <w:szCs w:val="28"/>
        </w:rPr>
        <w:t>курсовой работы</w:t>
      </w:r>
      <w:r w:rsidRPr="009346F7">
        <w:rPr>
          <w:rFonts w:ascii="Times New Roman" w:hAnsi="Times New Roman"/>
          <w:sz w:val="28"/>
          <w:szCs w:val="28"/>
        </w:rPr>
        <w:t xml:space="preserve"> должны быть ссылки.</w:t>
      </w:r>
    </w:p>
    <w:p w:rsidR="00CA2CFA" w:rsidRDefault="00CA2CFA" w:rsidP="006E4D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Курсовая работа представляет собой текст, выполненный в </w:t>
      </w:r>
      <w:r w:rsidRPr="00CA2CFA">
        <w:rPr>
          <w:rFonts w:ascii="Times New Roman" w:hAnsi="Times New Roman"/>
          <w:i/>
          <w:color w:val="000000"/>
          <w:sz w:val="28"/>
          <w:szCs w:val="28"/>
        </w:rPr>
        <w:t>научном стиле</w:t>
      </w:r>
      <w:r>
        <w:rPr>
          <w:rFonts w:ascii="Times New Roman" w:hAnsi="Times New Roman"/>
          <w:color w:val="000000"/>
          <w:sz w:val="28"/>
          <w:szCs w:val="28"/>
        </w:rPr>
        <w:t>. Стилевые особенности предполагают использование специальной терминологии, научного понятийного аппарата</w:t>
      </w:r>
      <w:r w:rsidR="00BE585D">
        <w:rPr>
          <w:rFonts w:ascii="Times New Roman" w:hAnsi="Times New Roman"/>
          <w:color w:val="000000"/>
          <w:sz w:val="28"/>
          <w:szCs w:val="28"/>
        </w:rPr>
        <w:t>, наличие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логических связей между частями текста, </w:t>
      </w:r>
      <w:r w:rsidR="00BE585D">
        <w:rPr>
          <w:rFonts w:ascii="Times New Roman" w:hAnsi="Times New Roman"/>
          <w:color w:val="000000"/>
          <w:sz w:val="28"/>
          <w:szCs w:val="28"/>
        </w:rPr>
        <w:t xml:space="preserve">применение сложноподчиненных и безличных предложений. Научный стиль текста отличается смысловой законченностью, целостностью текста, избеганием повторов, отсутствием экспрессии, а также орфографической, синтаксической и стилистической грамотностью. </w:t>
      </w:r>
    </w:p>
    <w:p w:rsidR="00E2146F" w:rsidRPr="00E2146F" w:rsidRDefault="00E2146F" w:rsidP="00E8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46F">
        <w:rPr>
          <w:rFonts w:ascii="Times New Roman" w:hAnsi="Times New Roman"/>
          <w:sz w:val="28"/>
          <w:szCs w:val="28"/>
        </w:rPr>
        <w:t xml:space="preserve">Опечатки, описки и графические неточности, обнаруженные в </w:t>
      </w:r>
      <w:proofErr w:type="spellStart"/>
      <w:r w:rsidR="00BE585D">
        <w:rPr>
          <w:rFonts w:ascii="Times New Roman" w:hAnsi="Times New Roman"/>
          <w:sz w:val="28"/>
          <w:szCs w:val="28"/>
        </w:rPr>
        <w:t>готовой</w:t>
      </w:r>
      <w:r w:rsidR="00905FA6">
        <w:rPr>
          <w:rFonts w:ascii="Times New Roman" w:hAnsi="Times New Roman"/>
          <w:sz w:val="28"/>
          <w:szCs w:val="28"/>
        </w:rPr>
        <w:t>курсовой</w:t>
      </w:r>
      <w:proofErr w:type="spellEnd"/>
      <w:r w:rsidR="00905FA6">
        <w:rPr>
          <w:rFonts w:ascii="Times New Roman" w:hAnsi="Times New Roman"/>
          <w:sz w:val="28"/>
          <w:szCs w:val="28"/>
        </w:rPr>
        <w:t xml:space="preserve"> работ</w:t>
      </w:r>
      <w:r w:rsidR="00BE585D">
        <w:rPr>
          <w:rFonts w:ascii="Times New Roman" w:hAnsi="Times New Roman"/>
          <w:sz w:val="28"/>
          <w:szCs w:val="28"/>
        </w:rPr>
        <w:t>е</w:t>
      </w:r>
      <w:r w:rsidRPr="00E2146F">
        <w:rPr>
          <w:rFonts w:ascii="Times New Roman" w:hAnsi="Times New Roman"/>
          <w:sz w:val="28"/>
          <w:szCs w:val="28"/>
        </w:rPr>
        <w:t>, допускается исправлять подчисткой или закрашиванием белой краской и нанесением на том же месте исправленного текста (графики) машинописным или рукописным способом (черными чернилами, пастой или тушью).</w:t>
      </w:r>
    </w:p>
    <w:p w:rsidR="008F7733" w:rsidRPr="008555AB" w:rsidRDefault="008F7733" w:rsidP="00E37FE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FDF" w:rsidRPr="008555AB" w:rsidRDefault="00697FDF" w:rsidP="00DF76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7978" w:rsidRPr="008555AB" w:rsidRDefault="00AB7978" w:rsidP="00DF76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140E" w:rsidRPr="008555AB" w:rsidRDefault="007C140E" w:rsidP="00DF76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br w:type="page"/>
      </w:r>
    </w:p>
    <w:p w:rsidR="008555AB" w:rsidRPr="008555AB" w:rsidRDefault="008555AB" w:rsidP="00F316C1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6" w:name="_Toc125111402"/>
      <w:bookmarkStart w:id="17" w:name="_Toc125111435"/>
      <w:bookmarkStart w:id="18" w:name="_Toc151737171"/>
      <w:r w:rsidRPr="008555AB">
        <w:rPr>
          <w:rFonts w:ascii="Times New Roman" w:hAnsi="Times New Roman"/>
          <w:sz w:val="28"/>
          <w:szCs w:val="28"/>
        </w:rPr>
        <w:lastRenderedPageBreak/>
        <w:t xml:space="preserve">ЗАЩИТА </w:t>
      </w:r>
      <w:r w:rsidR="00905FA6">
        <w:rPr>
          <w:rFonts w:ascii="Times New Roman" w:hAnsi="Times New Roman"/>
          <w:sz w:val="28"/>
          <w:szCs w:val="28"/>
        </w:rPr>
        <w:t>КУРСОВОЙ</w:t>
      </w:r>
      <w:r w:rsidRPr="008555AB">
        <w:rPr>
          <w:rFonts w:ascii="Times New Roman" w:hAnsi="Times New Roman"/>
          <w:sz w:val="28"/>
          <w:szCs w:val="28"/>
        </w:rPr>
        <w:t xml:space="preserve"> РАБОТЫ</w:t>
      </w:r>
      <w:bookmarkEnd w:id="16"/>
      <w:bookmarkEnd w:id="17"/>
      <w:bookmarkEnd w:id="18"/>
    </w:p>
    <w:p w:rsidR="008555AB" w:rsidRDefault="008555AB" w:rsidP="00F316C1">
      <w:pPr>
        <w:spacing w:after="0" w:line="240" w:lineRule="auto"/>
        <w:rPr>
          <w:rFonts w:ascii="Times New Roman" w:hAnsi="Times New Roman"/>
        </w:rPr>
      </w:pPr>
    </w:p>
    <w:p w:rsidR="00F316C1" w:rsidRPr="008555AB" w:rsidRDefault="00F316C1" w:rsidP="00F316C1">
      <w:pPr>
        <w:spacing w:after="0" w:line="240" w:lineRule="auto"/>
        <w:rPr>
          <w:rFonts w:ascii="Times New Roman" w:hAnsi="Times New Roman"/>
        </w:rPr>
      </w:pPr>
    </w:p>
    <w:p w:rsidR="001F1627" w:rsidRPr="00DC4B0A" w:rsidRDefault="008F7733" w:rsidP="00D7034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4B0A">
        <w:rPr>
          <w:rFonts w:ascii="Times New Roman" w:hAnsi="Times New Roman"/>
          <w:i/>
          <w:sz w:val="28"/>
          <w:szCs w:val="28"/>
        </w:rPr>
        <w:t>Защита</w:t>
      </w:r>
      <w:r w:rsidR="00844469" w:rsidRPr="00DC4B0A">
        <w:rPr>
          <w:rFonts w:ascii="Times New Roman" w:hAnsi="Times New Roman"/>
          <w:sz w:val="28"/>
          <w:szCs w:val="28"/>
        </w:rPr>
        <w:t>курсовой</w:t>
      </w:r>
      <w:proofErr w:type="spellEnd"/>
      <w:r w:rsidR="00844469" w:rsidRPr="00DC4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469" w:rsidRPr="00DC4B0A">
        <w:rPr>
          <w:rFonts w:ascii="Times New Roman" w:hAnsi="Times New Roman"/>
          <w:sz w:val="28"/>
          <w:szCs w:val="28"/>
        </w:rPr>
        <w:t>работы</w:t>
      </w:r>
      <w:r w:rsidRPr="00DC4B0A">
        <w:rPr>
          <w:rFonts w:ascii="Times New Roman" w:hAnsi="Times New Roman"/>
          <w:color w:val="000000"/>
          <w:sz w:val="28"/>
          <w:szCs w:val="28"/>
        </w:rPr>
        <w:t>проводится</w:t>
      </w:r>
      <w:proofErr w:type="spellEnd"/>
      <w:r w:rsidRPr="00DC4B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469" w:rsidRPr="00DC4B0A">
        <w:rPr>
          <w:rFonts w:ascii="Times New Roman" w:hAnsi="Times New Roman"/>
          <w:color w:val="000000"/>
          <w:sz w:val="28"/>
          <w:szCs w:val="28"/>
        </w:rPr>
        <w:t xml:space="preserve">в присутствии руководителя работы до </w:t>
      </w:r>
      <w:r w:rsidR="009C44C1" w:rsidRPr="00DC4B0A">
        <w:rPr>
          <w:rFonts w:ascii="Times New Roman" w:hAnsi="Times New Roman"/>
          <w:color w:val="000000"/>
          <w:sz w:val="28"/>
          <w:szCs w:val="28"/>
        </w:rPr>
        <w:t>начала</w:t>
      </w:r>
      <w:r w:rsidR="00844469" w:rsidRPr="00DC4B0A">
        <w:rPr>
          <w:rFonts w:ascii="Times New Roman" w:hAnsi="Times New Roman"/>
          <w:color w:val="000000"/>
          <w:sz w:val="28"/>
          <w:szCs w:val="28"/>
        </w:rPr>
        <w:t xml:space="preserve"> зачетной и экзаменационной сессии. </w:t>
      </w:r>
    </w:p>
    <w:p w:rsidR="00D44574" w:rsidRPr="00DC4B0A" w:rsidRDefault="00D44574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i/>
          <w:sz w:val="28"/>
          <w:szCs w:val="28"/>
        </w:rPr>
        <w:t xml:space="preserve">Материалы, </w:t>
      </w:r>
      <w:r w:rsidRPr="00DC4B0A">
        <w:rPr>
          <w:rFonts w:ascii="Times New Roman" w:hAnsi="Times New Roman"/>
          <w:sz w:val="28"/>
          <w:szCs w:val="28"/>
        </w:rPr>
        <w:t xml:space="preserve">представляемые студентом на защиту </w:t>
      </w:r>
      <w:r w:rsidR="00AF648E" w:rsidRPr="00DC4B0A">
        <w:rPr>
          <w:rFonts w:ascii="Times New Roman" w:hAnsi="Times New Roman"/>
          <w:sz w:val="28"/>
          <w:szCs w:val="28"/>
        </w:rPr>
        <w:t>курсовой работы</w:t>
      </w:r>
      <w:r w:rsidRPr="00DC4B0A">
        <w:rPr>
          <w:rFonts w:ascii="Times New Roman" w:hAnsi="Times New Roman"/>
          <w:sz w:val="28"/>
          <w:szCs w:val="28"/>
        </w:rPr>
        <w:t xml:space="preserve">: </w:t>
      </w:r>
    </w:p>
    <w:p w:rsidR="00D44574" w:rsidRPr="00DC4B0A" w:rsidRDefault="001F1627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sz w:val="28"/>
          <w:szCs w:val="28"/>
        </w:rPr>
        <w:t>-</w:t>
      </w:r>
      <w:r w:rsidR="00D44574" w:rsidRPr="00DC4B0A">
        <w:rPr>
          <w:rFonts w:ascii="Times New Roman" w:hAnsi="Times New Roman"/>
          <w:sz w:val="28"/>
          <w:szCs w:val="28"/>
        </w:rPr>
        <w:t xml:space="preserve"> рукопись </w:t>
      </w:r>
      <w:r w:rsidR="00AF648E" w:rsidRPr="00DC4B0A">
        <w:rPr>
          <w:rFonts w:ascii="Times New Roman" w:hAnsi="Times New Roman"/>
          <w:sz w:val="28"/>
          <w:szCs w:val="28"/>
        </w:rPr>
        <w:t>курсовой работы</w:t>
      </w:r>
      <w:r w:rsidR="009C09F3" w:rsidRPr="00DC4B0A">
        <w:rPr>
          <w:rFonts w:ascii="Times New Roman" w:hAnsi="Times New Roman"/>
          <w:sz w:val="28"/>
          <w:szCs w:val="28"/>
        </w:rPr>
        <w:t xml:space="preserve"> (пояснительная записка)</w:t>
      </w:r>
      <w:r w:rsidR="00D44574" w:rsidRPr="00DC4B0A">
        <w:rPr>
          <w:rFonts w:ascii="Times New Roman" w:hAnsi="Times New Roman"/>
          <w:sz w:val="28"/>
          <w:szCs w:val="28"/>
        </w:rPr>
        <w:t>;</w:t>
      </w:r>
    </w:p>
    <w:p w:rsidR="001F1627" w:rsidRPr="00DC4B0A" w:rsidRDefault="001F1627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sz w:val="28"/>
          <w:szCs w:val="28"/>
        </w:rPr>
        <w:t>-доклад;</w:t>
      </w:r>
    </w:p>
    <w:p w:rsidR="009C09F3" w:rsidRPr="00DC4B0A" w:rsidRDefault="001F1627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sz w:val="28"/>
          <w:szCs w:val="28"/>
        </w:rPr>
        <w:t xml:space="preserve">- </w:t>
      </w:r>
      <w:r w:rsidR="009C09F3" w:rsidRPr="00DC4B0A">
        <w:rPr>
          <w:rFonts w:ascii="Times New Roman" w:hAnsi="Times New Roman"/>
          <w:sz w:val="28"/>
          <w:szCs w:val="28"/>
        </w:rPr>
        <w:t>мультимедиа-презентация;</w:t>
      </w:r>
    </w:p>
    <w:p w:rsidR="00AF648E" w:rsidRPr="00DC4B0A" w:rsidRDefault="001F1627" w:rsidP="00C12D5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4B0A">
        <w:rPr>
          <w:rFonts w:ascii="Times New Roman" w:hAnsi="Times New Roman"/>
          <w:sz w:val="28"/>
          <w:szCs w:val="28"/>
        </w:rPr>
        <w:t>-</w:t>
      </w:r>
      <w:r w:rsidR="00AF648E" w:rsidRPr="00DC4B0A">
        <w:rPr>
          <w:rFonts w:ascii="Times New Roman" w:hAnsi="Times New Roman"/>
          <w:color w:val="000000"/>
          <w:sz w:val="28"/>
          <w:szCs w:val="28"/>
        </w:rPr>
        <w:t>подготовленн</w:t>
      </w:r>
      <w:r w:rsidR="00DC4B0A">
        <w:rPr>
          <w:rFonts w:ascii="Times New Roman" w:hAnsi="Times New Roman"/>
          <w:color w:val="000000"/>
          <w:sz w:val="28"/>
          <w:szCs w:val="28"/>
        </w:rPr>
        <w:t>ая</w:t>
      </w:r>
      <w:r w:rsidR="00AF648E" w:rsidRPr="00DC4B0A">
        <w:rPr>
          <w:rFonts w:ascii="Times New Roman" w:hAnsi="Times New Roman"/>
          <w:color w:val="000000"/>
          <w:sz w:val="28"/>
          <w:szCs w:val="28"/>
        </w:rPr>
        <w:t xml:space="preserve"> руководителем справк</w:t>
      </w:r>
      <w:r w:rsidR="00DC4B0A">
        <w:rPr>
          <w:rFonts w:ascii="Times New Roman" w:hAnsi="Times New Roman"/>
          <w:color w:val="000000"/>
          <w:sz w:val="28"/>
          <w:szCs w:val="28"/>
        </w:rPr>
        <w:t>а</w:t>
      </w:r>
      <w:r w:rsidR="00AF648E" w:rsidRPr="00DC4B0A">
        <w:rPr>
          <w:rFonts w:ascii="Times New Roman" w:hAnsi="Times New Roman"/>
          <w:color w:val="000000"/>
          <w:sz w:val="28"/>
          <w:szCs w:val="28"/>
        </w:rPr>
        <w:t xml:space="preserve"> на объем </w:t>
      </w:r>
      <w:r w:rsidR="00DC4B0A">
        <w:rPr>
          <w:rFonts w:ascii="Times New Roman" w:hAnsi="Times New Roman"/>
          <w:color w:val="000000"/>
          <w:sz w:val="28"/>
          <w:szCs w:val="28"/>
        </w:rPr>
        <w:t>оригинальности текста</w:t>
      </w:r>
      <w:r w:rsidR="00AF648E" w:rsidRPr="00DC4B0A">
        <w:rPr>
          <w:rFonts w:ascii="Times New Roman" w:hAnsi="Times New Roman"/>
          <w:color w:val="000000"/>
          <w:sz w:val="28"/>
          <w:szCs w:val="28"/>
        </w:rPr>
        <w:t>;</w:t>
      </w:r>
    </w:p>
    <w:p w:rsidR="00D44574" w:rsidRPr="00DC4B0A" w:rsidRDefault="00AF648E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color w:val="000000"/>
          <w:sz w:val="28"/>
          <w:szCs w:val="28"/>
        </w:rPr>
        <w:t>- раздаточные материалы (при необходимости)</w:t>
      </w:r>
      <w:r w:rsidR="00D44574" w:rsidRPr="00DC4B0A">
        <w:rPr>
          <w:rFonts w:ascii="Times New Roman" w:hAnsi="Times New Roman"/>
          <w:sz w:val="28"/>
          <w:szCs w:val="28"/>
        </w:rPr>
        <w:t>.</w:t>
      </w:r>
    </w:p>
    <w:p w:rsidR="00611CCE" w:rsidRPr="008555AB" w:rsidRDefault="00FA22C4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B0A">
        <w:rPr>
          <w:rFonts w:ascii="Times New Roman" w:hAnsi="Times New Roman"/>
          <w:i/>
          <w:sz w:val="28"/>
          <w:szCs w:val="28"/>
        </w:rPr>
        <w:t>Р</w:t>
      </w:r>
      <w:r w:rsidR="009C09F3" w:rsidRPr="00DC4B0A">
        <w:rPr>
          <w:rFonts w:ascii="Times New Roman" w:hAnsi="Times New Roman"/>
          <w:i/>
          <w:sz w:val="28"/>
          <w:szCs w:val="28"/>
        </w:rPr>
        <w:t>укопись</w:t>
      </w:r>
      <w:r w:rsidR="00AF648E" w:rsidRPr="00DC4B0A">
        <w:rPr>
          <w:rFonts w:ascii="Times New Roman" w:hAnsi="Times New Roman"/>
          <w:sz w:val="28"/>
          <w:szCs w:val="28"/>
        </w:rPr>
        <w:t>курсовой</w:t>
      </w:r>
      <w:proofErr w:type="spellEnd"/>
      <w:r w:rsidR="00AF648E">
        <w:rPr>
          <w:rFonts w:ascii="Times New Roman" w:hAnsi="Times New Roman"/>
          <w:sz w:val="28"/>
          <w:szCs w:val="28"/>
        </w:rPr>
        <w:t xml:space="preserve"> работы</w:t>
      </w:r>
      <w:r w:rsidR="00611CCE" w:rsidRPr="008555AB">
        <w:rPr>
          <w:rFonts w:ascii="Times New Roman" w:hAnsi="Times New Roman"/>
          <w:sz w:val="28"/>
          <w:szCs w:val="28"/>
        </w:rPr>
        <w:t>, оформленная в соответствии с указанными выше требованиями, подпис</w:t>
      </w:r>
      <w:r>
        <w:rPr>
          <w:rFonts w:ascii="Times New Roman" w:hAnsi="Times New Roman"/>
          <w:sz w:val="28"/>
          <w:szCs w:val="28"/>
        </w:rPr>
        <w:t>анная студентом</w:t>
      </w:r>
      <w:r w:rsidR="00AF648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руководителем </w:t>
      </w:r>
      <w:r w:rsidR="009C09F3">
        <w:rPr>
          <w:rFonts w:ascii="Times New Roman" w:hAnsi="Times New Roman"/>
          <w:sz w:val="28"/>
          <w:szCs w:val="28"/>
        </w:rPr>
        <w:t>на ее титульном листе</w:t>
      </w:r>
      <w:r w:rsidR="00BE585D">
        <w:rPr>
          <w:rFonts w:ascii="Times New Roman" w:hAnsi="Times New Roman"/>
          <w:sz w:val="28"/>
          <w:szCs w:val="28"/>
        </w:rPr>
        <w:t xml:space="preserve"> и на листе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11CCE" w:rsidRPr="008555AB">
        <w:rPr>
          <w:rFonts w:ascii="Times New Roman" w:hAnsi="Times New Roman"/>
          <w:sz w:val="28"/>
          <w:szCs w:val="28"/>
        </w:rPr>
        <w:t>считается окончательн</w:t>
      </w:r>
      <w:r w:rsidR="00BE585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611CCE" w:rsidRPr="008555AB">
        <w:rPr>
          <w:rFonts w:ascii="Times New Roman" w:hAnsi="Times New Roman"/>
          <w:sz w:val="28"/>
          <w:szCs w:val="28"/>
        </w:rPr>
        <w:t xml:space="preserve"> не подлежит доработке или замене. </w:t>
      </w:r>
    </w:p>
    <w:p w:rsidR="00611CCE" w:rsidRPr="008555AB" w:rsidRDefault="00611CCE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Содержание доклада, мультимедиа-презентации и раздаточного материала согласовывается с руководителем</w:t>
      </w:r>
      <w:r w:rsidR="00AF648E">
        <w:rPr>
          <w:rFonts w:ascii="Times New Roman" w:hAnsi="Times New Roman"/>
          <w:sz w:val="28"/>
          <w:szCs w:val="28"/>
        </w:rPr>
        <w:t xml:space="preserve"> курсовой работы</w:t>
      </w:r>
      <w:r w:rsidRPr="008555AB">
        <w:rPr>
          <w:rFonts w:ascii="Times New Roman" w:hAnsi="Times New Roman"/>
          <w:sz w:val="28"/>
          <w:szCs w:val="28"/>
        </w:rPr>
        <w:t xml:space="preserve">.  </w:t>
      </w:r>
    </w:p>
    <w:p w:rsidR="00BE585D" w:rsidRDefault="00611CCE" w:rsidP="00BE585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i/>
          <w:sz w:val="28"/>
          <w:szCs w:val="28"/>
        </w:rPr>
        <w:t xml:space="preserve">Устный доклад </w:t>
      </w:r>
      <w:r w:rsidRPr="00DC4B0A">
        <w:rPr>
          <w:rFonts w:ascii="Times New Roman" w:hAnsi="Times New Roman"/>
          <w:sz w:val="28"/>
          <w:szCs w:val="28"/>
        </w:rPr>
        <w:t xml:space="preserve">на защите </w:t>
      </w:r>
      <w:r w:rsidR="00AF648E" w:rsidRPr="00DC4B0A">
        <w:rPr>
          <w:rFonts w:ascii="Times New Roman" w:hAnsi="Times New Roman"/>
          <w:sz w:val="28"/>
          <w:szCs w:val="28"/>
        </w:rPr>
        <w:t>курсовой работы</w:t>
      </w:r>
      <w:r w:rsidRPr="00DC4B0A">
        <w:rPr>
          <w:rFonts w:ascii="Times New Roman" w:hAnsi="Times New Roman"/>
          <w:sz w:val="28"/>
          <w:szCs w:val="28"/>
        </w:rPr>
        <w:t xml:space="preserve"> – </w:t>
      </w:r>
      <w:r w:rsidR="00BE585D">
        <w:rPr>
          <w:rFonts w:ascii="Times New Roman" w:hAnsi="Times New Roman"/>
          <w:sz w:val="28"/>
          <w:szCs w:val="28"/>
        </w:rPr>
        <w:t xml:space="preserve">неотъемлемая часть </w:t>
      </w:r>
      <w:r w:rsidRPr="00DC4B0A">
        <w:rPr>
          <w:rFonts w:ascii="Times New Roman" w:hAnsi="Times New Roman"/>
          <w:sz w:val="28"/>
          <w:szCs w:val="28"/>
        </w:rPr>
        <w:t xml:space="preserve">процедуры </w:t>
      </w:r>
      <w:r w:rsidR="00AF648E" w:rsidRPr="00DC4B0A">
        <w:rPr>
          <w:rFonts w:ascii="Times New Roman" w:hAnsi="Times New Roman"/>
          <w:sz w:val="28"/>
          <w:szCs w:val="28"/>
        </w:rPr>
        <w:t>защиты</w:t>
      </w:r>
      <w:r w:rsidRPr="00DC4B0A">
        <w:rPr>
          <w:rFonts w:ascii="Times New Roman" w:hAnsi="Times New Roman"/>
          <w:sz w:val="28"/>
          <w:szCs w:val="28"/>
        </w:rPr>
        <w:t xml:space="preserve">. </w:t>
      </w:r>
      <w:r w:rsidR="00BE585D">
        <w:rPr>
          <w:rFonts w:ascii="Times New Roman" w:hAnsi="Times New Roman"/>
          <w:sz w:val="28"/>
          <w:szCs w:val="28"/>
        </w:rPr>
        <w:t xml:space="preserve">Доклад должен лаконично отражать процесс и результаты исследования. В начале доклада приводится обоснование актуальности разработанной темы, описание проблемы и цели исследования. Затем последовательно приводится процесс решения задач исследования, описываются наиболее значимые и интересные результаты. </w:t>
      </w:r>
      <w:r w:rsidR="00EC1408">
        <w:rPr>
          <w:rFonts w:ascii="Times New Roman" w:hAnsi="Times New Roman"/>
          <w:sz w:val="28"/>
          <w:szCs w:val="28"/>
        </w:rPr>
        <w:t>Важно помнить, что устная речь докладчика сопровождается мультимедиа презентацией и раздат</w:t>
      </w:r>
      <w:r w:rsidR="002E147E">
        <w:rPr>
          <w:rFonts w:ascii="Times New Roman" w:hAnsi="Times New Roman"/>
          <w:sz w:val="28"/>
          <w:szCs w:val="28"/>
        </w:rPr>
        <w:t>очным материалом (при наличии), поэтому она не должна быть перегружена количественными данными и излишними деталями, повторять те</w:t>
      </w:r>
      <w:proofErr w:type="gramStart"/>
      <w:r w:rsidR="002E147E">
        <w:rPr>
          <w:rFonts w:ascii="Times New Roman" w:hAnsi="Times New Roman"/>
          <w:sz w:val="28"/>
          <w:szCs w:val="28"/>
        </w:rPr>
        <w:t>кст сл</w:t>
      </w:r>
      <w:proofErr w:type="gramEnd"/>
      <w:r w:rsidR="002E147E">
        <w:rPr>
          <w:rFonts w:ascii="Times New Roman" w:hAnsi="Times New Roman"/>
          <w:sz w:val="28"/>
          <w:szCs w:val="28"/>
        </w:rPr>
        <w:t xml:space="preserve">айдов. </w:t>
      </w:r>
    </w:p>
    <w:p w:rsidR="00611CCE" w:rsidRPr="00DC4B0A" w:rsidRDefault="00611CCE" w:rsidP="00AF64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sz w:val="28"/>
          <w:szCs w:val="28"/>
        </w:rPr>
        <w:t xml:space="preserve">На доклад отводится до </w:t>
      </w:r>
      <w:r w:rsidR="00AF648E" w:rsidRPr="00DC4B0A">
        <w:rPr>
          <w:rFonts w:ascii="Times New Roman" w:hAnsi="Times New Roman"/>
          <w:sz w:val="28"/>
          <w:szCs w:val="28"/>
        </w:rPr>
        <w:t>7</w:t>
      </w:r>
      <w:r w:rsidRPr="00DC4B0A">
        <w:rPr>
          <w:rFonts w:ascii="Times New Roman" w:hAnsi="Times New Roman"/>
          <w:sz w:val="28"/>
          <w:szCs w:val="28"/>
        </w:rPr>
        <w:t xml:space="preserve"> минут. Студент должен излагать основные результаты </w:t>
      </w:r>
      <w:r w:rsidR="00AF648E" w:rsidRPr="00DC4B0A">
        <w:rPr>
          <w:rFonts w:ascii="Times New Roman" w:hAnsi="Times New Roman"/>
          <w:sz w:val="28"/>
          <w:szCs w:val="28"/>
        </w:rPr>
        <w:t>курсовой работы</w:t>
      </w:r>
      <w:r w:rsidRPr="00DC4B0A">
        <w:rPr>
          <w:rFonts w:ascii="Times New Roman" w:hAnsi="Times New Roman"/>
          <w:sz w:val="28"/>
          <w:szCs w:val="28"/>
        </w:rPr>
        <w:t xml:space="preserve"> в докладе свободно, не читая письменного текста.</w:t>
      </w:r>
    </w:p>
    <w:p w:rsidR="00611CCE" w:rsidRPr="008555AB" w:rsidRDefault="00611CCE" w:rsidP="00C12D5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B0A">
        <w:rPr>
          <w:rFonts w:ascii="Times New Roman" w:hAnsi="Times New Roman"/>
          <w:sz w:val="28"/>
          <w:szCs w:val="28"/>
        </w:rPr>
        <w:lastRenderedPageBreak/>
        <w:t xml:space="preserve">Доклад сопровождается </w:t>
      </w:r>
      <w:r w:rsidRPr="00DC4B0A">
        <w:rPr>
          <w:rFonts w:ascii="Times New Roman" w:hAnsi="Times New Roman"/>
          <w:i/>
          <w:sz w:val="28"/>
          <w:szCs w:val="28"/>
        </w:rPr>
        <w:t>мультимедиа-презентацией</w:t>
      </w:r>
      <w:r w:rsidRPr="00DC4B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C4B0A">
        <w:rPr>
          <w:rFonts w:ascii="Times New Roman" w:hAnsi="Times New Roman"/>
          <w:sz w:val="28"/>
          <w:szCs w:val="28"/>
        </w:rPr>
        <w:t>выполненной</w:t>
      </w:r>
      <w:proofErr w:type="gramEnd"/>
      <w:r w:rsidR="004779B8">
        <w:rPr>
          <w:rFonts w:ascii="Times New Roman" w:hAnsi="Times New Roman"/>
          <w:sz w:val="28"/>
          <w:szCs w:val="28"/>
        </w:rPr>
        <w:t xml:space="preserve"> в редакторе </w:t>
      </w:r>
      <w:proofErr w:type="spellStart"/>
      <w:r w:rsidR="004779B8">
        <w:rPr>
          <w:rFonts w:ascii="Times New Roman" w:hAnsi="Times New Roman"/>
          <w:sz w:val="28"/>
          <w:szCs w:val="28"/>
        </w:rPr>
        <w:t>Microsoft</w:t>
      </w:r>
      <w:proofErr w:type="spellEnd"/>
      <w:r w:rsidR="0047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9B8">
        <w:rPr>
          <w:rFonts w:ascii="Times New Roman" w:hAnsi="Times New Roman"/>
          <w:sz w:val="28"/>
          <w:szCs w:val="28"/>
        </w:rPr>
        <w:t>PowerPoint</w:t>
      </w:r>
      <w:proofErr w:type="spellEnd"/>
      <w:r w:rsidR="002E147E">
        <w:rPr>
          <w:rFonts w:ascii="Times New Roman" w:hAnsi="Times New Roman"/>
          <w:sz w:val="28"/>
          <w:szCs w:val="28"/>
        </w:rPr>
        <w:t xml:space="preserve"> или любом цифровом сервисе</w:t>
      </w:r>
      <w:r w:rsidRPr="008555AB">
        <w:rPr>
          <w:rFonts w:ascii="Times New Roman" w:hAnsi="Times New Roman"/>
          <w:sz w:val="28"/>
          <w:szCs w:val="28"/>
        </w:rPr>
        <w:t>. В содержание мультимедиа</w:t>
      </w:r>
      <w:r w:rsidRPr="008555AB">
        <w:rPr>
          <w:rFonts w:ascii="Times New Roman" w:hAnsi="Times New Roman"/>
          <w:i/>
          <w:sz w:val="28"/>
          <w:szCs w:val="28"/>
        </w:rPr>
        <w:t>-</w:t>
      </w:r>
      <w:r w:rsidRPr="008555AB">
        <w:rPr>
          <w:rFonts w:ascii="Times New Roman" w:hAnsi="Times New Roman"/>
          <w:sz w:val="28"/>
          <w:szCs w:val="28"/>
        </w:rPr>
        <w:t xml:space="preserve">презентации рекомендуется включать материалы, демонстрирующие логику получения результатов </w:t>
      </w:r>
      <w:r w:rsidR="00C131E1" w:rsidRPr="008555AB">
        <w:rPr>
          <w:rFonts w:ascii="Times New Roman" w:hAnsi="Times New Roman"/>
          <w:sz w:val="28"/>
          <w:szCs w:val="28"/>
        </w:rPr>
        <w:t>исследования и</w:t>
      </w:r>
      <w:r w:rsidRPr="008555AB">
        <w:rPr>
          <w:rFonts w:ascii="Times New Roman" w:hAnsi="Times New Roman"/>
          <w:sz w:val="28"/>
          <w:szCs w:val="28"/>
        </w:rPr>
        <w:t xml:space="preserve"> собственно результаты. Слайды мультимедиа</w:t>
      </w:r>
      <w:r w:rsidRPr="008555AB">
        <w:rPr>
          <w:rFonts w:ascii="Times New Roman" w:hAnsi="Times New Roman"/>
          <w:i/>
          <w:sz w:val="28"/>
          <w:szCs w:val="28"/>
        </w:rPr>
        <w:t>-</w:t>
      </w:r>
      <w:r w:rsidRPr="008555AB">
        <w:rPr>
          <w:rFonts w:ascii="Times New Roman" w:hAnsi="Times New Roman"/>
          <w:sz w:val="28"/>
          <w:szCs w:val="28"/>
        </w:rPr>
        <w:t xml:space="preserve">презентации могут содержать </w:t>
      </w:r>
      <w:r w:rsidR="002E147E">
        <w:rPr>
          <w:rFonts w:ascii="Times New Roman" w:hAnsi="Times New Roman"/>
          <w:sz w:val="28"/>
          <w:szCs w:val="28"/>
        </w:rPr>
        <w:t>краткие определения основных понятий</w:t>
      </w:r>
      <w:r w:rsidRPr="008555AB">
        <w:rPr>
          <w:rFonts w:ascii="Times New Roman" w:hAnsi="Times New Roman"/>
          <w:sz w:val="28"/>
          <w:szCs w:val="28"/>
        </w:rPr>
        <w:t xml:space="preserve">, формулы, а также иллюстративный материал в виде схем, таблиц, диаграмм, графиков полученных зависимостей и пр. </w:t>
      </w:r>
      <w:r w:rsidR="004779B8">
        <w:rPr>
          <w:rFonts w:ascii="Times New Roman" w:hAnsi="Times New Roman"/>
          <w:sz w:val="28"/>
          <w:szCs w:val="28"/>
        </w:rPr>
        <w:t xml:space="preserve">Для сопровождения доклада по результатам курсовой работы на 5-7 минут достаточно 7-10 слайдов. </w:t>
      </w:r>
    </w:p>
    <w:p w:rsidR="00611CCE" w:rsidRPr="008555AB" w:rsidRDefault="00611CCE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47E">
        <w:rPr>
          <w:rFonts w:ascii="Times New Roman" w:hAnsi="Times New Roman"/>
          <w:i/>
          <w:sz w:val="28"/>
          <w:szCs w:val="28"/>
        </w:rPr>
        <w:t>Требования к оформлению</w:t>
      </w:r>
      <w:r w:rsidRPr="00855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5A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555AB">
        <w:rPr>
          <w:rFonts w:ascii="Times New Roman" w:hAnsi="Times New Roman"/>
          <w:sz w:val="28"/>
          <w:szCs w:val="28"/>
        </w:rPr>
        <w:t xml:space="preserve"> презентации:</w:t>
      </w:r>
    </w:p>
    <w:p w:rsidR="002E147E" w:rsidRPr="002E147E" w:rsidRDefault="002E147E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широкоэкранных слайдов в соотношении 16:9; </w:t>
      </w:r>
    </w:p>
    <w:p w:rsidR="00611CCE" w:rsidRPr="008555AB" w:rsidRDefault="00C131E1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CCE" w:rsidRPr="008555AB">
        <w:rPr>
          <w:rFonts w:ascii="Times New Roman" w:hAnsi="Times New Roman"/>
          <w:sz w:val="28"/>
          <w:szCs w:val="28"/>
        </w:rPr>
        <w:t xml:space="preserve"> соответствие содержания презентации </w:t>
      </w:r>
      <w:r w:rsidR="002E147E">
        <w:rPr>
          <w:rFonts w:ascii="Times New Roman" w:hAnsi="Times New Roman"/>
          <w:sz w:val="28"/>
          <w:szCs w:val="28"/>
        </w:rPr>
        <w:t xml:space="preserve">логике </w:t>
      </w:r>
      <w:r w:rsidR="00611CCE" w:rsidRPr="008555AB">
        <w:rPr>
          <w:rFonts w:ascii="Times New Roman" w:hAnsi="Times New Roman"/>
          <w:sz w:val="28"/>
          <w:szCs w:val="28"/>
        </w:rPr>
        <w:t>доклад</w:t>
      </w:r>
      <w:r w:rsidR="002E147E">
        <w:rPr>
          <w:rFonts w:ascii="Times New Roman" w:hAnsi="Times New Roman"/>
          <w:sz w:val="28"/>
          <w:szCs w:val="28"/>
        </w:rPr>
        <w:t>а</w:t>
      </w:r>
      <w:r w:rsidR="00611CCE" w:rsidRPr="008555AB">
        <w:rPr>
          <w:rFonts w:ascii="Times New Roman" w:hAnsi="Times New Roman"/>
          <w:sz w:val="28"/>
          <w:szCs w:val="28"/>
        </w:rPr>
        <w:t>;</w:t>
      </w:r>
    </w:p>
    <w:p w:rsidR="00611CCE" w:rsidRPr="008555AB" w:rsidRDefault="00C131E1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CCE" w:rsidRPr="008555AB">
        <w:rPr>
          <w:rFonts w:ascii="Times New Roman" w:hAnsi="Times New Roman"/>
          <w:sz w:val="28"/>
          <w:szCs w:val="28"/>
        </w:rPr>
        <w:t xml:space="preserve"> краткость изложения при максимальной информативности текста на слайдах;</w:t>
      </w:r>
    </w:p>
    <w:p w:rsidR="00611CCE" w:rsidRPr="008555AB" w:rsidRDefault="00C131E1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CCE" w:rsidRPr="008555AB">
        <w:rPr>
          <w:rFonts w:ascii="Times New Roman" w:hAnsi="Times New Roman"/>
          <w:sz w:val="28"/>
          <w:szCs w:val="28"/>
        </w:rPr>
        <w:t xml:space="preserve"> соблюдение принятых правил орфографии, пунктуации, сокращений;</w:t>
      </w:r>
    </w:p>
    <w:p w:rsidR="00611CCE" w:rsidRPr="008555AB" w:rsidRDefault="00C131E1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CCE" w:rsidRPr="008555AB">
        <w:rPr>
          <w:rFonts w:ascii="Times New Roman" w:hAnsi="Times New Roman"/>
          <w:sz w:val="28"/>
          <w:szCs w:val="28"/>
        </w:rPr>
        <w:t xml:space="preserve"> качество изображения (контраст текста и изображения по отношению к фону; использование не более трех цветов </w:t>
      </w:r>
      <w:r w:rsidR="004779B8">
        <w:rPr>
          <w:rFonts w:ascii="Times New Roman" w:hAnsi="Times New Roman"/>
          <w:sz w:val="28"/>
          <w:szCs w:val="28"/>
        </w:rPr>
        <w:t>в оформлении</w:t>
      </w:r>
      <w:r w:rsidR="00611CCE" w:rsidRPr="008555AB">
        <w:rPr>
          <w:rFonts w:ascii="Times New Roman" w:hAnsi="Times New Roman"/>
          <w:sz w:val="28"/>
          <w:szCs w:val="28"/>
        </w:rPr>
        <w:t>; кегль шрифта не менее 24 пунктов</w:t>
      </w:r>
      <w:r w:rsidR="002E147E">
        <w:rPr>
          <w:rFonts w:ascii="Times New Roman" w:hAnsi="Times New Roman"/>
          <w:sz w:val="28"/>
          <w:szCs w:val="28"/>
        </w:rPr>
        <w:t xml:space="preserve"> для заголовков и не менее 20 для основного текста</w:t>
      </w:r>
      <w:r w:rsidR="00611CCE" w:rsidRPr="008555AB">
        <w:rPr>
          <w:rFonts w:ascii="Times New Roman" w:hAnsi="Times New Roman"/>
          <w:sz w:val="28"/>
          <w:szCs w:val="28"/>
        </w:rPr>
        <w:t>; отсутствие лишних деталей и</w:t>
      </w:r>
      <w:r w:rsidR="002E147E">
        <w:rPr>
          <w:rFonts w:ascii="Times New Roman" w:hAnsi="Times New Roman"/>
          <w:sz w:val="28"/>
          <w:szCs w:val="28"/>
        </w:rPr>
        <w:t xml:space="preserve"> эффектов анимации</w:t>
      </w:r>
      <w:r w:rsidR="00611CCE" w:rsidRPr="008555AB">
        <w:rPr>
          <w:rFonts w:ascii="Times New Roman" w:hAnsi="Times New Roman"/>
          <w:sz w:val="28"/>
          <w:szCs w:val="28"/>
        </w:rPr>
        <w:t xml:space="preserve"> т.п.);</w:t>
      </w:r>
    </w:p>
    <w:p w:rsidR="00611CCE" w:rsidRPr="008555AB" w:rsidRDefault="00C131E1" w:rsidP="00C12D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CCE" w:rsidRPr="008555AB">
        <w:rPr>
          <w:rFonts w:ascii="Times New Roman" w:hAnsi="Times New Roman"/>
          <w:sz w:val="28"/>
          <w:szCs w:val="28"/>
        </w:rPr>
        <w:t xml:space="preserve"> использование единого стиля оформления.</w:t>
      </w:r>
    </w:p>
    <w:p w:rsidR="00611CCE" w:rsidRPr="00C12D57" w:rsidRDefault="00AF648E" w:rsidP="00C12D5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защиты курсовой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работы</w:t>
      </w:r>
      <w:r w:rsidRPr="002E147E">
        <w:rPr>
          <w:rFonts w:ascii="Times New Roman" w:hAnsi="Times New Roman"/>
          <w:color w:val="000000"/>
          <w:sz w:val="28"/>
          <w:szCs w:val="28"/>
        </w:rPr>
        <w:t>производится</w:t>
      </w:r>
      <w:proofErr w:type="spellEnd"/>
      <w:r w:rsidRPr="002E14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1CCE" w:rsidRPr="002E147E">
        <w:rPr>
          <w:rFonts w:ascii="Times New Roman" w:hAnsi="Times New Roman"/>
          <w:i/>
          <w:color w:val="000000"/>
          <w:sz w:val="28"/>
          <w:szCs w:val="28"/>
        </w:rPr>
        <w:t>обсуждение</w:t>
      </w:r>
      <w:proofErr w:type="gramStart"/>
      <w:r w:rsidR="00611CCE" w:rsidRPr="002E147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может</w:t>
      </w:r>
      <w:r w:rsidR="00611CCE" w:rsidRPr="008555AB">
        <w:rPr>
          <w:rFonts w:ascii="Times New Roman" w:hAnsi="Times New Roman"/>
          <w:color w:val="000000"/>
          <w:sz w:val="28"/>
          <w:szCs w:val="28"/>
        </w:rPr>
        <w:t xml:space="preserve"> задать докладчику вопросы, как непосредственно связанные с темой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="00611CCE" w:rsidRPr="008555AB">
        <w:rPr>
          <w:rFonts w:ascii="Times New Roman" w:hAnsi="Times New Roman"/>
          <w:color w:val="000000"/>
          <w:sz w:val="28"/>
          <w:szCs w:val="28"/>
        </w:rPr>
        <w:t>, так и близко к ней относящиеся. При ответах на вопросы студент имеет пр</w:t>
      </w:r>
      <w:r w:rsidR="00C12D57">
        <w:rPr>
          <w:rFonts w:ascii="Times New Roman" w:hAnsi="Times New Roman"/>
          <w:color w:val="000000"/>
          <w:sz w:val="28"/>
          <w:szCs w:val="28"/>
        </w:rPr>
        <w:t xml:space="preserve">аво пользоваться своей работой. </w:t>
      </w:r>
      <w:r w:rsidR="00611CCE" w:rsidRPr="008555AB">
        <w:rPr>
          <w:rFonts w:ascii="Times New Roman" w:hAnsi="Times New Roman"/>
          <w:iCs/>
          <w:sz w:val="28"/>
          <w:szCs w:val="28"/>
        </w:rPr>
        <w:t>По</w:t>
      </w:r>
      <w:r w:rsidR="00611CCE" w:rsidRPr="008555AB">
        <w:rPr>
          <w:rFonts w:ascii="Times New Roman" w:hAnsi="Times New Roman"/>
          <w:color w:val="000000"/>
          <w:sz w:val="28"/>
          <w:szCs w:val="28"/>
        </w:rPr>
        <w:t>сл</w:t>
      </w:r>
      <w:r w:rsidR="00611CCE" w:rsidRPr="008555AB">
        <w:rPr>
          <w:rFonts w:ascii="Times New Roman" w:hAnsi="Times New Roman"/>
          <w:iCs/>
          <w:sz w:val="28"/>
          <w:szCs w:val="28"/>
        </w:rPr>
        <w:t xml:space="preserve">е </w:t>
      </w:r>
      <w:r w:rsidR="00C12D57">
        <w:rPr>
          <w:rFonts w:ascii="Times New Roman" w:hAnsi="Times New Roman"/>
          <w:iCs/>
          <w:sz w:val="28"/>
          <w:szCs w:val="28"/>
        </w:rPr>
        <w:t>дискуссии</w:t>
      </w:r>
      <w:r w:rsidR="00611CCE" w:rsidRPr="008555AB">
        <w:rPr>
          <w:rFonts w:ascii="Times New Roman" w:hAnsi="Times New Roman"/>
          <w:iCs/>
          <w:sz w:val="28"/>
          <w:szCs w:val="28"/>
        </w:rPr>
        <w:t xml:space="preserve"> процедура защиты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="00611CCE" w:rsidRPr="008555AB">
        <w:rPr>
          <w:rFonts w:ascii="Times New Roman" w:hAnsi="Times New Roman"/>
          <w:iCs/>
          <w:sz w:val="28"/>
          <w:szCs w:val="28"/>
        </w:rPr>
        <w:t xml:space="preserve"> считается оконченной.</w:t>
      </w:r>
    </w:p>
    <w:p w:rsidR="00FE6B70" w:rsidRDefault="00FE6B70" w:rsidP="00A869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из числа инвалидов </w:t>
      </w:r>
      <w:r w:rsidR="002E147E">
        <w:rPr>
          <w:rFonts w:ascii="Times New Roman" w:hAnsi="Times New Roman"/>
          <w:sz w:val="28"/>
          <w:szCs w:val="28"/>
        </w:rPr>
        <w:t xml:space="preserve">и лиц с ОВЗ </w:t>
      </w:r>
      <w:r w:rsidR="00AF648E">
        <w:rPr>
          <w:rFonts w:ascii="Times New Roman" w:hAnsi="Times New Roman"/>
          <w:sz w:val="28"/>
          <w:szCs w:val="28"/>
        </w:rPr>
        <w:t>защита курсовой работы</w:t>
      </w:r>
      <w:r>
        <w:rPr>
          <w:rFonts w:ascii="Times New Roman" w:hAnsi="Times New Roman"/>
          <w:sz w:val="28"/>
          <w:szCs w:val="28"/>
        </w:rPr>
        <w:t xml:space="preserve"> проводится с учетом особенностей их психофизического развития, их индивидуальных возможностей и состояния здоровья.</w:t>
      </w:r>
    </w:p>
    <w:p w:rsidR="00AF648E" w:rsidRDefault="00AF648E" w:rsidP="00A869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648E" w:rsidRDefault="00AF648E" w:rsidP="00A869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3C23" w:rsidRPr="008555AB" w:rsidRDefault="008555AB" w:rsidP="00F316C1">
      <w:pPr>
        <w:pStyle w:val="1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9" w:name="_Toc125111403"/>
      <w:bookmarkStart w:id="20" w:name="_Toc125111436"/>
      <w:bookmarkStart w:id="21" w:name="_Toc151737172"/>
      <w:r w:rsidRPr="008555AB">
        <w:rPr>
          <w:rFonts w:ascii="Times New Roman" w:hAnsi="Times New Roman"/>
          <w:sz w:val="28"/>
          <w:szCs w:val="28"/>
        </w:rPr>
        <w:lastRenderedPageBreak/>
        <w:t>ОЦЕНКА</w:t>
      </w:r>
      <w:r w:rsidR="00AF648E">
        <w:rPr>
          <w:rFonts w:ascii="Times New Roman" w:hAnsi="Times New Roman"/>
          <w:sz w:val="28"/>
          <w:szCs w:val="28"/>
        </w:rPr>
        <w:t>КУРСОВОЙ</w:t>
      </w:r>
      <w:r w:rsidR="002B3C23" w:rsidRPr="008555AB">
        <w:rPr>
          <w:rFonts w:ascii="Times New Roman" w:hAnsi="Times New Roman"/>
          <w:sz w:val="28"/>
          <w:szCs w:val="28"/>
        </w:rPr>
        <w:t>РАБОТЫ</w:t>
      </w:r>
      <w:bookmarkEnd w:id="19"/>
      <w:bookmarkEnd w:id="20"/>
      <w:bookmarkEnd w:id="21"/>
    </w:p>
    <w:p w:rsidR="00AB7978" w:rsidRPr="008555AB" w:rsidRDefault="00AB7978" w:rsidP="00F316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7978" w:rsidRPr="008555AB" w:rsidRDefault="00AB7978" w:rsidP="00F316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309C" w:rsidRDefault="00D6309C" w:rsidP="00AF64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47E">
        <w:rPr>
          <w:rFonts w:ascii="Times New Roman" w:hAnsi="Times New Roman"/>
          <w:i/>
          <w:color w:val="000000"/>
          <w:sz w:val="28"/>
          <w:szCs w:val="28"/>
        </w:rPr>
        <w:t>Итоги защиты</w:t>
      </w:r>
      <w:r w:rsidRPr="002E147E">
        <w:rPr>
          <w:rFonts w:ascii="Times New Roman" w:hAnsi="Times New Roman"/>
          <w:color w:val="000000"/>
          <w:sz w:val="28"/>
          <w:szCs w:val="28"/>
        </w:rPr>
        <w:t xml:space="preserve"> подводятся</w:t>
      </w:r>
      <w:r w:rsidRPr="008555AB">
        <w:rPr>
          <w:rFonts w:ascii="Times New Roman" w:hAnsi="Times New Roman"/>
          <w:color w:val="000000"/>
          <w:sz w:val="28"/>
          <w:szCs w:val="28"/>
        </w:rPr>
        <w:t xml:space="preserve"> после заслушивания всех докладов. </w:t>
      </w:r>
    </w:p>
    <w:p w:rsidR="00EB3347" w:rsidRPr="00EB3347" w:rsidRDefault="00EB3347" w:rsidP="00F316C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347">
        <w:rPr>
          <w:rFonts w:ascii="Times New Roman" w:hAnsi="Times New Roman"/>
          <w:sz w:val="28"/>
          <w:szCs w:val="28"/>
        </w:rPr>
        <w:t xml:space="preserve">Оценочными средствами при защите </w:t>
      </w:r>
      <w:r w:rsidR="00AF648E">
        <w:rPr>
          <w:rFonts w:ascii="Times New Roman" w:hAnsi="Times New Roman"/>
          <w:sz w:val="28"/>
          <w:szCs w:val="28"/>
        </w:rPr>
        <w:t>курсовой работы</w:t>
      </w:r>
      <w:r w:rsidRPr="00EB3347">
        <w:rPr>
          <w:rFonts w:ascii="Times New Roman" w:hAnsi="Times New Roman"/>
          <w:sz w:val="28"/>
          <w:szCs w:val="28"/>
        </w:rPr>
        <w:t xml:space="preserve"> бакалавров направления 44.03.04 «Профессиональное </w:t>
      </w:r>
      <w:proofErr w:type="gramStart"/>
      <w:r w:rsidRPr="00EB3347">
        <w:rPr>
          <w:rFonts w:ascii="Times New Roman" w:hAnsi="Times New Roman"/>
          <w:sz w:val="28"/>
          <w:szCs w:val="28"/>
        </w:rPr>
        <w:t>обучение (по отраслям</w:t>
      </w:r>
      <w:proofErr w:type="gramEnd"/>
      <w:r w:rsidRPr="00EB3347">
        <w:rPr>
          <w:rFonts w:ascii="Times New Roman" w:hAnsi="Times New Roman"/>
          <w:sz w:val="28"/>
          <w:szCs w:val="28"/>
        </w:rPr>
        <w:t>) являются:</w:t>
      </w:r>
    </w:p>
    <w:p w:rsidR="00EB3347" w:rsidRPr="00EB3347" w:rsidRDefault="00EB3347" w:rsidP="00F316C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47"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="00AF648E">
        <w:rPr>
          <w:rFonts w:ascii="Times New Roman" w:hAnsi="Times New Roman"/>
          <w:sz w:val="28"/>
          <w:szCs w:val="28"/>
        </w:rPr>
        <w:t xml:space="preserve">и </w:t>
      </w:r>
      <w:r w:rsidRPr="00EB3347">
        <w:rPr>
          <w:rFonts w:ascii="Times New Roman" w:hAnsi="Times New Roman"/>
          <w:sz w:val="28"/>
          <w:szCs w:val="28"/>
        </w:rPr>
        <w:t>мультимедиа-презентаци</w:t>
      </w:r>
      <w:r>
        <w:rPr>
          <w:rFonts w:ascii="Times New Roman" w:hAnsi="Times New Roman"/>
          <w:sz w:val="28"/>
          <w:szCs w:val="28"/>
        </w:rPr>
        <w:t>я</w:t>
      </w:r>
      <w:r w:rsidR="004779B8">
        <w:rPr>
          <w:rFonts w:ascii="Times New Roman" w:hAnsi="Times New Roman"/>
          <w:sz w:val="28"/>
          <w:szCs w:val="28"/>
        </w:rPr>
        <w:t>; раздаточный материал (при наличии)</w:t>
      </w:r>
      <w:r w:rsidRPr="00EB3347">
        <w:rPr>
          <w:rFonts w:ascii="Times New Roman" w:hAnsi="Times New Roman"/>
          <w:sz w:val="28"/>
          <w:szCs w:val="28"/>
        </w:rPr>
        <w:t>.</w:t>
      </w:r>
    </w:p>
    <w:p w:rsidR="00EB3347" w:rsidRPr="00EB3347" w:rsidRDefault="00EB3347" w:rsidP="00F316C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47">
        <w:rPr>
          <w:rFonts w:ascii="Times New Roman" w:hAnsi="Times New Roman"/>
          <w:sz w:val="28"/>
          <w:szCs w:val="28"/>
        </w:rPr>
        <w:t>Доклад.</w:t>
      </w:r>
    </w:p>
    <w:p w:rsidR="00EB3347" w:rsidRPr="00EB3347" w:rsidRDefault="00EB3347" w:rsidP="00F316C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47">
        <w:rPr>
          <w:rFonts w:ascii="Times New Roman" w:hAnsi="Times New Roman"/>
          <w:sz w:val="28"/>
          <w:szCs w:val="28"/>
        </w:rPr>
        <w:t>Дискуссия (ответы на вопросы).</w:t>
      </w:r>
    </w:p>
    <w:p w:rsidR="00EB3347" w:rsidRPr="00EB3347" w:rsidRDefault="00EB3347" w:rsidP="00F31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9B8">
        <w:rPr>
          <w:rFonts w:ascii="Times New Roman" w:hAnsi="Times New Roman"/>
          <w:i/>
          <w:sz w:val="28"/>
          <w:szCs w:val="28"/>
        </w:rPr>
        <w:t xml:space="preserve">Критерии и шкала </w:t>
      </w:r>
      <w:proofErr w:type="spellStart"/>
      <w:r w:rsidRPr="004779B8">
        <w:rPr>
          <w:rFonts w:ascii="Times New Roman" w:hAnsi="Times New Roman"/>
          <w:i/>
          <w:sz w:val="28"/>
          <w:szCs w:val="28"/>
        </w:rPr>
        <w:t>оценивания</w:t>
      </w:r>
      <w:r w:rsidR="00AF648E">
        <w:rPr>
          <w:rFonts w:ascii="Times New Roman" w:hAnsi="Times New Roman"/>
          <w:sz w:val="28"/>
          <w:szCs w:val="28"/>
        </w:rPr>
        <w:t>курсовой</w:t>
      </w:r>
      <w:proofErr w:type="spellEnd"/>
      <w:r w:rsidR="00AF648E">
        <w:rPr>
          <w:rFonts w:ascii="Times New Roman" w:hAnsi="Times New Roman"/>
          <w:sz w:val="28"/>
          <w:szCs w:val="28"/>
        </w:rPr>
        <w:t xml:space="preserve"> работы</w:t>
      </w:r>
      <w:r w:rsidRPr="00EB3347">
        <w:rPr>
          <w:rFonts w:ascii="Times New Roman" w:hAnsi="Times New Roman"/>
          <w:sz w:val="28"/>
          <w:szCs w:val="28"/>
        </w:rPr>
        <w:t xml:space="preserve"> представлены в </w:t>
      </w:r>
      <w:hyperlink w:anchor="а8" w:history="1">
        <w:r w:rsidR="00FB715F" w:rsidRPr="0076313C">
          <w:rPr>
            <w:rStyle w:val="a7"/>
            <w:rFonts w:ascii="Times New Roman" w:hAnsi="Times New Roman"/>
            <w:sz w:val="28"/>
            <w:szCs w:val="28"/>
          </w:rPr>
          <w:t>Приложении</w:t>
        </w:r>
        <w:proofErr w:type="gramStart"/>
        <w:r w:rsidR="00FB715F" w:rsidRPr="0076313C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r w:rsidR="001436A0">
          <w:rPr>
            <w:rStyle w:val="a7"/>
            <w:rFonts w:ascii="Times New Roman" w:hAnsi="Times New Roman"/>
            <w:sz w:val="28"/>
            <w:szCs w:val="28"/>
          </w:rPr>
          <w:t>З</w:t>
        </w:r>
        <w:proofErr w:type="gramEnd"/>
      </w:hyperlink>
      <w:r w:rsidRPr="00EB3347">
        <w:rPr>
          <w:rFonts w:ascii="Times New Roman" w:hAnsi="Times New Roman"/>
          <w:sz w:val="28"/>
          <w:szCs w:val="28"/>
        </w:rPr>
        <w:t>.</w:t>
      </w:r>
    </w:p>
    <w:p w:rsidR="00D6309C" w:rsidRPr="00D6309C" w:rsidRDefault="00D6309C" w:rsidP="00F31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09C">
        <w:rPr>
          <w:rFonts w:ascii="Times New Roman" w:hAnsi="Times New Roman"/>
          <w:sz w:val="28"/>
          <w:szCs w:val="28"/>
        </w:rPr>
        <w:t xml:space="preserve">Студентам рекомендуется ознакомиться с критериями оценки </w:t>
      </w:r>
      <w:r w:rsidR="00AF648E">
        <w:rPr>
          <w:rFonts w:ascii="Times New Roman" w:hAnsi="Times New Roman"/>
          <w:sz w:val="28"/>
          <w:szCs w:val="28"/>
        </w:rPr>
        <w:t xml:space="preserve">курсовой </w:t>
      </w:r>
      <w:proofErr w:type="spellStart"/>
      <w:r w:rsidR="00AF648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бакалавров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309C">
        <w:rPr>
          <w:rFonts w:ascii="Times New Roman" w:hAnsi="Times New Roman"/>
          <w:sz w:val="28"/>
          <w:szCs w:val="28"/>
        </w:rPr>
        <w:t xml:space="preserve">на кафедре </w:t>
      </w:r>
      <w:r w:rsidR="004779B8">
        <w:rPr>
          <w:rFonts w:ascii="Times New Roman" w:hAnsi="Times New Roman"/>
          <w:sz w:val="28"/>
          <w:szCs w:val="28"/>
        </w:rPr>
        <w:t>И</w:t>
      </w:r>
      <w:r w:rsidRPr="00D6309C">
        <w:rPr>
          <w:rFonts w:ascii="Times New Roman" w:hAnsi="Times New Roman"/>
          <w:sz w:val="28"/>
          <w:szCs w:val="28"/>
        </w:rPr>
        <w:t>нженерн</w:t>
      </w:r>
      <w:r w:rsidR="004779B8">
        <w:rPr>
          <w:rFonts w:ascii="Times New Roman" w:hAnsi="Times New Roman"/>
          <w:sz w:val="28"/>
          <w:szCs w:val="28"/>
        </w:rPr>
        <w:t>ая</w:t>
      </w:r>
      <w:r w:rsidRPr="00D6309C">
        <w:rPr>
          <w:rFonts w:ascii="Times New Roman" w:hAnsi="Times New Roman"/>
          <w:sz w:val="28"/>
          <w:szCs w:val="28"/>
        </w:rPr>
        <w:t xml:space="preserve"> педагогик</w:t>
      </w:r>
      <w:r w:rsidR="004779B8">
        <w:rPr>
          <w:rFonts w:ascii="Times New Roman" w:hAnsi="Times New Roman"/>
          <w:sz w:val="28"/>
          <w:szCs w:val="28"/>
        </w:rPr>
        <w:t>а</w:t>
      </w:r>
      <w:r w:rsidRPr="00D6309C">
        <w:rPr>
          <w:rFonts w:ascii="Times New Roman" w:hAnsi="Times New Roman"/>
          <w:sz w:val="28"/>
          <w:szCs w:val="28"/>
        </w:rPr>
        <w:t>.</w:t>
      </w:r>
    </w:p>
    <w:p w:rsidR="003624FF" w:rsidRDefault="0019001D" w:rsidP="00F31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 xml:space="preserve">Результаты </w:t>
      </w:r>
      <w:r w:rsidRPr="00015048">
        <w:rPr>
          <w:rFonts w:ascii="Times New Roman" w:hAnsi="Times New Roman"/>
          <w:bCs/>
          <w:sz w:val="28"/>
          <w:szCs w:val="28"/>
        </w:rPr>
        <w:t xml:space="preserve">защиты </w:t>
      </w:r>
      <w:r w:rsidR="00AF648E">
        <w:rPr>
          <w:rFonts w:ascii="Times New Roman" w:hAnsi="Times New Roman"/>
          <w:sz w:val="28"/>
          <w:szCs w:val="28"/>
        </w:rPr>
        <w:t>курсовой работы</w:t>
      </w:r>
      <w:r w:rsidRPr="00015048">
        <w:rPr>
          <w:rFonts w:ascii="Times New Roman" w:hAnsi="Times New Roman"/>
          <w:sz w:val="28"/>
          <w:szCs w:val="28"/>
        </w:rPr>
        <w:t xml:space="preserve"> оформляются оценками «отлично», «хорошо», «удовлетворительно», «неудовлетворительно»</w:t>
      </w:r>
      <w:r w:rsidR="00AF648E">
        <w:rPr>
          <w:rFonts w:ascii="Times New Roman" w:hAnsi="Times New Roman"/>
          <w:sz w:val="28"/>
          <w:szCs w:val="28"/>
        </w:rPr>
        <w:t>, которые оглашаются студентам по завершении процедуры защиты</w:t>
      </w:r>
      <w:r w:rsidR="00015048" w:rsidRPr="00015048">
        <w:rPr>
          <w:rFonts w:ascii="Times New Roman" w:hAnsi="Times New Roman"/>
          <w:sz w:val="28"/>
          <w:szCs w:val="28"/>
        </w:rPr>
        <w:t xml:space="preserve">. </w:t>
      </w:r>
    </w:p>
    <w:p w:rsidR="007C140E" w:rsidRPr="008555AB" w:rsidRDefault="009C44C1" w:rsidP="00081254">
      <w:pPr>
        <w:tabs>
          <w:tab w:val="num" w:pos="1260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Полученная студентом оценка выставляется руководителем в </w:t>
      </w:r>
      <w:r w:rsidR="004779B8">
        <w:rPr>
          <w:rFonts w:ascii="Times New Roman" w:hAnsi="Times New Roman"/>
          <w:sz w:val="28"/>
          <w:szCs w:val="28"/>
        </w:rPr>
        <w:t xml:space="preserve">электронную </w:t>
      </w:r>
      <w:r>
        <w:rPr>
          <w:rFonts w:ascii="Times New Roman" w:hAnsi="Times New Roman"/>
          <w:sz w:val="28"/>
          <w:szCs w:val="28"/>
        </w:rPr>
        <w:t xml:space="preserve">ведомость и зачетную книжку. </w:t>
      </w:r>
      <w:r w:rsidRPr="009C44C1">
        <w:rPr>
          <w:rFonts w:ascii="Times New Roman" w:hAnsi="Times New Roman"/>
          <w:sz w:val="28"/>
          <w:szCs w:val="28"/>
        </w:rPr>
        <w:t>Студент, по неуважительной причине не предоставивший в установленный срок курсовую работу, считается имеющим академическую задолженность</w:t>
      </w:r>
      <w:r>
        <w:rPr>
          <w:rFonts w:ascii="Times New Roman" w:hAnsi="Times New Roman"/>
          <w:sz w:val="28"/>
          <w:szCs w:val="28"/>
        </w:rPr>
        <w:t>.</w:t>
      </w:r>
    </w:p>
    <w:p w:rsidR="007C140E" w:rsidRPr="008555AB" w:rsidRDefault="007C140E" w:rsidP="00081254">
      <w:pPr>
        <w:tabs>
          <w:tab w:val="num" w:pos="1260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C140E" w:rsidRPr="008555AB" w:rsidRDefault="007C140E" w:rsidP="00081254">
      <w:pPr>
        <w:tabs>
          <w:tab w:val="num" w:pos="1260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3FEB" w:rsidRPr="008555AB" w:rsidRDefault="00373FEB" w:rsidP="0019001D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978" w:rsidRPr="008555AB" w:rsidRDefault="007C140E" w:rsidP="00373FEB">
      <w:pPr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br w:type="page"/>
      </w:r>
    </w:p>
    <w:p w:rsidR="00373FEB" w:rsidRPr="008555AB" w:rsidRDefault="00373FEB" w:rsidP="004810D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125111404"/>
      <w:bookmarkStart w:id="23" w:name="_Toc125111437"/>
      <w:bookmarkStart w:id="24" w:name="_Toc151737173"/>
      <w:r w:rsidRPr="008555AB">
        <w:rPr>
          <w:rFonts w:ascii="Times New Roman" w:hAnsi="Times New Roman"/>
          <w:sz w:val="28"/>
          <w:szCs w:val="28"/>
        </w:rPr>
        <w:lastRenderedPageBreak/>
        <w:t>РЕКОМЕНДУЕМАЯ ЛИТЕРАТУРА</w:t>
      </w:r>
      <w:r w:rsidR="004C0F42" w:rsidRPr="008555AB">
        <w:rPr>
          <w:rFonts w:ascii="Times New Roman" w:hAnsi="Times New Roman"/>
          <w:sz w:val="28"/>
          <w:szCs w:val="28"/>
        </w:rPr>
        <w:t xml:space="preserve"> О ПОДГОТОВКЕ </w:t>
      </w:r>
      <w:r w:rsidR="00AF648E">
        <w:rPr>
          <w:rFonts w:ascii="Times New Roman" w:hAnsi="Times New Roman"/>
          <w:sz w:val="28"/>
          <w:szCs w:val="28"/>
        </w:rPr>
        <w:t>КУРСОВОЙ</w:t>
      </w:r>
      <w:r w:rsidR="004C0F42" w:rsidRPr="008555AB">
        <w:rPr>
          <w:rFonts w:ascii="Times New Roman" w:hAnsi="Times New Roman"/>
          <w:sz w:val="28"/>
          <w:szCs w:val="28"/>
        </w:rPr>
        <w:t xml:space="preserve"> РАБОТЫ</w:t>
      </w:r>
      <w:bookmarkEnd w:id="22"/>
      <w:bookmarkEnd w:id="23"/>
      <w:bookmarkEnd w:id="24"/>
    </w:p>
    <w:p w:rsidR="006E4C1D" w:rsidRPr="008555AB" w:rsidRDefault="006E4C1D" w:rsidP="00A668E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4C1D" w:rsidRPr="008555AB" w:rsidRDefault="006E4C1D" w:rsidP="00A668E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7644" w:rsidRPr="00AB695B" w:rsidRDefault="00E37644" w:rsidP="009F7B7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sz w:val="28"/>
          <w:szCs w:val="28"/>
        </w:rPr>
        <w:t>Алимирзаева</w:t>
      </w:r>
      <w:proofErr w:type="spellEnd"/>
      <w:r w:rsidRPr="00AB695B">
        <w:rPr>
          <w:sz w:val="28"/>
          <w:szCs w:val="28"/>
        </w:rPr>
        <w:t>, Э. А. Методические рекомендации по выполнению курсовой работы</w:t>
      </w:r>
      <w:proofErr w:type="gramStart"/>
      <w:r w:rsidRPr="00AB695B">
        <w:rPr>
          <w:sz w:val="28"/>
          <w:szCs w:val="28"/>
        </w:rPr>
        <w:t xml:space="preserve"> :</w:t>
      </w:r>
      <w:proofErr w:type="gramEnd"/>
      <w:r w:rsidRPr="00AB695B">
        <w:rPr>
          <w:sz w:val="28"/>
          <w:szCs w:val="28"/>
        </w:rPr>
        <w:t xml:space="preserve"> учебно-методическое пособие / Э. А. </w:t>
      </w:r>
      <w:proofErr w:type="spellStart"/>
      <w:r w:rsidRPr="00AB695B">
        <w:rPr>
          <w:sz w:val="28"/>
          <w:szCs w:val="28"/>
        </w:rPr>
        <w:t>Алимирзаева</w:t>
      </w:r>
      <w:proofErr w:type="spellEnd"/>
      <w:r w:rsidRPr="00AB695B">
        <w:rPr>
          <w:sz w:val="28"/>
          <w:szCs w:val="28"/>
        </w:rPr>
        <w:t>. – Дербент</w:t>
      </w:r>
      <w:proofErr w:type="gramStart"/>
      <w:r w:rsidRPr="00AB695B">
        <w:rPr>
          <w:sz w:val="28"/>
          <w:szCs w:val="28"/>
        </w:rPr>
        <w:t xml:space="preserve"> :</w:t>
      </w:r>
      <w:proofErr w:type="gramEnd"/>
      <w:r w:rsidRPr="00AB695B">
        <w:rPr>
          <w:sz w:val="28"/>
          <w:szCs w:val="28"/>
        </w:rPr>
        <w:t xml:space="preserve"> СПИ, 2019. – 12 с. – Текст</w:t>
      </w:r>
      <w:proofErr w:type="gramStart"/>
      <w:r w:rsidRPr="00AB695B">
        <w:rPr>
          <w:sz w:val="28"/>
          <w:szCs w:val="28"/>
        </w:rPr>
        <w:t> :</w:t>
      </w:r>
      <w:proofErr w:type="gramEnd"/>
      <w:r w:rsidRPr="00AB695B">
        <w:rPr>
          <w:sz w:val="28"/>
          <w:szCs w:val="28"/>
        </w:rPr>
        <w:t xml:space="preserve"> электронный</w:t>
      </w:r>
      <w:r w:rsidR="009F7B7E">
        <w:rPr>
          <w:sz w:val="28"/>
          <w:szCs w:val="28"/>
        </w:rPr>
        <w:t xml:space="preserve"> </w:t>
      </w:r>
      <w:r w:rsidRPr="00AB695B">
        <w:rPr>
          <w:sz w:val="28"/>
          <w:szCs w:val="28"/>
        </w:rPr>
        <w:t xml:space="preserve">// Лань : электронно-библиотечная система : [сайт]. – URL: </w:t>
      </w:r>
      <w:hyperlink r:id="rId15" w:history="1">
        <w:r w:rsidRPr="00AB695B">
          <w:rPr>
            <w:rStyle w:val="a7"/>
            <w:sz w:val="28"/>
            <w:szCs w:val="28"/>
          </w:rPr>
          <w:t>https://e.lanbook.com/book/135175</w:t>
        </w:r>
      </w:hyperlink>
      <w:r w:rsidRPr="00AB695B">
        <w:rPr>
          <w:sz w:val="28"/>
          <w:szCs w:val="28"/>
        </w:rPr>
        <w:t xml:space="preserve"> (дата обращения: 20.11.2023).</w:t>
      </w:r>
    </w:p>
    <w:p w:rsidR="00E755B4" w:rsidRPr="00AB695B" w:rsidRDefault="009D3B1C" w:rsidP="009F7B7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bCs/>
          <w:sz w:val="28"/>
          <w:szCs w:val="28"/>
        </w:rPr>
        <w:t>Борытко</w:t>
      </w:r>
      <w:proofErr w:type="gramStart"/>
      <w:r w:rsidR="00DB53F4" w:rsidRPr="00AB695B">
        <w:rPr>
          <w:bCs/>
          <w:sz w:val="28"/>
          <w:szCs w:val="28"/>
        </w:rPr>
        <w:t>,</w:t>
      </w:r>
      <w:r w:rsidRPr="00AB695B">
        <w:rPr>
          <w:sz w:val="28"/>
          <w:szCs w:val="28"/>
        </w:rPr>
        <w:t>Н</w:t>
      </w:r>
      <w:proofErr w:type="gramEnd"/>
      <w:r w:rsidRPr="00AB695B">
        <w:rPr>
          <w:sz w:val="28"/>
          <w:szCs w:val="28"/>
        </w:rPr>
        <w:t>.М</w:t>
      </w:r>
      <w:proofErr w:type="spellEnd"/>
      <w:r w:rsidRPr="00AB695B">
        <w:rPr>
          <w:sz w:val="28"/>
          <w:szCs w:val="28"/>
        </w:rPr>
        <w:t xml:space="preserve">. Методология и методы психолого-педагогических исследований </w:t>
      </w:r>
      <w:r w:rsidR="006E4C1D" w:rsidRPr="00AB695B">
        <w:rPr>
          <w:sz w:val="28"/>
          <w:szCs w:val="28"/>
          <w:shd w:val="clear" w:color="auto" w:fill="FFFFFF"/>
        </w:rPr>
        <w:t>:</w:t>
      </w:r>
      <w:r w:rsidR="00E755B4" w:rsidRPr="00AB695B">
        <w:rPr>
          <w:sz w:val="28"/>
          <w:szCs w:val="28"/>
        </w:rPr>
        <w:t xml:space="preserve"> учебное</w:t>
      </w:r>
      <w:r w:rsidRPr="00AB695B">
        <w:rPr>
          <w:sz w:val="28"/>
          <w:szCs w:val="28"/>
        </w:rPr>
        <w:t xml:space="preserve"> пособие для студ. </w:t>
      </w:r>
      <w:proofErr w:type="spellStart"/>
      <w:r w:rsidRPr="00AB695B">
        <w:rPr>
          <w:sz w:val="28"/>
          <w:szCs w:val="28"/>
        </w:rPr>
        <w:t>высш</w:t>
      </w:r>
      <w:proofErr w:type="spellEnd"/>
      <w:r w:rsidRPr="00AB695B">
        <w:rPr>
          <w:sz w:val="28"/>
          <w:szCs w:val="28"/>
        </w:rPr>
        <w:t xml:space="preserve">. учеб. заведений / Н. М </w:t>
      </w:r>
      <w:proofErr w:type="spellStart"/>
      <w:r w:rsidRPr="00AB695B">
        <w:rPr>
          <w:sz w:val="28"/>
          <w:szCs w:val="28"/>
        </w:rPr>
        <w:t>Бо</w:t>
      </w:r>
      <w:r w:rsidR="006E4C1D" w:rsidRPr="00AB695B">
        <w:rPr>
          <w:sz w:val="28"/>
          <w:szCs w:val="28"/>
        </w:rPr>
        <w:t>рытко</w:t>
      </w:r>
      <w:proofErr w:type="spellEnd"/>
      <w:r w:rsidR="006E4C1D" w:rsidRPr="00AB695B">
        <w:rPr>
          <w:sz w:val="28"/>
          <w:szCs w:val="28"/>
        </w:rPr>
        <w:t xml:space="preserve">, А. В. </w:t>
      </w:r>
      <w:proofErr w:type="spellStart"/>
      <w:r w:rsidR="006E4C1D" w:rsidRPr="00AB695B">
        <w:rPr>
          <w:sz w:val="28"/>
          <w:szCs w:val="28"/>
        </w:rPr>
        <w:t>Моложавей</w:t>
      </w:r>
      <w:r w:rsidRPr="00AB695B">
        <w:rPr>
          <w:sz w:val="28"/>
          <w:szCs w:val="28"/>
        </w:rPr>
        <w:t>ко</w:t>
      </w:r>
      <w:proofErr w:type="spellEnd"/>
      <w:r w:rsidRPr="00AB695B">
        <w:rPr>
          <w:sz w:val="28"/>
          <w:szCs w:val="28"/>
        </w:rPr>
        <w:t xml:space="preserve">, И. А. </w:t>
      </w:r>
      <w:proofErr w:type="spellStart"/>
      <w:r w:rsidRPr="00AB695B">
        <w:rPr>
          <w:sz w:val="28"/>
          <w:szCs w:val="28"/>
        </w:rPr>
        <w:t>Соловцова</w:t>
      </w:r>
      <w:proofErr w:type="spellEnd"/>
      <w:r w:rsidRPr="00AB695B">
        <w:rPr>
          <w:sz w:val="28"/>
          <w:szCs w:val="28"/>
        </w:rPr>
        <w:t xml:space="preserve"> ; под ред. Н. </w:t>
      </w:r>
      <w:r w:rsidR="006E4C1D" w:rsidRPr="00AB695B">
        <w:rPr>
          <w:sz w:val="28"/>
          <w:szCs w:val="28"/>
        </w:rPr>
        <w:t>М</w:t>
      </w:r>
      <w:r w:rsidRPr="00AB695B">
        <w:rPr>
          <w:sz w:val="28"/>
          <w:szCs w:val="28"/>
        </w:rPr>
        <w:t xml:space="preserve">. </w:t>
      </w:r>
      <w:proofErr w:type="spellStart"/>
      <w:r w:rsidRPr="00AB695B">
        <w:rPr>
          <w:sz w:val="28"/>
          <w:szCs w:val="28"/>
        </w:rPr>
        <w:t>Бо</w:t>
      </w:r>
      <w:r w:rsidRPr="00AB695B">
        <w:rPr>
          <w:sz w:val="28"/>
          <w:szCs w:val="28"/>
        </w:rPr>
        <w:softHyphen/>
        <w:t>рытко</w:t>
      </w:r>
      <w:proofErr w:type="spellEnd"/>
      <w:r w:rsidRPr="00AB695B">
        <w:rPr>
          <w:sz w:val="28"/>
          <w:szCs w:val="28"/>
        </w:rPr>
        <w:t xml:space="preserve">. </w:t>
      </w:r>
      <w:r w:rsidR="006E4C1D" w:rsidRPr="00AB695B">
        <w:rPr>
          <w:sz w:val="28"/>
          <w:szCs w:val="28"/>
        </w:rPr>
        <w:t>–</w:t>
      </w:r>
      <w:r w:rsidR="00E755B4" w:rsidRPr="00AB695B">
        <w:rPr>
          <w:sz w:val="28"/>
          <w:szCs w:val="28"/>
        </w:rPr>
        <w:t xml:space="preserve"> Москва</w:t>
      </w:r>
      <w:proofErr w:type="gramStart"/>
      <w:r w:rsidR="009F7B7E">
        <w:rPr>
          <w:sz w:val="28"/>
          <w:szCs w:val="28"/>
        </w:rPr>
        <w:t> </w:t>
      </w:r>
      <w:r w:rsidRPr="00AB695B">
        <w:rPr>
          <w:sz w:val="28"/>
          <w:szCs w:val="28"/>
        </w:rPr>
        <w:t>:</w:t>
      </w:r>
      <w:proofErr w:type="gramEnd"/>
      <w:r w:rsidRPr="00AB695B">
        <w:rPr>
          <w:sz w:val="28"/>
          <w:szCs w:val="28"/>
        </w:rPr>
        <w:t xml:space="preserve"> </w:t>
      </w:r>
      <w:r w:rsidR="00B81BCC" w:rsidRPr="00AB695B">
        <w:rPr>
          <w:sz w:val="28"/>
          <w:szCs w:val="28"/>
        </w:rPr>
        <w:t>Академия</w:t>
      </w:r>
      <w:r w:rsidRPr="00AB695B">
        <w:rPr>
          <w:sz w:val="28"/>
          <w:szCs w:val="28"/>
        </w:rPr>
        <w:t xml:space="preserve">, 2008. </w:t>
      </w:r>
      <w:r w:rsidR="006E4C1D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 320 с</w:t>
      </w:r>
      <w:r w:rsidR="00E3460E" w:rsidRPr="00AB695B">
        <w:rPr>
          <w:sz w:val="28"/>
          <w:szCs w:val="28"/>
        </w:rPr>
        <w:t xml:space="preserve">. – </w:t>
      </w:r>
      <w:r w:rsidR="009F7B7E" w:rsidRPr="00AB695B">
        <w:rPr>
          <w:sz w:val="28"/>
          <w:szCs w:val="28"/>
        </w:rPr>
        <w:t>URL:</w:t>
      </w:r>
      <w:r w:rsidR="009F7B7E">
        <w:rPr>
          <w:sz w:val="28"/>
          <w:szCs w:val="28"/>
        </w:rPr>
        <w:t xml:space="preserve"> </w:t>
      </w:r>
      <w:hyperlink r:id="rId16" w:history="1">
        <w:r w:rsidR="00B92EF2" w:rsidRPr="00AB695B">
          <w:rPr>
            <w:rStyle w:val="a7"/>
            <w:sz w:val="28"/>
            <w:szCs w:val="28"/>
          </w:rPr>
          <w:t>https://studfiles.net/preview/5178372/</w:t>
        </w:r>
      </w:hyperlink>
      <w:r w:rsidR="009F7B7E">
        <w:t xml:space="preserve"> </w:t>
      </w:r>
      <w:r w:rsidR="004779B8" w:rsidRPr="00AB695B">
        <w:rPr>
          <w:sz w:val="28"/>
          <w:szCs w:val="28"/>
        </w:rPr>
        <w:t>(дата обращения: 20.11.2023).</w:t>
      </w:r>
    </w:p>
    <w:p w:rsidR="004779B8" w:rsidRPr="00AB695B" w:rsidRDefault="007218F6" w:rsidP="009F7B7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sz w:val="28"/>
          <w:szCs w:val="28"/>
        </w:rPr>
        <w:t>Дрещинский</w:t>
      </w:r>
      <w:proofErr w:type="spellEnd"/>
      <w:r w:rsidRPr="00AB695B">
        <w:rPr>
          <w:sz w:val="28"/>
          <w:szCs w:val="28"/>
        </w:rPr>
        <w:t>, В. А. Методология научных исследований</w:t>
      </w:r>
      <w:proofErr w:type="gramStart"/>
      <w:r w:rsidRPr="00AB695B">
        <w:rPr>
          <w:sz w:val="28"/>
          <w:szCs w:val="28"/>
        </w:rPr>
        <w:t xml:space="preserve"> :</w:t>
      </w:r>
      <w:proofErr w:type="gramEnd"/>
      <w:r w:rsidRPr="00AB695B">
        <w:rPr>
          <w:sz w:val="28"/>
          <w:szCs w:val="28"/>
        </w:rPr>
        <w:t xml:space="preserve"> учебник для </w:t>
      </w:r>
      <w:proofErr w:type="spellStart"/>
      <w:r w:rsidRPr="00AB695B">
        <w:rPr>
          <w:sz w:val="28"/>
          <w:szCs w:val="28"/>
        </w:rPr>
        <w:t>бакалавриата</w:t>
      </w:r>
      <w:proofErr w:type="spellEnd"/>
      <w:r w:rsidRPr="00AB695B">
        <w:rPr>
          <w:sz w:val="28"/>
          <w:szCs w:val="28"/>
        </w:rPr>
        <w:t xml:space="preserve"> и магистратуры / В. А. </w:t>
      </w:r>
      <w:proofErr w:type="spellStart"/>
      <w:r w:rsidRPr="00AB695B">
        <w:rPr>
          <w:sz w:val="28"/>
          <w:szCs w:val="28"/>
        </w:rPr>
        <w:t>Дрещинский</w:t>
      </w:r>
      <w:proofErr w:type="spellEnd"/>
      <w:r w:rsidRPr="00AB695B">
        <w:rPr>
          <w:sz w:val="28"/>
          <w:szCs w:val="28"/>
        </w:rPr>
        <w:t>. – М</w:t>
      </w:r>
      <w:r w:rsidR="004779B8" w:rsidRPr="00AB695B">
        <w:rPr>
          <w:sz w:val="28"/>
          <w:szCs w:val="28"/>
        </w:rPr>
        <w:t>осква</w:t>
      </w:r>
      <w:proofErr w:type="gramStart"/>
      <w:r w:rsidRPr="00AB695B">
        <w:rPr>
          <w:sz w:val="28"/>
          <w:szCs w:val="28"/>
        </w:rPr>
        <w:t xml:space="preserve"> :</w:t>
      </w:r>
      <w:proofErr w:type="gramEnd"/>
      <w:r w:rsidRPr="00AB695B">
        <w:rPr>
          <w:sz w:val="28"/>
          <w:szCs w:val="28"/>
        </w:rPr>
        <w:t xml:space="preserve"> </w:t>
      </w:r>
      <w:proofErr w:type="spellStart"/>
      <w:r w:rsidRPr="00AB695B">
        <w:rPr>
          <w:sz w:val="28"/>
          <w:szCs w:val="28"/>
        </w:rPr>
        <w:t>Юрайт</w:t>
      </w:r>
      <w:proofErr w:type="spellEnd"/>
      <w:r w:rsidRPr="00AB695B">
        <w:rPr>
          <w:sz w:val="28"/>
          <w:szCs w:val="28"/>
        </w:rPr>
        <w:t xml:space="preserve">, 2018. </w:t>
      </w:r>
      <w:r w:rsidR="00DB53F4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 </w:t>
      </w:r>
      <w:r w:rsidR="009F7B7E">
        <w:rPr>
          <w:sz w:val="28"/>
          <w:szCs w:val="28"/>
        </w:rPr>
        <w:t xml:space="preserve"> </w:t>
      </w:r>
      <w:r w:rsidRPr="00AB695B">
        <w:rPr>
          <w:sz w:val="28"/>
          <w:szCs w:val="28"/>
        </w:rPr>
        <w:t>274 с.</w:t>
      </w:r>
      <w:r w:rsidR="009F7B7E">
        <w:rPr>
          <w:sz w:val="28"/>
          <w:szCs w:val="28"/>
        </w:rPr>
        <w:t xml:space="preserve"> </w:t>
      </w:r>
      <w:r w:rsidRPr="00AB695B">
        <w:rPr>
          <w:sz w:val="28"/>
          <w:szCs w:val="28"/>
        </w:rPr>
        <w:t xml:space="preserve">– </w:t>
      </w:r>
      <w:r w:rsidR="009F7B7E" w:rsidRPr="00AB695B">
        <w:rPr>
          <w:sz w:val="28"/>
          <w:szCs w:val="28"/>
        </w:rPr>
        <w:t>URL:</w:t>
      </w:r>
      <w:r w:rsidR="009F7B7E">
        <w:rPr>
          <w:sz w:val="28"/>
          <w:szCs w:val="28"/>
        </w:rPr>
        <w:t xml:space="preserve"> </w:t>
      </w:r>
      <w:hyperlink r:id="rId17" w:history="1">
        <w:r w:rsidRPr="00AB695B">
          <w:rPr>
            <w:rStyle w:val="a7"/>
            <w:sz w:val="28"/>
            <w:szCs w:val="28"/>
            <w:lang w:val="uk-UA" w:eastAsia="uk-UA"/>
          </w:rPr>
          <w:t>https://mx3.urait.ru/uploads/pdf_review/28782493-AE21-4C9D-9B1C-B4D369C3C0C0.pdf</w:t>
        </w:r>
      </w:hyperlink>
      <w:r w:rsidR="009F7B7E">
        <w:t xml:space="preserve"> </w:t>
      </w:r>
      <w:r w:rsidR="004779B8" w:rsidRPr="00AB695B">
        <w:rPr>
          <w:sz w:val="28"/>
          <w:szCs w:val="28"/>
        </w:rPr>
        <w:t>(дата обращения: 20.11.2023).</w:t>
      </w:r>
    </w:p>
    <w:p w:rsidR="004779B8" w:rsidRPr="00AB695B" w:rsidRDefault="009D3B1C" w:rsidP="009F7B7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rStyle w:val="FontStyle99"/>
          <w:b w:val="0"/>
          <w:sz w:val="28"/>
          <w:szCs w:val="28"/>
          <w:lang w:val="uk-UA" w:eastAsia="uk-UA"/>
        </w:rPr>
        <w:t>Загвязинский</w:t>
      </w:r>
      <w:proofErr w:type="spellEnd"/>
      <w:r w:rsidR="00DB53F4" w:rsidRPr="00AB695B">
        <w:rPr>
          <w:rStyle w:val="FontStyle99"/>
          <w:b w:val="0"/>
          <w:sz w:val="28"/>
          <w:szCs w:val="28"/>
          <w:lang w:val="uk-UA" w:eastAsia="uk-UA"/>
        </w:rPr>
        <w:t>,</w:t>
      </w:r>
      <w:r w:rsidR="009F7B7E">
        <w:rPr>
          <w:rStyle w:val="FontStyle99"/>
          <w:b w:val="0"/>
          <w:sz w:val="28"/>
          <w:szCs w:val="28"/>
          <w:lang w:val="uk-UA" w:eastAsia="uk-UA"/>
        </w:rPr>
        <w:t xml:space="preserve"> </w:t>
      </w:r>
      <w:r w:rsidR="00DB53F4" w:rsidRPr="00AB695B">
        <w:rPr>
          <w:rStyle w:val="FontStyle99"/>
          <w:b w:val="0"/>
          <w:sz w:val="28"/>
          <w:szCs w:val="28"/>
          <w:lang w:eastAsia="uk-UA"/>
        </w:rPr>
        <w:t>В. И.</w:t>
      </w:r>
      <w:r w:rsidR="009F7B7E">
        <w:rPr>
          <w:rStyle w:val="FontStyle99"/>
          <w:b w:val="0"/>
          <w:sz w:val="28"/>
          <w:szCs w:val="28"/>
          <w:lang w:eastAsia="uk-UA"/>
        </w:rPr>
        <w:t xml:space="preserve"> </w:t>
      </w:r>
      <w:r w:rsidRPr="00AB695B">
        <w:rPr>
          <w:rStyle w:val="FontStyle114"/>
          <w:sz w:val="28"/>
          <w:szCs w:val="28"/>
        </w:rPr>
        <w:t>Методология и методы психолого-педагогического иссле</w:t>
      </w:r>
      <w:r w:rsidRPr="00AB695B">
        <w:rPr>
          <w:rStyle w:val="FontStyle114"/>
          <w:sz w:val="28"/>
          <w:szCs w:val="28"/>
        </w:rPr>
        <w:softHyphen/>
        <w:t xml:space="preserve">дования: </w:t>
      </w:r>
      <w:r w:rsidR="00DB53F4" w:rsidRPr="00AB695B">
        <w:rPr>
          <w:sz w:val="28"/>
          <w:szCs w:val="28"/>
        </w:rPr>
        <w:t xml:space="preserve">учебное пособие </w:t>
      </w:r>
      <w:r w:rsidRPr="00AB695B">
        <w:rPr>
          <w:rStyle w:val="FontStyle114"/>
          <w:sz w:val="28"/>
          <w:szCs w:val="28"/>
        </w:rPr>
        <w:t xml:space="preserve">для студ. </w:t>
      </w:r>
      <w:proofErr w:type="spellStart"/>
      <w:r w:rsidRPr="00AB695B">
        <w:rPr>
          <w:rStyle w:val="FontStyle114"/>
          <w:sz w:val="28"/>
          <w:szCs w:val="28"/>
        </w:rPr>
        <w:t>высш</w:t>
      </w:r>
      <w:proofErr w:type="spellEnd"/>
      <w:r w:rsidRPr="00AB695B">
        <w:rPr>
          <w:rStyle w:val="FontStyle114"/>
          <w:sz w:val="28"/>
          <w:szCs w:val="28"/>
        </w:rPr>
        <w:t xml:space="preserve">. </w:t>
      </w:r>
      <w:proofErr w:type="spellStart"/>
      <w:r w:rsidRPr="00AB695B">
        <w:rPr>
          <w:rStyle w:val="FontStyle114"/>
          <w:sz w:val="28"/>
          <w:szCs w:val="28"/>
        </w:rPr>
        <w:t>пед</w:t>
      </w:r>
      <w:proofErr w:type="spellEnd"/>
      <w:r w:rsidRPr="00AB695B">
        <w:rPr>
          <w:rStyle w:val="FontStyle114"/>
          <w:sz w:val="28"/>
          <w:szCs w:val="28"/>
        </w:rPr>
        <w:t>. учеб</w:t>
      </w:r>
      <w:proofErr w:type="gramStart"/>
      <w:r w:rsidRPr="00AB695B">
        <w:rPr>
          <w:rStyle w:val="FontStyle114"/>
          <w:sz w:val="28"/>
          <w:szCs w:val="28"/>
        </w:rPr>
        <w:t>.</w:t>
      </w:r>
      <w:proofErr w:type="gramEnd"/>
      <w:r w:rsidRPr="00AB695B">
        <w:rPr>
          <w:rStyle w:val="FontStyle114"/>
          <w:sz w:val="28"/>
          <w:szCs w:val="28"/>
        </w:rPr>
        <w:t xml:space="preserve"> </w:t>
      </w:r>
      <w:proofErr w:type="gramStart"/>
      <w:r w:rsidRPr="00AB695B">
        <w:rPr>
          <w:rStyle w:val="FontStyle114"/>
          <w:sz w:val="28"/>
          <w:szCs w:val="28"/>
        </w:rPr>
        <w:t>з</w:t>
      </w:r>
      <w:proofErr w:type="gramEnd"/>
      <w:r w:rsidRPr="00AB695B">
        <w:rPr>
          <w:rStyle w:val="FontStyle114"/>
          <w:sz w:val="28"/>
          <w:szCs w:val="28"/>
        </w:rPr>
        <w:t>аведений</w:t>
      </w:r>
      <w:r w:rsidR="00DB53F4" w:rsidRPr="00AB695B">
        <w:rPr>
          <w:rStyle w:val="FontStyle114"/>
          <w:sz w:val="28"/>
          <w:szCs w:val="28"/>
        </w:rPr>
        <w:t xml:space="preserve"> /</w:t>
      </w:r>
      <w:r w:rsidR="009F7B7E">
        <w:rPr>
          <w:rStyle w:val="FontStyle114"/>
          <w:sz w:val="28"/>
          <w:szCs w:val="28"/>
        </w:rPr>
        <w:t xml:space="preserve"> </w:t>
      </w:r>
      <w:r w:rsidR="00DB53F4" w:rsidRPr="00AB695B">
        <w:rPr>
          <w:rStyle w:val="FontStyle99"/>
          <w:b w:val="0"/>
          <w:sz w:val="28"/>
          <w:szCs w:val="28"/>
          <w:lang w:eastAsia="uk-UA"/>
        </w:rPr>
        <w:t>В. И.</w:t>
      </w:r>
      <w:r w:rsidR="00DB53F4" w:rsidRPr="00AB695B">
        <w:rPr>
          <w:rStyle w:val="FontStyle99"/>
          <w:b w:val="0"/>
          <w:sz w:val="28"/>
          <w:szCs w:val="28"/>
          <w:lang w:val="uk-UA" w:eastAsia="uk-UA"/>
        </w:rPr>
        <w:t xml:space="preserve"> </w:t>
      </w:r>
      <w:proofErr w:type="spellStart"/>
      <w:r w:rsidR="00DB53F4" w:rsidRPr="00AB695B">
        <w:rPr>
          <w:rStyle w:val="FontStyle99"/>
          <w:b w:val="0"/>
          <w:sz w:val="28"/>
          <w:szCs w:val="28"/>
          <w:lang w:val="uk-UA" w:eastAsia="uk-UA"/>
        </w:rPr>
        <w:t>Загвязинский</w:t>
      </w:r>
      <w:proofErr w:type="spellEnd"/>
      <w:r w:rsidR="00DB53F4" w:rsidRPr="00AB695B">
        <w:rPr>
          <w:rStyle w:val="FontStyle99"/>
          <w:b w:val="0"/>
          <w:sz w:val="28"/>
          <w:szCs w:val="28"/>
          <w:lang w:eastAsia="uk-UA"/>
        </w:rPr>
        <w:t xml:space="preserve">, Р. </w:t>
      </w:r>
      <w:proofErr w:type="spellStart"/>
      <w:r w:rsidR="00DB53F4" w:rsidRPr="00AB695B">
        <w:rPr>
          <w:rStyle w:val="FontStyle99"/>
          <w:b w:val="0"/>
          <w:sz w:val="28"/>
          <w:szCs w:val="28"/>
          <w:lang w:eastAsia="uk-UA"/>
        </w:rPr>
        <w:t>Атаханов</w:t>
      </w:r>
      <w:proofErr w:type="spellEnd"/>
      <w:r w:rsidRPr="00AB695B">
        <w:rPr>
          <w:rStyle w:val="FontStyle114"/>
          <w:sz w:val="28"/>
          <w:szCs w:val="28"/>
        </w:rPr>
        <w:t xml:space="preserve">. </w:t>
      </w:r>
      <w:r w:rsidR="006E4C1D" w:rsidRPr="00AB695B">
        <w:rPr>
          <w:sz w:val="28"/>
          <w:szCs w:val="28"/>
        </w:rPr>
        <w:t>–</w:t>
      </w:r>
      <w:r w:rsidR="009F7B7E">
        <w:rPr>
          <w:sz w:val="28"/>
          <w:szCs w:val="28"/>
        </w:rPr>
        <w:t xml:space="preserve"> </w:t>
      </w:r>
      <w:r w:rsidRPr="00AB695B">
        <w:rPr>
          <w:rStyle w:val="FontStyle114"/>
          <w:sz w:val="28"/>
          <w:szCs w:val="28"/>
        </w:rPr>
        <w:t xml:space="preserve">2-е изд., стер. </w:t>
      </w:r>
      <w:r w:rsidR="006E4C1D" w:rsidRPr="00AB695B">
        <w:rPr>
          <w:sz w:val="28"/>
          <w:szCs w:val="28"/>
        </w:rPr>
        <w:t>–</w:t>
      </w:r>
      <w:r w:rsidRPr="00AB695B">
        <w:rPr>
          <w:rStyle w:val="FontStyle114"/>
          <w:sz w:val="28"/>
          <w:szCs w:val="28"/>
        </w:rPr>
        <w:t xml:space="preserve"> М</w:t>
      </w:r>
      <w:r w:rsidR="004779B8" w:rsidRPr="00AB695B">
        <w:rPr>
          <w:rStyle w:val="FontStyle114"/>
          <w:sz w:val="28"/>
          <w:szCs w:val="28"/>
        </w:rPr>
        <w:t>осква</w:t>
      </w:r>
      <w:r w:rsidRPr="00AB695B">
        <w:rPr>
          <w:rStyle w:val="FontStyle114"/>
          <w:sz w:val="28"/>
          <w:szCs w:val="28"/>
        </w:rPr>
        <w:t xml:space="preserve">: </w:t>
      </w:r>
      <w:r w:rsidR="00B81BCC" w:rsidRPr="00AB695B">
        <w:rPr>
          <w:rStyle w:val="FontStyle114"/>
          <w:sz w:val="28"/>
          <w:szCs w:val="28"/>
        </w:rPr>
        <w:t>Академия</w:t>
      </w:r>
      <w:r w:rsidR="0019001D" w:rsidRPr="00AB695B">
        <w:rPr>
          <w:rStyle w:val="FontStyle114"/>
          <w:sz w:val="28"/>
          <w:szCs w:val="28"/>
        </w:rPr>
        <w:t>, 2010</w:t>
      </w:r>
      <w:r w:rsidRPr="00AB695B">
        <w:rPr>
          <w:rStyle w:val="FontStyle114"/>
          <w:sz w:val="28"/>
          <w:szCs w:val="28"/>
        </w:rPr>
        <w:t xml:space="preserve">. </w:t>
      </w:r>
      <w:r w:rsidR="006E4C1D" w:rsidRPr="00AB695B">
        <w:rPr>
          <w:sz w:val="28"/>
          <w:szCs w:val="28"/>
        </w:rPr>
        <w:t xml:space="preserve">– </w:t>
      </w:r>
      <w:r w:rsidRPr="00AB695B">
        <w:rPr>
          <w:rStyle w:val="FontStyle114"/>
          <w:sz w:val="28"/>
          <w:szCs w:val="28"/>
        </w:rPr>
        <w:t>208 с.</w:t>
      </w:r>
      <w:r w:rsidR="009F7B7E">
        <w:rPr>
          <w:rStyle w:val="FontStyle114"/>
          <w:sz w:val="28"/>
          <w:szCs w:val="28"/>
        </w:rPr>
        <w:t xml:space="preserve"> </w:t>
      </w:r>
      <w:r w:rsidR="00E3460E" w:rsidRPr="00AB695B">
        <w:rPr>
          <w:sz w:val="28"/>
          <w:szCs w:val="28"/>
        </w:rPr>
        <w:t xml:space="preserve">– </w:t>
      </w:r>
      <w:r w:rsidR="009F7B7E" w:rsidRPr="00AB695B">
        <w:rPr>
          <w:sz w:val="28"/>
          <w:szCs w:val="28"/>
        </w:rPr>
        <w:t>URL:</w:t>
      </w:r>
      <w:r w:rsidR="009F7B7E">
        <w:rPr>
          <w:sz w:val="28"/>
          <w:szCs w:val="28"/>
        </w:rPr>
        <w:t xml:space="preserve"> </w:t>
      </w:r>
      <w:hyperlink r:id="rId18" w:history="1">
        <w:r w:rsidR="00E3460E" w:rsidRPr="00AB695B">
          <w:rPr>
            <w:rStyle w:val="a7"/>
            <w:sz w:val="28"/>
            <w:szCs w:val="28"/>
          </w:rPr>
          <w:t>https://studfiles.net/preview/5182985/</w:t>
        </w:r>
      </w:hyperlink>
      <w:r w:rsidR="009F7B7E">
        <w:t xml:space="preserve"> </w:t>
      </w:r>
      <w:r w:rsidR="004779B8" w:rsidRPr="00AB695B">
        <w:rPr>
          <w:sz w:val="28"/>
          <w:szCs w:val="28"/>
        </w:rPr>
        <w:t>(дата обращения: 20.11.2023).</w:t>
      </w:r>
    </w:p>
    <w:p w:rsidR="004779B8" w:rsidRPr="00AB695B" w:rsidRDefault="006E4C1D" w:rsidP="009F7B7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B695B">
        <w:rPr>
          <w:sz w:val="28"/>
          <w:szCs w:val="28"/>
          <w:shd w:val="clear" w:color="auto" w:fill="FFFFFF"/>
        </w:rPr>
        <w:t>Новиков, А. М. Методология научного исследования</w:t>
      </w:r>
      <w:proofErr w:type="gramStart"/>
      <w:r w:rsidRPr="00AB695B">
        <w:rPr>
          <w:sz w:val="28"/>
          <w:szCs w:val="28"/>
          <w:shd w:val="clear" w:color="auto" w:fill="FFFFFF"/>
        </w:rPr>
        <w:t xml:space="preserve"> :</w:t>
      </w:r>
      <w:proofErr w:type="gramEnd"/>
      <w:r w:rsidRPr="00AB695B">
        <w:rPr>
          <w:sz w:val="28"/>
          <w:szCs w:val="28"/>
          <w:shd w:val="clear" w:color="auto" w:fill="FFFFFF"/>
        </w:rPr>
        <w:t xml:space="preserve"> учебно-методическое пособие / А. М. Новиков, Д. А. Новиков. – Изд. стер. – М</w:t>
      </w:r>
      <w:r w:rsidR="004779B8" w:rsidRPr="00AB695B">
        <w:rPr>
          <w:sz w:val="28"/>
          <w:szCs w:val="28"/>
          <w:shd w:val="clear" w:color="auto" w:fill="FFFFFF"/>
        </w:rPr>
        <w:t>осква</w:t>
      </w:r>
      <w:proofErr w:type="gramStart"/>
      <w:r w:rsidRPr="00AB695B">
        <w:rPr>
          <w:sz w:val="28"/>
          <w:szCs w:val="28"/>
          <w:shd w:val="clear" w:color="auto" w:fill="FFFFFF"/>
        </w:rPr>
        <w:t xml:space="preserve"> :</w:t>
      </w:r>
      <w:proofErr w:type="gramEnd"/>
      <w:r w:rsidRPr="00AB69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695B">
        <w:rPr>
          <w:sz w:val="28"/>
          <w:szCs w:val="28"/>
          <w:shd w:val="clear" w:color="auto" w:fill="FFFFFF"/>
        </w:rPr>
        <w:t>Либроком</w:t>
      </w:r>
      <w:proofErr w:type="spellEnd"/>
      <w:r w:rsidRPr="00AB695B">
        <w:rPr>
          <w:sz w:val="28"/>
          <w:szCs w:val="28"/>
          <w:shd w:val="clear" w:color="auto" w:fill="FFFFFF"/>
        </w:rPr>
        <w:t>, 2014. – 272 с.</w:t>
      </w:r>
      <w:r w:rsidR="00E3460E" w:rsidRPr="00AB695B">
        <w:rPr>
          <w:sz w:val="28"/>
          <w:szCs w:val="28"/>
          <w:shd w:val="clear" w:color="auto" w:fill="FFFFFF"/>
        </w:rPr>
        <w:t xml:space="preserve"> – </w:t>
      </w:r>
      <w:r w:rsidR="009F7B7E" w:rsidRPr="00AB695B">
        <w:rPr>
          <w:sz w:val="28"/>
          <w:szCs w:val="28"/>
        </w:rPr>
        <w:t>URL:</w:t>
      </w:r>
      <w:r w:rsidR="00E3460E" w:rsidRPr="00AB695B">
        <w:rPr>
          <w:sz w:val="28"/>
          <w:szCs w:val="28"/>
          <w:shd w:val="clear" w:color="auto" w:fill="FFFFFF"/>
        </w:rPr>
        <w:t xml:space="preserve"> </w:t>
      </w:r>
      <w:hyperlink r:id="rId19" w:history="1">
        <w:r w:rsidR="00E3460E" w:rsidRPr="00AB695B">
          <w:rPr>
            <w:rStyle w:val="a7"/>
            <w:sz w:val="28"/>
            <w:szCs w:val="28"/>
            <w:shd w:val="clear" w:color="auto" w:fill="FFFFFF"/>
          </w:rPr>
          <w:t>https://studfiles.net/preview/5580694/</w:t>
        </w:r>
      </w:hyperlink>
      <w:r w:rsidR="009F7B7E">
        <w:t xml:space="preserve"> </w:t>
      </w:r>
      <w:r w:rsidR="004779B8" w:rsidRPr="00AB695B">
        <w:rPr>
          <w:sz w:val="28"/>
          <w:szCs w:val="28"/>
        </w:rPr>
        <w:t>(дата обращения: 20.11.2023).</w:t>
      </w:r>
    </w:p>
    <w:p w:rsidR="004779B8" w:rsidRPr="00AB695B" w:rsidRDefault="007218F6" w:rsidP="009F7B7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B695B">
        <w:rPr>
          <w:sz w:val="28"/>
          <w:szCs w:val="28"/>
        </w:rPr>
        <w:t>Старикова, Л. Д. Методология педагогического исследования</w:t>
      </w:r>
      <w:proofErr w:type="gramStart"/>
      <w:r w:rsidRPr="00AB695B">
        <w:rPr>
          <w:sz w:val="28"/>
          <w:szCs w:val="28"/>
        </w:rPr>
        <w:t xml:space="preserve"> :</w:t>
      </w:r>
      <w:proofErr w:type="gramEnd"/>
      <w:r w:rsidRPr="00AB695B">
        <w:rPr>
          <w:sz w:val="28"/>
          <w:szCs w:val="28"/>
        </w:rPr>
        <w:t xml:space="preserve"> учебник для академического </w:t>
      </w:r>
      <w:proofErr w:type="spellStart"/>
      <w:r w:rsidRPr="00AB695B">
        <w:rPr>
          <w:sz w:val="28"/>
          <w:szCs w:val="28"/>
        </w:rPr>
        <w:t>бакалавриата</w:t>
      </w:r>
      <w:proofErr w:type="spellEnd"/>
      <w:r w:rsidRPr="00AB695B">
        <w:rPr>
          <w:sz w:val="28"/>
          <w:szCs w:val="28"/>
        </w:rPr>
        <w:t xml:space="preserve"> / Л. Д. Старикова, С. А. Стариков. </w:t>
      </w:r>
      <w:r w:rsidR="00A82ACB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 2-е изд., </w:t>
      </w:r>
      <w:proofErr w:type="spellStart"/>
      <w:r w:rsidRPr="00AB695B">
        <w:rPr>
          <w:sz w:val="28"/>
          <w:szCs w:val="28"/>
        </w:rPr>
        <w:t>испр</w:t>
      </w:r>
      <w:proofErr w:type="spellEnd"/>
      <w:r w:rsidRPr="00AB695B">
        <w:rPr>
          <w:sz w:val="28"/>
          <w:szCs w:val="28"/>
        </w:rPr>
        <w:t>. и доп. – М</w:t>
      </w:r>
      <w:r w:rsidR="004779B8" w:rsidRPr="00AB695B">
        <w:rPr>
          <w:sz w:val="28"/>
          <w:szCs w:val="28"/>
        </w:rPr>
        <w:t>осква</w:t>
      </w:r>
      <w:r w:rsidRPr="00AB695B">
        <w:rPr>
          <w:sz w:val="28"/>
          <w:szCs w:val="28"/>
        </w:rPr>
        <w:t xml:space="preserve"> : </w:t>
      </w:r>
      <w:proofErr w:type="spellStart"/>
      <w:r w:rsidRPr="00AB695B">
        <w:rPr>
          <w:sz w:val="28"/>
          <w:szCs w:val="28"/>
        </w:rPr>
        <w:t>Юрайт</w:t>
      </w:r>
      <w:proofErr w:type="spellEnd"/>
      <w:r w:rsidRPr="00AB695B">
        <w:rPr>
          <w:sz w:val="28"/>
          <w:szCs w:val="28"/>
        </w:rPr>
        <w:t xml:space="preserve">, 2018. – 287 с. – </w:t>
      </w:r>
      <w:r w:rsidR="009F7B7E" w:rsidRPr="00AB695B">
        <w:rPr>
          <w:sz w:val="28"/>
          <w:szCs w:val="28"/>
        </w:rPr>
        <w:t>URL:</w:t>
      </w:r>
      <w:r w:rsidR="009F7B7E">
        <w:rPr>
          <w:sz w:val="28"/>
          <w:szCs w:val="28"/>
        </w:rPr>
        <w:t xml:space="preserve"> </w:t>
      </w:r>
      <w:hyperlink r:id="rId20" w:history="1">
        <w:r w:rsidRPr="00AB695B">
          <w:rPr>
            <w:rStyle w:val="a7"/>
            <w:sz w:val="28"/>
            <w:szCs w:val="28"/>
          </w:rPr>
          <w:t>https://mx3.urait.ru/uploads/pdf_review/3DAB3F5F-5E5A-440A-9525-F2C4FA6AC90E.pdf</w:t>
        </w:r>
      </w:hyperlink>
      <w:r w:rsidR="009F7B7E">
        <w:t xml:space="preserve"> </w:t>
      </w:r>
      <w:r w:rsidR="004779B8" w:rsidRPr="00AB695B">
        <w:rPr>
          <w:sz w:val="28"/>
          <w:szCs w:val="28"/>
        </w:rPr>
        <w:t>(дата обращения: 20.11.2023).</w:t>
      </w:r>
    </w:p>
    <w:p w:rsidR="00AF648E" w:rsidRPr="00AB695B" w:rsidRDefault="00AF648E" w:rsidP="009F7B7E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sz w:val="28"/>
          <w:szCs w:val="28"/>
        </w:rPr>
        <w:t>Старцева</w:t>
      </w:r>
      <w:proofErr w:type="spellEnd"/>
      <w:r w:rsidRPr="00AB695B">
        <w:rPr>
          <w:sz w:val="28"/>
          <w:szCs w:val="28"/>
        </w:rPr>
        <w:t>, М. А.  Курсовая работа по методике профессионального обучения: учебное пособие для вузов</w:t>
      </w:r>
      <w:r w:rsidR="009F7B7E">
        <w:rPr>
          <w:sz w:val="28"/>
          <w:szCs w:val="28"/>
        </w:rPr>
        <w:t xml:space="preserve"> </w:t>
      </w:r>
      <w:r w:rsidRPr="00AB695B">
        <w:rPr>
          <w:sz w:val="28"/>
          <w:szCs w:val="28"/>
        </w:rPr>
        <w:t>/</w:t>
      </w:r>
      <w:r w:rsidR="009F7B7E">
        <w:rPr>
          <w:sz w:val="28"/>
          <w:szCs w:val="28"/>
        </w:rPr>
        <w:t xml:space="preserve"> </w:t>
      </w:r>
      <w:r w:rsidRPr="00AB695B">
        <w:rPr>
          <w:sz w:val="28"/>
          <w:szCs w:val="28"/>
        </w:rPr>
        <w:t>М. А. </w:t>
      </w:r>
      <w:proofErr w:type="spellStart"/>
      <w:r w:rsidRPr="00AB695B">
        <w:rPr>
          <w:sz w:val="28"/>
          <w:szCs w:val="28"/>
        </w:rPr>
        <w:t>Старцева</w:t>
      </w:r>
      <w:proofErr w:type="spellEnd"/>
      <w:r w:rsidRPr="00AB695B">
        <w:rPr>
          <w:sz w:val="28"/>
          <w:szCs w:val="28"/>
        </w:rPr>
        <w:t>. </w:t>
      </w:r>
      <w:r w:rsidR="00E37644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 Москва</w:t>
      </w:r>
      <w:proofErr w:type="gramStart"/>
      <w:r w:rsidRPr="00AB695B">
        <w:rPr>
          <w:sz w:val="28"/>
          <w:szCs w:val="28"/>
        </w:rPr>
        <w:t> :</w:t>
      </w:r>
      <w:proofErr w:type="gramEnd"/>
      <w:r w:rsidRPr="00AB695B">
        <w:rPr>
          <w:sz w:val="28"/>
          <w:szCs w:val="28"/>
        </w:rPr>
        <w:t xml:space="preserve"> </w:t>
      </w:r>
      <w:proofErr w:type="spellStart"/>
      <w:r w:rsidRPr="00AB695B">
        <w:rPr>
          <w:sz w:val="28"/>
          <w:szCs w:val="28"/>
        </w:rPr>
        <w:t>Юрайт</w:t>
      </w:r>
      <w:proofErr w:type="spellEnd"/>
      <w:r w:rsidRPr="00AB695B">
        <w:rPr>
          <w:sz w:val="28"/>
          <w:szCs w:val="28"/>
        </w:rPr>
        <w:t>, 2023.</w:t>
      </w:r>
      <w:r w:rsidR="004779B8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 101 с.</w:t>
      </w:r>
      <w:r w:rsidR="004779B8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ISBN 978-5-534-14253-2 // Образовательная платформа </w:t>
      </w:r>
      <w:proofErr w:type="spellStart"/>
      <w:r w:rsidRPr="00AB695B">
        <w:rPr>
          <w:sz w:val="28"/>
          <w:szCs w:val="28"/>
        </w:rPr>
        <w:t>Юрайт</w:t>
      </w:r>
      <w:proofErr w:type="spellEnd"/>
      <w:proofErr w:type="gramStart"/>
      <w:r w:rsidRPr="00AB695B">
        <w:rPr>
          <w:sz w:val="28"/>
          <w:szCs w:val="28"/>
        </w:rPr>
        <w:t xml:space="preserve"> </w:t>
      </w:r>
      <w:r w:rsidR="00E37644" w:rsidRPr="00AB695B">
        <w:rPr>
          <w:sz w:val="28"/>
          <w:szCs w:val="28"/>
        </w:rPr>
        <w:t>:</w:t>
      </w:r>
      <w:proofErr w:type="gramEnd"/>
      <w:r w:rsidR="00E37644" w:rsidRPr="00AB695B">
        <w:rPr>
          <w:sz w:val="28"/>
          <w:szCs w:val="28"/>
        </w:rPr>
        <w:t xml:space="preserve"> </w:t>
      </w:r>
      <w:r w:rsidRPr="00AB695B">
        <w:rPr>
          <w:sz w:val="28"/>
          <w:szCs w:val="28"/>
        </w:rPr>
        <w:t xml:space="preserve">[сайт]. </w:t>
      </w:r>
      <w:r w:rsidR="00E37644" w:rsidRPr="00AB695B">
        <w:rPr>
          <w:sz w:val="28"/>
          <w:szCs w:val="28"/>
        </w:rPr>
        <w:t>–</w:t>
      </w:r>
      <w:r w:rsidRPr="00AB695B">
        <w:rPr>
          <w:sz w:val="28"/>
          <w:szCs w:val="28"/>
        </w:rPr>
        <w:t xml:space="preserve"> URL: </w:t>
      </w:r>
      <w:hyperlink r:id="rId21" w:tgtFrame="_blank" w:history="1">
        <w:r w:rsidRPr="00AB695B">
          <w:rPr>
            <w:sz w:val="28"/>
            <w:szCs w:val="28"/>
          </w:rPr>
          <w:t>https://urait.ru/bcode/519980</w:t>
        </w:r>
      </w:hyperlink>
      <w:r w:rsidRPr="00AB695B">
        <w:rPr>
          <w:sz w:val="28"/>
          <w:szCs w:val="28"/>
        </w:rPr>
        <w:t xml:space="preserve"> (дата обращения: </w:t>
      </w:r>
      <w:r w:rsidR="00E37644" w:rsidRPr="00AB695B">
        <w:rPr>
          <w:sz w:val="28"/>
          <w:szCs w:val="28"/>
        </w:rPr>
        <w:t>20</w:t>
      </w:r>
      <w:r w:rsidRPr="00AB695B">
        <w:rPr>
          <w:sz w:val="28"/>
          <w:szCs w:val="28"/>
        </w:rPr>
        <w:t>.1</w:t>
      </w:r>
      <w:r w:rsidR="00E37644" w:rsidRPr="00AB695B">
        <w:rPr>
          <w:sz w:val="28"/>
          <w:szCs w:val="28"/>
        </w:rPr>
        <w:t>1</w:t>
      </w:r>
      <w:r w:rsidRPr="00AB695B">
        <w:rPr>
          <w:sz w:val="28"/>
          <w:szCs w:val="28"/>
        </w:rPr>
        <w:t>.2023).</w:t>
      </w:r>
    </w:p>
    <w:p w:rsidR="00A668E4" w:rsidRPr="009F7B7E" w:rsidRDefault="00A668E4" w:rsidP="009F7B7E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sz w:val="28"/>
          <w:szCs w:val="28"/>
        </w:rPr>
        <w:t>Циулина</w:t>
      </w:r>
      <w:proofErr w:type="spellEnd"/>
      <w:r w:rsidRPr="00AB695B">
        <w:rPr>
          <w:sz w:val="28"/>
          <w:szCs w:val="28"/>
        </w:rPr>
        <w:t>, М.В. Методология психолого-педагогических исследований</w:t>
      </w:r>
      <w:proofErr w:type="gramStart"/>
      <w:r w:rsidRPr="00AB695B">
        <w:rPr>
          <w:sz w:val="28"/>
          <w:szCs w:val="28"/>
        </w:rPr>
        <w:t xml:space="preserve">  </w:t>
      </w:r>
      <w:r w:rsidR="006E4C1D" w:rsidRPr="00AB695B">
        <w:rPr>
          <w:sz w:val="28"/>
          <w:szCs w:val="28"/>
        </w:rPr>
        <w:t>:</w:t>
      </w:r>
      <w:proofErr w:type="gramEnd"/>
      <w:r w:rsidR="006E4C1D" w:rsidRPr="00AB695B">
        <w:rPr>
          <w:sz w:val="28"/>
          <w:szCs w:val="28"/>
        </w:rPr>
        <w:t xml:space="preserve"> учебное пособие </w:t>
      </w:r>
      <w:r w:rsidRPr="00AB695B">
        <w:rPr>
          <w:sz w:val="28"/>
          <w:szCs w:val="28"/>
        </w:rPr>
        <w:t xml:space="preserve">/ М.В. </w:t>
      </w:r>
      <w:proofErr w:type="spellStart"/>
      <w:r w:rsidRPr="00AB695B">
        <w:rPr>
          <w:sz w:val="28"/>
          <w:szCs w:val="28"/>
        </w:rPr>
        <w:t>Циулина</w:t>
      </w:r>
      <w:proofErr w:type="spellEnd"/>
      <w:r w:rsidRPr="00AB695B">
        <w:rPr>
          <w:sz w:val="28"/>
          <w:szCs w:val="28"/>
        </w:rPr>
        <w:t xml:space="preserve">. – Челябинск: Изд-во </w:t>
      </w:r>
      <w:proofErr w:type="spellStart"/>
      <w:r w:rsidRPr="00AB695B">
        <w:rPr>
          <w:sz w:val="28"/>
          <w:szCs w:val="28"/>
        </w:rPr>
        <w:t>Челяб</w:t>
      </w:r>
      <w:proofErr w:type="spellEnd"/>
      <w:r w:rsidRPr="00AB695B">
        <w:rPr>
          <w:sz w:val="28"/>
          <w:szCs w:val="28"/>
        </w:rPr>
        <w:t xml:space="preserve">. </w:t>
      </w:r>
      <w:proofErr w:type="spellStart"/>
      <w:r w:rsidRPr="00AB695B">
        <w:rPr>
          <w:sz w:val="28"/>
          <w:szCs w:val="28"/>
        </w:rPr>
        <w:t>го</w:t>
      </w:r>
      <w:r w:rsidR="006E4C1D" w:rsidRPr="00AB695B">
        <w:rPr>
          <w:sz w:val="28"/>
          <w:szCs w:val="28"/>
        </w:rPr>
        <w:t>с</w:t>
      </w:r>
      <w:proofErr w:type="spellEnd"/>
      <w:r w:rsidR="006E4C1D" w:rsidRPr="00AB695B">
        <w:rPr>
          <w:sz w:val="28"/>
          <w:szCs w:val="28"/>
        </w:rPr>
        <w:t xml:space="preserve">. </w:t>
      </w:r>
      <w:proofErr w:type="spellStart"/>
      <w:r w:rsidR="006E4C1D" w:rsidRPr="00AB695B">
        <w:rPr>
          <w:sz w:val="28"/>
          <w:szCs w:val="28"/>
        </w:rPr>
        <w:t>пед</w:t>
      </w:r>
      <w:proofErr w:type="spellEnd"/>
      <w:r w:rsidR="006E4C1D" w:rsidRPr="00AB695B">
        <w:rPr>
          <w:sz w:val="28"/>
          <w:szCs w:val="28"/>
        </w:rPr>
        <w:t xml:space="preserve">. ун-та, 2015. – 239 с.  </w:t>
      </w:r>
      <w:r w:rsidR="00E3460E" w:rsidRPr="00AB695B">
        <w:rPr>
          <w:sz w:val="28"/>
          <w:szCs w:val="28"/>
        </w:rPr>
        <w:t xml:space="preserve">– </w:t>
      </w:r>
      <w:r w:rsidR="009F7B7E" w:rsidRPr="00AB695B">
        <w:rPr>
          <w:sz w:val="28"/>
          <w:szCs w:val="28"/>
        </w:rPr>
        <w:t>URL:</w:t>
      </w:r>
      <w:r w:rsidR="009F7B7E">
        <w:rPr>
          <w:sz w:val="28"/>
          <w:szCs w:val="28"/>
        </w:rPr>
        <w:t xml:space="preserve"> </w:t>
      </w:r>
      <w:hyperlink r:id="rId22" w:history="1">
        <w:r w:rsidR="00E3460E" w:rsidRPr="00AB695B">
          <w:rPr>
            <w:rStyle w:val="a7"/>
            <w:sz w:val="28"/>
            <w:szCs w:val="28"/>
            <w:shd w:val="clear" w:color="auto" w:fill="FFFFFF"/>
          </w:rPr>
          <w:t>https://www.twirpx.com/file/2622551/</w:t>
        </w:r>
      </w:hyperlink>
      <w:r w:rsidR="009F7B7E">
        <w:t xml:space="preserve"> </w:t>
      </w:r>
      <w:r w:rsidR="00E37644" w:rsidRPr="009F7B7E">
        <w:rPr>
          <w:sz w:val="28"/>
          <w:szCs w:val="28"/>
        </w:rPr>
        <w:t>(дата обращения: 20.11.2023).</w:t>
      </w:r>
    </w:p>
    <w:p w:rsidR="006B6B84" w:rsidRPr="00AB695B" w:rsidRDefault="009D3B1C" w:rsidP="009F7B7E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695B">
        <w:rPr>
          <w:sz w:val="28"/>
          <w:szCs w:val="28"/>
        </w:rPr>
        <w:t>Шипилина</w:t>
      </w:r>
      <w:proofErr w:type="spellEnd"/>
      <w:r w:rsidRPr="00AB695B">
        <w:rPr>
          <w:sz w:val="28"/>
          <w:szCs w:val="28"/>
        </w:rPr>
        <w:t>, Л. А. Методология и методы психолого-педагогических исследований</w:t>
      </w:r>
      <w:proofErr w:type="gramStart"/>
      <w:r w:rsidRPr="00AB695B">
        <w:rPr>
          <w:sz w:val="28"/>
          <w:szCs w:val="28"/>
        </w:rPr>
        <w:t xml:space="preserve"> </w:t>
      </w:r>
      <w:r w:rsidR="00E37644" w:rsidRPr="00AB695B">
        <w:rPr>
          <w:sz w:val="28"/>
          <w:szCs w:val="28"/>
        </w:rPr>
        <w:t>:</w:t>
      </w:r>
      <w:proofErr w:type="gramEnd"/>
      <w:r w:rsidRPr="00AB695B">
        <w:rPr>
          <w:sz w:val="28"/>
          <w:szCs w:val="28"/>
        </w:rPr>
        <w:t xml:space="preserve"> учебное пособие для аспирантов и магистрантов по направлению «Педагогика» / Л. А. </w:t>
      </w:r>
      <w:proofErr w:type="spellStart"/>
      <w:r w:rsidRPr="00AB695B">
        <w:rPr>
          <w:sz w:val="28"/>
          <w:szCs w:val="28"/>
        </w:rPr>
        <w:t>Шипилин</w:t>
      </w:r>
      <w:r w:rsidR="00DB53F4" w:rsidRPr="00AB695B">
        <w:rPr>
          <w:sz w:val="28"/>
          <w:szCs w:val="28"/>
        </w:rPr>
        <w:t>а</w:t>
      </w:r>
      <w:proofErr w:type="spellEnd"/>
      <w:r w:rsidR="00DB53F4" w:rsidRPr="00AB695B">
        <w:rPr>
          <w:sz w:val="28"/>
          <w:szCs w:val="28"/>
        </w:rPr>
        <w:t>. – Москва</w:t>
      </w:r>
      <w:proofErr w:type="gramStart"/>
      <w:r w:rsidRPr="00AB695B">
        <w:rPr>
          <w:sz w:val="28"/>
          <w:szCs w:val="28"/>
        </w:rPr>
        <w:t xml:space="preserve"> :</w:t>
      </w:r>
      <w:proofErr w:type="gramEnd"/>
      <w:r w:rsidRPr="00AB695B">
        <w:rPr>
          <w:sz w:val="28"/>
          <w:szCs w:val="28"/>
        </w:rPr>
        <w:t xml:space="preserve"> Флинта,  2011. – 204 с.</w:t>
      </w:r>
      <w:r w:rsidR="00E3460E" w:rsidRPr="00AB695B">
        <w:rPr>
          <w:sz w:val="28"/>
          <w:szCs w:val="28"/>
        </w:rPr>
        <w:t xml:space="preserve"> – </w:t>
      </w:r>
      <w:r w:rsidR="009F7B7E" w:rsidRPr="00AB695B">
        <w:rPr>
          <w:sz w:val="28"/>
          <w:szCs w:val="28"/>
        </w:rPr>
        <w:t>URL:</w:t>
      </w:r>
      <w:r w:rsidR="009F7B7E">
        <w:rPr>
          <w:sz w:val="28"/>
          <w:szCs w:val="28"/>
        </w:rPr>
        <w:t xml:space="preserve"> </w:t>
      </w:r>
      <w:hyperlink r:id="rId23" w:history="1">
        <w:r w:rsidR="00E3460E" w:rsidRPr="00AB695B">
          <w:rPr>
            <w:rStyle w:val="a7"/>
            <w:sz w:val="28"/>
            <w:szCs w:val="28"/>
            <w:shd w:val="clear" w:color="auto" w:fill="FFFFFF"/>
          </w:rPr>
          <w:t>https://www.litmir.me/br/?b=536510&amp;p=2</w:t>
        </w:r>
      </w:hyperlink>
      <w:r w:rsidR="009F7B7E">
        <w:t xml:space="preserve"> </w:t>
      </w:r>
      <w:r w:rsidR="00E37644" w:rsidRPr="00AB695B">
        <w:rPr>
          <w:sz w:val="28"/>
          <w:szCs w:val="28"/>
        </w:rPr>
        <w:t>(дата обращения: 20.11.2023).</w:t>
      </w:r>
    </w:p>
    <w:p w:rsidR="00AB7978" w:rsidRPr="008555AB" w:rsidRDefault="00AB7978">
      <w:pPr>
        <w:rPr>
          <w:rFonts w:ascii="Times New Roman" w:hAnsi="Times New Roman"/>
          <w:sz w:val="26"/>
          <w:szCs w:val="26"/>
        </w:rPr>
      </w:pPr>
    </w:p>
    <w:p w:rsidR="00673D63" w:rsidRPr="008555AB" w:rsidRDefault="00673D63">
      <w:pPr>
        <w:rPr>
          <w:rFonts w:ascii="Times New Roman" w:hAnsi="Times New Roman"/>
          <w:sz w:val="26"/>
          <w:szCs w:val="26"/>
        </w:rPr>
      </w:pPr>
    </w:p>
    <w:p w:rsidR="00673D63" w:rsidRPr="008555AB" w:rsidRDefault="00673D63">
      <w:pPr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br w:type="page"/>
      </w:r>
    </w:p>
    <w:p w:rsidR="002B61BB" w:rsidRPr="008555AB" w:rsidRDefault="002B61BB" w:rsidP="00673D6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5" w:name="_Toc125111405"/>
      <w:bookmarkStart w:id="26" w:name="_Toc125111438"/>
      <w:bookmarkStart w:id="27" w:name="_Toc151737174"/>
      <w:r w:rsidRPr="008555AB">
        <w:rPr>
          <w:rFonts w:ascii="Times New Roman" w:hAnsi="Times New Roman"/>
          <w:sz w:val="28"/>
          <w:szCs w:val="28"/>
        </w:rPr>
        <w:lastRenderedPageBreak/>
        <w:t>РЕСУРСЫ СЕТИ ИНТЕРНЕТ</w:t>
      </w:r>
      <w:bookmarkEnd w:id="25"/>
      <w:bookmarkEnd w:id="26"/>
      <w:bookmarkEnd w:id="27"/>
    </w:p>
    <w:p w:rsidR="00673D63" w:rsidRPr="008555AB" w:rsidRDefault="00673D63" w:rsidP="00673D63">
      <w:pPr>
        <w:rPr>
          <w:rFonts w:ascii="Times New Roman" w:hAnsi="Times New Roman"/>
        </w:rPr>
      </w:pPr>
    </w:p>
    <w:p w:rsidR="00673D63" w:rsidRPr="008555AB" w:rsidRDefault="00673D63" w:rsidP="00673D63">
      <w:pPr>
        <w:rPr>
          <w:rFonts w:ascii="Times New Roman" w:hAnsi="Times New Roman"/>
        </w:rPr>
      </w:pPr>
    </w:p>
    <w:p w:rsidR="002B61BB" w:rsidRPr="008555AB" w:rsidRDefault="002B61BB" w:rsidP="003E7499">
      <w:pPr>
        <w:pStyle w:val="a3"/>
        <w:numPr>
          <w:ilvl w:val="0"/>
          <w:numId w:val="16"/>
        </w:numPr>
        <w:tabs>
          <w:tab w:val="clear" w:pos="-305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научн</w:t>
      </w:r>
      <w:r w:rsidR="00673D63" w:rsidRPr="008555AB">
        <w:rPr>
          <w:rFonts w:ascii="Times New Roman" w:hAnsi="Times New Roman"/>
          <w:sz w:val="28"/>
          <w:szCs w:val="28"/>
        </w:rPr>
        <w:t>ая</w:t>
      </w:r>
      <w:r w:rsidRPr="008555AB">
        <w:rPr>
          <w:rFonts w:ascii="Times New Roman" w:hAnsi="Times New Roman"/>
          <w:sz w:val="28"/>
          <w:szCs w:val="28"/>
        </w:rPr>
        <w:t xml:space="preserve"> электронн</w:t>
      </w:r>
      <w:r w:rsidR="00673D63" w:rsidRPr="008555AB">
        <w:rPr>
          <w:rFonts w:ascii="Times New Roman" w:hAnsi="Times New Roman"/>
          <w:sz w:val="28"/>
          <w:szCs w:val="28"/>
        </w:rPr>
        <w:t>ая</w:t>
      </w:r>
      <w:r w:rsidRPr="008555AB">
        <w:rPr>
          <w:rFonts w:ascii="Times New Roman" w:hAnsi="Times New Roman"/>
          <w:sz w:val="28"/>
          <w:szCs w:val="28"/>
        </w:rPr>
        <w:t xml:space="preserve"> библиотек</w:t>
      </w:r>
      <w:r w:rsidR="00673D63" w:rsidRPr="008555AB">
        <w:rPr>
          <w:rFonts w:ascii="Times New Roman" w:hAnsi="Times New Roman"/>
          <w:sz w:val="28"/>
          <w:szCs w:val="28"/>
        </w:rPr>
        <w:t>а</w:t>
      </w:r>
      <w:r w:rsidR="009F7B7E">
        <w:rPr>
          <w:rFonts w:ascii="Times New Roman" w:hAnsi="Times New Roman"/>
          <w:sz w:val="28"/>
          <w:szCs w:val="28"/>
        </w:rPr>
        <w:t xml:space="preserve"> </w:t>
      </w:r>
      <w:r w:rsidRPr="008555AB">
        <w:rPr>
          <w:rFonts w:ascii="Times New Roman" w:hAnsi="Times New Roman"/>
          <w:sz w:val="28"/>
          <w:szCs w:val="28"/>
          <w:lang w:val="en-US"/>
        </w:rPr>
        <w:t>e</w:t>
      </w:r>
      <w:r w:rsidRPr="008555AB">
        <w:rPr>
          <w:rFonts w:ascii="Times New Roman" w:hAnsi="Times New Roman"/>
          <w:sz w:val="28"/>
          <w:szCs w:val="28"/>
        </w:rPr>
        <w:t xml:space="preserve">LIBRARYRY: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 xml:space="preserve">: </w:t>
      </w:r>
      <w:hyperlink r:id="rId24" w:history="1">
        <w:r w:rsidRPr="008555AB">
          <w:rPr>
            <w:rStyle w:val="a7"/>
            <w:rFonts w:ascii="Times New Roman" w:hAnsi="Times New Roman"/>
            <w:sz w:val="28"/>
            <w:szCs w:val="28"/>
          </w:rPr>
          <w:t>http://elibrary.ru/defaultx.asp</w:t>
        </w:r>
      </w:hyperlink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9F7B7E" w:rsidRPr="008555AB" w:rsidRDefault="0076313C" w:rsidP="009F7B7E">
      <w:pPr>
        <w:pStyle w:val="a3"/>
        <w:numPr>
          <w:ilvl w:val="0"/>
          <w:numId w:val="16"/>
        </w:numPr>
        <w:tabs>
          <w:tab w:val="clear" w:pos="-305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ЭБС «Лань»</w:t>
      </w:r>
      <w:proofErr w:type="gramStart"/>
      <w:r w:rsidRPr="008555AB">
        <w:rPr>
          <w:rFonts w:ascii="Times New Roman" w:hAnsi="Times New Roman"/>
          <w:sz w:val="28"/>
          <w:szCs w:val="28"/>
        </w:rPr>
        <w:t xml:space="preserve"> </w:t>
      </w:r>
      <w:r w:rsidR="009F7B7E" w:rsidRPr="008555AB">
        <w:rPr>
          <w:rFonts w:ascii="Times New Roman" w:hAnsi="Times New Roman"/>
          <w:sz w:val="28"/>
          <w:szCs w:val="28"/>
        </w:rPr>
        <w:t>:</w:t>
      </w:r>
      <w:proofErr w:type="gramEnd"/>
      <w:r w:rsidR="009F7B7E" w:rsidRPr="008555AB">
        <w:rPr>
          <w:rFonts w:ascii="Times New Roman" w:hAnsi="Times New Roman"/>
          <w:sz w:val="28"/>
          <w:szCs w:val="28"/>
        </w:rPr>
        <w:t xml:space="preserve">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>:</w:t>
      </w:r>
      <w:r w:rsidRPr="008555AB">
        <w:rPr>
          <w:rFonts w:ascii="Times New Roman" w:hAnsi="Times New Roman"/>
          <w:sz w:val="28"/>
          <w:szCs w:val="28"/>
        </w:rPr>
        <w:t xml:space="preserve">   </w:t>
      </w:r>
      <w:hyperlink r:id="rId25" w:anchor="ebs_book" w:history="1">
        <w:r w:rsidRPr="008555AB">
          <w:rPr>
            <w:rStyle w:val="a7"/>
            <w:rFonts w:ascii="Times New Roman" w:hAnsi="Times New Roman"/>
            <w:bCs/>
            <w:sz w:val="28"/>
            <w:szCs w:val="28"/>
          </w:rPr>
          <w:t>https://e.lanbook.com/books#ebs_book</w:t>
        </w:r>
      </w:hyperlink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76313C" w:rsidRPr="0076313C" w:rsidRDefault="0076313C" w:rsidP="003E7499">
      <w:pPr>
        <w:numPr>
          <w:ilvl w:val="0"/>
          <w:numId w:val="16"/>
        </w:numPr>
        <w:tabs>
          <w:tab w:val="clear" w:pos="-3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ЭБС «</w:t>
      </w:r>
      <w:proofErr w:type="spellStart"/>
      <w:r w:rsidRPr="008555AB">
        <w:rPr>
          <w:rFonts w:ascii="Times New Roman" w:hAnsi="Times New Roman"/>
          <w:sz w:val="28"/>
          <w:szCs w:val="28"/>
        </w:rPr>
        <w:t>КнигаФонд</w:t>
      </w:r>
      <w:proofErr w:type="spellEnd"/>
      <w:r w:rsidRPr="008555AB">
        <w:rPr>
          <w:rFonts w:ascii="Times New Roman" w:hAnsi="Times New Roman"/>
          <w:sz w:val="28"/>
          <w:szCs w:val="28"/>
        </w:rPr>
        <w:t>»</w:t>
      </w:r>
      <w:proofErr w:type="gramStart"/>
      <w:r w:rsidRPr="008555AB">
        <w:rPr>
          <w:rFonts w:ascii="Times New Roman" w:hAnsi="Times New Roman"/>
          <w:sz w:val="28"/>
          <w:szCs w:val="28"/>
        </w:rPr>
        <w:t xml:space="preserve"> </w:t>
      </w:r>
      <w:r w:rsidR="009F7B7E" w:rsidRPr="008555AB">
        <w:rPr>
          <w:rFonts w:ascii="Times New Roman" w:hAnsi="Times New Roman"/>
          <w:sz w:val="28"/>
          <w:szCs w:val="28"/>
        </w:rPr>
        <w:t>:</w:t>
      </w:r>
      <w:proofErr w:type="gramEnd"/>
      <w:r w:rsidR="009F7B7E" w:rsidRPr="008555AB">
        <w:rPr>
          <w:rFonts w:ascii="Times New Roman" w:hAnsi="Times New Roman"/>
          <w:sz w:val="28"/>
          <w:szCs w:val="28"/>
        </w:rPr>
        <w:t xml:space="preserve">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>:</w:t>
      </w:r>
      <w:r w:rsidRPr="008555AB">
        <w:rPr>
          <w:rFonts w:ascii="Times New Roman" w:hAnsi="Times New Roman"/>
          <w:sz w:val="28"/>
          <w:szCs w:val="28"/>
        </w:rPr>
        <w:t xml:space="preserve">  </w:t>
      </w:r>
      <w:hyperlink r:id="rId26" w:history="1">
        <w:r w:rsidRPr="008555AB">
          <w:rPr>
            <w:rStyle w:val="a7"/>
            <w:rFonts w:ascii="Times New Roman" w:hAnsi="Times New Roman"/>
            <w:bCs/>
            <w:sz w:val="28"/>
            <w:szCs w:val="28"/>
          </w:rPr>
          <w:t>http://www.knigafund.ru/</w:t>
        </w:r>
      </w:hyperlink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76313C" w:rsidRPr="0076313C" w:rsidRDefault="0076313C" w:rsidP="003E7499">
      <w:pPr>
        <w:numPr>
          <w:ilvl w:val="0"/>
          <w:numId w:val="16"/>
        </w:numPr>
        <w:tabs>
          <w:tab w:val="clear" w:pos="-3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313C">
        <w:rPr>
          <w:rFonts w:ascii="Times New Roman" w:hAnsi="Times New Roman"/>
          <w:sz w:val="28"/>
          <w:szCs w:val="28"/>
        </w:rPr>
        <w:t>Педагогическая библиотека</w:t>
      </w:r>
      <w:proofErr w:type="gramStart"/>
      <w:r w:rsidRPr="0076313C">
        <w:rPr>
          <w:rFonts w:ascii="Times New Roman" w:hAnsi="Times New Roman"/>
          <w:sz w:val="28"/>
          <w:szCs w:val="28"/>
        </w:rPr>
        <w:t xml:space="preserve"> </w:t>
      </w:r>
      <w:r w:rsidR="009F7B7E" w:rsidRPr="008555AB">
        <w:rPr>
          <w:rFonts w:ascii="Times New Roman" w:hAnsi="Times New Roman"/>
          <w:sz w:val="28"/>
          <w:szCs w:val="28"/>
        </w:rPr>
        <w:t>:</w:t>
      </w:r>
      <w:proofErr w:type="gramEnd"/>
      <w:r w:rsidR="009F7B7E" w:rsidRPr="008555AB">
        <w:rPr>
          <w:rFonts w:ascii="Times New Roman" w:hAnsi="Times New Roman"/>
          <w:sz w:val="28"/>
          <w:szCs w:val="28"/>
        </w:rPr>
        <w:t xml:space="preserve">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>:</w:t>
      </w:r>
      <w:r w:rsidRPr="0076313C">
        <w:rPr>
          <w:rFonts w:ascii="Times New Roman" w:hAnsi="Times New Roman"/>
          <w:sz w:val="28"/>
          <w:szCs w:val="28"/>
        </w:rPr>
        <w:t xml:space="preserve">  </w:t>
      </w:r>
      <w:hyperlink r:id="rId27" w:history="1">
        <w:r w:rsidRPr="00B97922">
          <w:rPr>
            <w:rStyle w:val="a7"/>
            <w:rFonts w:ascii="Times New Roman" w:hAnsi="Times New Roman"/>
            <w:sz w:val="28"/>
            <w:szCs w:val="28"/>
          </w:rPr>
          <w:t>https://pedlib.ru/</w:t>
        </w:r>
      </w:hyperlink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76313C" w:rsidRPr="008555AB" w:rsidRDefault="0076313C" w:rsidP="003E7499">
      <w:pPr>
        <w:pStyle w:val="a3"/>
        <w:numPr>
          <w:ilvl w:val="0"/>
          <w:numId w:val="16"/>
        </w:numPr>
        <w:tabs>
          <w:tab w:val="clear" w:pos="-305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8"/>
          <w:szCs w:val="28"/>
        </w:rPr>
        <w:t>Российская государственная библиотека</w:t>
      </w:r>
      <w:proofErr w:type="gramStart"/>
      <w:r w:rsidRPr="008555AB">
        <w:rPr>
          <w:rFonts w:ascii="Times New Roman" w:hAnsi="Times New Roman"/>
          <w:sz w:val="28"/>
          <w:szCs w:val="28"/>
        </w:rPr>
        <w:t xml:space="preserve"> </w:t>
      </w:r>
      <w:r w:rsidR="009F7B7E" w:rsidRPr="008555AB">
        <w:rPr>
          <w:rFonts w:ascii="Times New Roman" w:hAnsi="Times New Roman"/>
          <w:sz w:val="28"/>
          <w:szCs w:val="28"/>
        </w:rPr>
        <w:t>:</w:t>
      </w:r>
      <w:proofErr w:type="gramEnd"/>
      <w:r w:rsidR="009F7B7E" w:rsidRPr="008555AB">
        <w:rPr>
          <w:rFonts w:ascii="Times New Roman" w:hAnsi="Times New Roman"/>
          <w:sz w:val="28"/>
          <w:szCs w:val="28"/>
        </w:rPr>
        <w:t xml:space="preserve">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>:</w:t>
      </w:r>
      <w:r w:rsidRPr="00855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5AB">
        <w:rPr>
          <w:rFonts w:ascii="Times New Roman" w:hAnsi="Times New Roman"/>
          <w:sz w:val="28"/>
          <w:szCs w:val="28"/>
        </w:rPr>
        <w:t>http</w:t>
      </w:r>
      <w:proofErr w:type="spellEnd"/>
      <w:r w:rsidRPr="008555AB">
        <w:rPr>
          <w:rFonts w:ascii="Times New Roman" w:hAnsi="Times New Roman"/>
          <w:sz w:val="28"/>
          <w:szCs w:val="28"/>
        </w:rPr>
        <w:t>//</w:t>
      </w:r>
      <w:proofErr w:type="spellStart"/>
      <w:r w:rsidR="00DE02E8">
        <w:fldChar w:fldCharType="begin"/>
      </w:r>
      <w:r w:rsidR="00DE02E8">
        <w:instrText>HYPERLINK "http://www.rsl.ru"</w:instrText>
      </w:r>
      <w:r w:rsidR="00DE02E8">
        <w:fldChar w:fldCharType="separate"/>
      </w:r>
      <w:r w:rsidRPr="008555AB">
        <w:rPr>
          <w:rStyle w:val="a7"/>
          <w:rFonts w:ascii="Times New Roman" w:hAnsi="Times New Roman"/>
          <w:sz w:val="28"/>
          <w:szCs w:val="28"/>
        </w:rPr>
        <w:t>www.rsl.ru</w:t>
      </w:r>
      <w:proofErr w:type="spellEnd"/>
      <w:r w:rsidR="00DE02E8">
        <w:fldChar w:fldCharType="end"/>
      </w:r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2B61BB" w:rsidRPr="008555AB" w:rsidRDefault="003E7499" w:rsidP="003E7499">
      <w:pPr>
        <w:pStyle w:val="a3"/>
        <w:numPr>
          <w:ilvl w:val="0"/>
          <w:numId w:val="16"/>
        </w:numPr>
        <w:tabs>
          <w:tab w:val="clear" w:pos="-305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2B61BB" w:rsidRPr="008555AB">
        <w:rPr>
          <w:rFonts w:ascii="Times New Roman" w:hAnsi="Times New Roman"/>
          <w:bCs/>
          <w:sz w:val="28"/>
          <w:szCs w:val="28"/>
        </w:rPr>
        <w:t>иблиотек</w:t>
      </w:r>
      <w:r w:rsidR="00673D63" w:rsidRPr="008555AB">
        <w:rPr>
          <w:rFonts w:ascii="Times New Roman" w:hAnsi="Times New Roman"/>
          <w:bCs/>
          <w:sz w:val="28"/>
          <w:szCs w:val="28"/>
        </w:rPr>
        <w:t>а</w:t>
      </w:r>
      <w:r w:rsidR="002B61BB" w:rsidRPr="008555AB">
        <w:rPr>
          <w:rFonts w:ascii="Times New Roman" w:hAnsi="Times New Roman"/>
          <w:bCs/>
          <w:sz w:val="28"/>
          <w:szCs w:val="28"/>
        </w:rPr>
        <w:t xml:space="preserve"> по психологии Флогистон</w:t>
      </w:r>
      <w:proofErr w:type="gramStart"/>
      <w:r w:rsidR="002B61BB" w:rsidRPr="008555AB">
        <w:rPr>
          <w:rFonts w:ascii="Times New Roman" w:hAnsi="Times New Roman"/>
          <w:bCs/>
          <w:sz w:val="28"/>
          <w:szCs w:val="28"/>
        </w:rPr>
        <w:t xml:space="preserve"> </w:t>
      </w:r>
      <w:r w:rsidR="009F7B7E" w:rsidRPr="008555AB">
        <w:rPr>
          <w:rFonts w:ascii="Times New Roman" w:hAnsi="Times New Roman"/>
          <w:sz w:val="28"/>
          <w:szCs w:val="28"/>
        </w:rPr>
        <w:t>:</w:t>
      </w:r>
      <w:proofErr w:type="gramEnd"/>
      <w:r w:rsidR="009F7B7E" w:rsidRPr="008555AB">
        <w:rPr>
          <w:rFonts w:ascii="Times New Roman" w:hAnsi="Times New Roman"/>
          <w:sz w:val="28"/>
          <w:szCs w:val="28"/>
        </w:rPr>
        <w:t xml:space="preserve">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 xml:space="preserve">: </w:t>
      </w:r>
      <w:hyperlink r:id="rId28" w:history="1">
        <w:r w:rsidR="002B61BB" w:rsidRPr="008555AB">
          <w:rPr>
            <w:rStyle w:val="a7"/>
            <w:rFonts w:ascii="Times New Roman" w:hAnsi="Times New Roman"/>
            <w:bCs/>
            <w:sz w:val="28"/>
            <w:szCs w:val="28"/>
          </w:rPr>
          <w:t>http://flogiston.ru/library</w:t>
        </w:r>
      </w:hyperlink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2B61BB" w:rsidRPr="0028251E" w:rsidRDefault="003E7499" w:rsidP="003E7499">
      <w:pPr>
        <w:pStyle w:val="a3"/>
        <w:numPr>
          <w:ilvl w:val="0"/>
          <w:numId w:val="16"/>
        </w:numPr>
        <w:tabs>
          <w:tab w:val="clear" w:pos="-305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2B61BB" w:rsidRPr="0028251E">
        <w:rPr>
          <w:rFonts w:ascii="Times New Roman" w:hAnsi="Times New Roman"/>
          <w:bCs/>
          <w:sz w:val="28"/>
          <w:szCs w:val="28"/>
        </w:rPr>
        <w:t>иблиотек</w:t>
      </w:r>
      <w:r w:rsidR="00673D63" w:rsidRPr="0028251E">
        <w:rPr>
          <w:rFonts w:ascii="Times New Roman" w:hAnsi="Times New Roman"/>
          <w:bCs/>
          <w:sz w:val="28"/>
          <w:szCs w:val="28"/>
        </w:rPr>
        <w:t>а</w:t>
      </w:r>
      <w:r w:rsidR="002B61BB" w:rsidRPr="0028251E">
        <w:rPr>
          <w:rFonts w:ascii="Times New Roman" w:hAnsi="Times New Roman"/>
          <w:bCs/>
          <w:sz w:val="28"/>
          <w:szCs w:val="28"/>
        </w:rPr>
        <w:t xml:space="preserve"> по психологии </w:t>
      </w:r>
      <w:proofErr w:type="spellStart"/>
      <w:r w:rsidR="002B61BB" w:rsidRPr="0028251E">
        <w:rPr>
          <w:rFonts w:ascii="Times New Roman" w:hAnsi="Times New Roman"/>
          <w:sz w:val="28"/>
          <w:szCs w:val="28"/>
        </w:rPr>
        <w:t>Дельфия</w:t>
      </w:r>
      <w:proofErr w:type="spellEnd"/>
      <w:proofErr w:type="gramStart"/>
      <w:r w:rsidR="002B61BB" w:rsidRPr="0028251E">
        <w:rPr>
          <w:rFonts w:ascii="Times New Roman" w:hAnsi="Times New Roman"/>
          <w:sz w:val="28"/>
          <w:szCs w:val="28"/>
        </w:rPr>
        <w:t xml:space="preserve"> </w:t>
      </w:r>
      <w:r w:rsidR="009F7B7E" w:rsidRPr="008555AB">
        <w:rPr>
          <w:rFonts w:ascii="Times New Roman" w:hAnsi="Times New Roman"/>
          <w:sz w:val="28"/>
          <w:szCs w:val="28"/>
        </w:rPr>
        <w:t>:</w:t>
      </w:r>
      <w:proofErr w:type="gramEnd"/>
      <w:r w:rsidR="009F7B7E" w:rsidRPr="008555AB">
        <w:rPr>
          <w:rFonts w:ascii="Times New Roman" w:hAnsi="Times New Roman"/>
          <w:sz w:val="28"/>
          <w:szCs w:val="28"/>
        </w:rPr>
        <w:t xml:space="preserve"> </w:t>
      </w:r>
      <w:r w:rsidR="009F7B7E">
        <w:rPr>
          <w:rFonts w:ascii="Times New Roman" w:hAnsi="Times New Roman"/>
          <w:sz w:val="28"/>
          <w:szCs w:val="28"/>
        </w:rPr>
        <w:t xml:space="preserve">официальный сайт. – </w:t>
      </w:r>
      <w:r w:rsidR="009F7B7E">
        <w:rPr>
          <w:rFonts w:ascii="Times New Roman" w:hAnsi="Times New Roman"/>
          <w:sz w:val="28"/>
          <w:szCs w:val="28"/>
          <w:lang w:val="en-US"/>
        </w:rPr>
        <w:t>URL</w:t>
      </w:r>
      <w:r w:rsidR="009F7B7E">
        <w:rPr>
          <w:rFonts w:ascii="Times New Roman" w:hAnsi="Times New Roman"/>
          <w:sz w:val="28"/>
          <w:szCs w:val="28"/>
        </w:rPr>
        <w:t>:</w:t>
      </w:r>
      <w:r w:rsidR="002B61BB" w:rsidRPr="0028251E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28251E" w:rsidRPr="00B97922">
          <w:rPr>
            <w:rStyle w:val="a7"/>
            <w:rFonts w:ascii="Times New Roman" w:hAnsi="Times New Roman"/>
            <w:bCs/>
            <w:sz w:val="28"/>
            <w:szCs w:val="28"/>
          </w:rPr>
          <w:t>http://psylib.myword.ru/</w:t>
        </w:r>
      </w:hyperlink>
      <w:r w:rsidR="009F7B7E">
        <w:t xml:space="preserve"> </w:t>
      </w:r>
      <w:r w:rsidR="009F7B7E" w:rsidRPr="009F7B7E">
        <w:rPr>
          <w:rFonts w:ascii="Times New Roman" w:hAnsi="Times New Roman"/>
          <w:sz w:val="28"/>
          <w:szCs w:val="28"/>
        </w:rPr>
        <w:t>(дата обращения: 21.11.2023).</w:t>
      </w:r>
    </w:p>
    <w:p w:rsidR="0028251E" w:rsidRPr="0028251E" w:rsidRDefault="0028251E" w:rsidP="0028251E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81BCC" w:rsidRPr="008555AB" w:rsidRDefault="007C140E">
      <w:pPr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br w:type="page"/>
      </w:r>
    </w:p>
    <w:p w:rsidR="004217AB" w:rsidRDefault="00B46CEE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8" w:name="а"/>
      <w:bookmarkStart w:id="29" w:name="_Toc125111406"/>
      <w:bookmarkStart w:id="30" w:name="_Toc125111439"/>
      <w:bookmarkStart w:id="31" w:name="_Toc151737175"/>
      <w:bookmarkEnd w:id="28"/>
      <w:r w:rsidRPr="008555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217AB">
        <w:rPr>
          <w:rFonts w:ascii="Times New Roman" w:hAnsi="Times New Roman"/>
          <w:sz w:val="28"/>
          <w:szCs w:val="28"/>
        </w:rPr>
        <w:t>А</w:t>
      </w:r>
      <w:bookmarkEnd w:id="29"/>
      <w:bookmarkEnd w:id="30"/>
      <w:bookmarkEnd w:id="31"/>
    </w:p>
    <w:p w:rsidR="004217AB" w:rsidRDefault="004217AB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7AB" w:rsidRDefault="004217AB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CFF" w:rsidRDefault="00F0637F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2" w:name="_Toc125111407"/>
      <w:bookmarkStart w:id="33" w:name="_Toc125111440"/>
      <w:bookmarkStart w:id="34" w:name="_Toc151737176"/>
      <w:r w:rsidRPr="008555AB">
        <w:rPr>
          <w:rFonts w:ascii="Times New Roman" w:hAnsi="Times New Roman"/>
          <w:sz w:val="28"/>
          <w:szCs w:val="28"/>
        </w:rPr>
        <w:t xml:space="preserve">Примерные </w:t>
      </w:r>
      <w:r w:rsidR="00C01CFF">
        <w:rPr>
          <w:rFonts w:ascii="Times New Roman" w:hAnsi="Times New Roman"/>
          <w:sz w:val="28"/>
          <w:szCs w:val="28"/>
        </w:rPr>
        <w:t xml:space="preserve">темы </w:t>
      </w:r>
      <w:proofErr w:type="spellStart"/>
      <w:r w:rsidR="00AF648E">
        <w:rPr>
          <w:rFonts w:ascii="Times New Roman" w:hAnsi="Times New Roman"/>
          <w:sz w:val="28"/>
          <w:szCs w:val="28"/>
        </w:rPr>
        <w:t>курсовых</w:t>
      </w:r>
      <w:r w:rsidRPr="008555AB">
        <w:rPr>
          <w:rFonts w:ascii="Times New Roman" w:hAnsi="Times New Roman"/>
          <w:sz w:val="28"/>
          <w:szCs w:val="28"/>
        </w:rPr>
        <w:t>работ</w:t>
      </w:r>
      <w:bookmarkEnd w:id="32"/>
      <w:bookmarkEnd w:id="33"/>
      <w:bookmarkEnd w:id="34"/>
      <w:proofErr w:type="spellEnd"/>
    </w:p>
    <w:p w:rsidR="0016468F" w:rsidRPr="0016468F" w:rsidRDefault="0016468F" w:rsidP="0016468F"/>
    <w:p w:rsidR="0016468F" w:rsidRPr="0016468F" w:rsidRDefault="0016468F" w:rsidP="0016468F">
      <w:pPr>
        <w:spacing w:line="360" w:lineRule="auto"/>
        <w:ind w:left="1135"/>
        <w:jc w:val="both"/>
        <w:rPr>
          <w:rFonts w:ascii="Times New Roman" w:hAnsi="Times New Roman"/>
          <w:bCs/>
          <w:i/>
          <w:sz w:val="28"/>
          <w:szCs w:val="28"/>
        </w:rPr>
      </w:pPr>
      <w:r w:rsidRPr="0016468F">
        <w:rPr>
          <w:rFonts w:ascii="Times New Roman" w:hAnsi="Times New Roman"/>
          <w:bCs/>
          <w:i/>
          <w:sz w:val="28"/>
          <w:szCs w:val="28"/>
        </w:rPr>
        <w:t>Общая педагогика: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Развитие личности как педагогическая проблема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Роль обучения в развитии личности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Педагогический процесс как система и целостное явление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Обучение как способ организации педагогического процесса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Деятельность педагога  и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процессе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Закономерности и принципы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Реализация принципа доступности обучения как аспект </w:t>
      </w:r>
      <w:proofErr w:type="spellStart"/>
      <w:r w:rsidRPr="0016468F">
        <w:rPr>
          <w:sz w:val="28"/>
          <w:szCs w:val="28"/>
        </w:rPr>
        <w:t>здоровьесберегающей</w:t>
      </w:r>
      <w:proofErr w:type="spellEnd"/>
      <w:r w:rsidRPr="0016468F">
        <w:rPr>
          <w:sz w:val="28"/>
          <w:szCs w:val="28"/>
        </w:rPr>
        <w:t xml:space="preserve"> деятельности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Реализация принципа </w:t>
      </w:r>
      <w:proofErr w:type="spellStart"/>
      <w:r w:rsidRPr="0016468F">
        <w:rPr>
          <w:sz w:val="28"/>
          <w:szCs w:val="28"/>
        </w:rPr>
        <w:t>природосообразности</w:t>
      </w:r>
      <w:proofErr w:type="spellEnd"/>
      <w:r w:rsidRPr="0016468F">
        <w:rPr>
          <w:sz w:val="28"/>
          <w:szCs w:val="28"/>
        </w:rPr>
        <w:t xml:space="preserve"> воспитания при проектировании индивидуально образовательного маршрута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Характеристика  основных концепций развивающего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Современные концепции личностно ориентированного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Содержание образования как основа базовой культуры личности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Проблема соотношения целей  и содержания обучения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Методы обучения в образовательной организации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Самостоятельная работа с книгой как традиционный метод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Современные средства обучения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Организационные формы обучения в образовательной организации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Формы учебной работы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Современные методы контроля результатов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Контроль результатов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Оценка результатов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Тестирование как метод контроля результатов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16468F">
        <w:rPr>
          <w:sz w:val="28"/>
          <w:szCs w:val="28"/>
        </w:rPr>
        <w:t>Балльно-рейтинговая</w:t>
      </w:r>
      <w:proofErr w:type="spellEnd"/>
      <w:r w:rsidRPr="0016468F">
        <w:rPr>
          <w:sz w:val="28"/>
          <w:szCs w:val="28"/>
        </w:rPr>
        <w:t xml:space="preserve"> система как форма контроля результатов обучения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Воспитание в целостном педагогическом процессе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Взаимосвязь воспитания и развития личности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Закономерности и принципы воспитания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Методы воспитания в образовательной организации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Современные формы организации </w:t>
      </w:r>
      <w:proofErr w:type="spellStart"/>
      <w:r w:rsidRPr="0016468F">
        <w:rPr>
          <w:sz w:val="28"/>
          <w:szCs w:val="28"/>
        </w:rPr>
        <w:t>внеучебной</w:t>
      </w:r>
      <w:proofErr w:type="spellEnd"/>
      <w:r w:rsidRPr="0016468F">
        <w:rPr>
          <w:sz w:val="28"/>
          <w:szCs w:val="28"/>
        </w:rPr>
        <w:t xml:space="preserve"> деятельности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Куратор как организатор воспитательной работы 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lastRenderedPageBreak/>
        <w:t xml:space="preserve">Организатор воспитательной работы как </w:t>
      </w:r>
      <w:proofErr w:type="spellStart"/>
      <w:r w:rsidRPr="0016468F">
        <w:rPr>
          <w:sz w:val="28"/>
          <w:szCs w:val="28"/>
        </w:rPr>
        <w:t>тьютор</w:t>
      </w:r>
      <w:proofErr w:type="spellEnd"/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Досуг как форма организации воспитания</w:t>
      </w:r>
    </w:p>
    <w:p w:rsidR="0016468F" w:rsidRP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 Развитие личности в коллективе как ведущая идея гуманистической  педагогики</w:t>
      </w:r>
    </w:p>
    <w:p w:rsidR="0016468F" w:rsidRDefault="0016468F" w:rsidP="009A195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Формирование воспитательной системы образовательной организации </w:t>
      </w:r>
    </w:p>
    <w:p w:rsidR="001877ED" w:rsidRPr="0016468F" w:rsidRDefault="001877ED" w:rsidP="001877ED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6468F" w:rsidRDefault="0016468F" w:rsidP="009A195C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6468F">
        <w:rPr>
          <w:rFonts w:ascii="Times New Roman" w:hAnsi="Times New Roman"/>
          <w:bCs/>
          <w:i/>
          <w:sz w:val="28"/>
          <w:szCs w:val="28"/>
        </w:rPr>
        <w:t>Психология профессионального образования</w:t>
      </w:r>
      <w:r w:rsidRPr="0016468F">
        <w:rPr>
          <w:rFonts w:ascii="Times New Roman" w:hAnsi="Times New Roman"/>
          <w:bCs/>
          <w:sz w:val="28"/>
          <w:szCs w:val="28"/>
        </w:rPr>
        <w:t>:</w:t>
      </w:r>
    </w:p>
    <w:p w:rsidR="00347491" w:rsidRPr="0016468F" w:rsidRDefault="00347491" w:rsidP="009A195C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Профессионально-личностное саморазвитие педагога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Творчество в деятельности преподавателя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Профессионально-педагогическая культура преподавателя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Барьеры педагогического общения преподавателя 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Индивидуальные стили деятельности педагога профессионального обучения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bCs/>
          <w:sz w:val="28"/>
          <w:szCs w:val="28"/>
        </w:rPr>
        <w:t>Профессионально-педагогическая к</w:t>
      </w:r>
      <w:r w:rsidRPr="0016468F">
        <w:rPr>
          <w:sz w:val="28"/>
          <w:szCs w:val="28"/>
        </w:rPr>
        <w:t>ультура преподавателя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bCs/>
          <w:sz w:val="28"/>
          <w:szCs w:val="28"/>
        </w:rPr>
        <w:t xml:space="preserve">Педагогические конфликты </w:t>
      </w:r>
      <w:r w:rsidRPr="0016468F">
        <w:rPr>
          <w:sz w:val="28"/>
          <w:szCs w:val="28"/>
        </w:rPr>
        <w:t>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Стили педагогического общения преподавателя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16468F">
        <w:rPr>
          <w:sz w:val="28"/>
          <w:szCs w:val="28"/>
        </w:rPr>
        <w:t>Эмпатия</w:t>
      </w:r>
      <w:proofErr w:type="spellEnd"/>
      <w:r w:rsidRPr="0016468F">
        <w:rPr>
          <w:sz w:val="28"/>
          <w:szCs w:val="28"/>
        </w:rPr>
        <w:t xml:space="preserve"> как профессионально важное качество личности педагога 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Мотивация деятельности преподавателя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spellStart"/>
      <w:r w:rsidRPr="0016468F">
        <w:rPr>
          <w:sz w:val="28"/>
          <w:szCs w:val="28"/>
        </w:rPr>
        <w:t>Саморегуляцияпрофессионально-педагогической</w:t>
      </w:r>
      <w:proofErr w:type="spellEnd"/>
      <w:r w:rsidRPr="0016468F">
        <w:rPr>
          <w:sz w:val="28"/>
          <w:szCs w:val="28"/>
        </w:rPr>
        <w:t xml:space="preserve"> деятельности 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Профессиональное самоопределение преподавателя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Поддержание внимания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на учебном занятии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Учет стиля мышления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учебном процессе 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Учет типа темперамента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учебном процессе 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Учет межполушарной асимметрии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Учет ведущего канала восприятия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Развитие творческих способностей </w:t>
      </w:r>
      <w:proofErr w:type="gramStart"/>
      <w:r w:rsidRPr="0016468F">
        <w:rPr>
          <w:sz w:val="28"/>
          <w:szCs w:val="28"/>
        </w:rPr>
        <w:t>у</w:t>
      </w:r>
      <w:proofErr w:type="gramEnd"/>
      <w:r w:rsidRPr="0016468F">
        <w:rPr>
          <w:sz w:val="28"/>
          <w:szCs w:val="28"/>
        </w:rPr>
        <w:t xml:space="preserve"> обучающихся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Развитие коммуникативных умений </w:t>
      </w:r>
      <w:proofErr w:type="gramStart"/>
      <w:r w:rsidRPr="0016468F">
        <w:rPr>
          <w:sz w:val="28"/>
          <w:szCs w:val="28"/>
        </w:rPr>
        <w:t>у</w:t>
      </w:r>
      <w:proofErr w:type="gramEnd"/>
      <w:r w:rsidRPr="0016468F">
        <w:rPr>
          <w:sz w:val="28"/>
          <w:szCs w:val="28"/>
        </w:rPr>
        <w:t xml:space="preserve"> обучающихся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Развитие самооценки у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Развитие лидерских качеств </w:t>
      </w:r>
      <w:proofErr w:type="gramStart"/>
      <w:r w:rsidRPr="0016468F">
        <w:rPr>
          <w:sz w:val="28"/>
          <w:szCs w:val="28"/>
        </w:rPr>
        <w:t>у</w:t>
      </w:r>
      <w:proofErr w:type="gramEnd"/>
      <w:r w:rsidRPr="0016468F">
        <w:rPr>
          <w:sz w:val="28"/>
          <w:szCs w:val="28"/>
        </w:rPr>
        <w:t xml:space="preserve"> обучающихся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Волевое развитие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Самообразовательная деятельность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Адаптация первокурсников к учебному процессу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bCs/>
          <w:sz w:val="28"/>
          <w:szCs w:val="28"/>
        </w:rPr>
        <w:t>Создание ситуаций успеха</w:t>
      </w:r>
      <w:r w:rsidRPr="0016468F">
        <w:rPr>
          <w:sz w:val="28"/>
          <w:szCs w:val="28"/>
        </w:rPr>
        <w:t xml:space="preserve"> обучающихся в учебном процессе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Профессиональное самоопределение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Профилактика </w:t>
      </w:r>
      <w:proofErr w:type="spellStart"/>
      <w:r w:rsidRPr="0016468F">
        <w:rPr>
          <w:sz w:val="28"/>
          <w:szCs w:val="28"/>
        </w:rPr>
        <w:t>стрессаобучающихся</w:t>
      </w:r>
      <w:proofErr w:type="spellEnd"/>
      <w:r w:rsidRPr="0016468F">
        <w:rPr>
          <w:sz w:val="28"/>
          <w:szCs w:val="28"/>
        </w:rPr>
        <w:t xml:space="preserve"> в учебном процессе 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lastRenderedPageBreak/>
        <w:t xml:space="preserve">Развитие группы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как коллектива</w:t>
      </w:r>
    </w:p>
    <w:p w:rsidR="0016468F" w:rsidRPr="0016468F" w:rsidRDefault="0016468F" w:rsidP="009A195C">
      <w:pPr>
        <w:pStyle w:val="a6"/>
        <w:numPr>
          <w:ilvl w:val="0"/>
          <w:numId w:val="23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Формирование психологического климата на учебном занятии</w:t>
      </w:r>
    </w:p>
    <w:p w:rsidR="001877ED" w:rsidRDefault="001877ED" w:rsidP="009A195C">
      <w:pPr>
        <w:spacing w:after="0" w:line="276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6468F" w:rsidRDefault="0016468F" w:rsidP="009A195C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6468F">
        <w:rPr>
          <w:rFonts w:ascii="Times New Roman" w:hAnsi="Times New Roman"/>
          <w:bCs/>
          <w:i/>
          <w:sz w:val="28"/>
          <w:szCs w:val="28"/>
        </w:rPr>
        <w:t>Методика профессионального обучения</w:t>
      </w:r>
      <w:r w:rsidRPr="0016468F">
        <w:rPr>
          <w:rFonts w:ascii="Times New Roman" w:hAnsi="Times New Roman"/>
          <w:bCs/>
          <w:sz w:val="28"/>
          <w:szCs w:val="28"/>
        </w:rPr>
        <w:t>:</w:t>
      </w:r>
    </w:p>
    <w:p w:rsidR="00347491" w:rsidRPr="0016468F" w:rsidRDefault="00347491" w:rsidP="009A195C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учебного занятия теоретического обучения на основе </w:t>
      </w:r>
      <w:proofErr w:type="spellStart"/>
      <w:r w:rsidRPr="0016468F">
        <w:rPr>
          <w:sz w:val="28"/>
          <w:szCs w:val="28"/>
        </w:rPr>
        <w:t>деятельностного</w:t>
      </w:r>
      <w:proofErr w:type="spellEnd"/>
      <w:r w:rsidRPr="0016468F">
        <w:rPr>
          <w:sz w:val="28"/>
          <w:szCs w:val="28"/>
        </w:rPr>
        <w:t xml:space="preserve"> подхода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</w:t>
      </w:r>
      <w:r w:rsidR="001877ED">
        <w:rPr>
          <w:sz w:val="28"/>
          <w:szCs w:val="28"/>
        </w:rPr>
        <w:t>занятия</w:t>
      </w:r>
      <w:r w:rsidRPr="0016468F">
        <w:rPr>
          <w:sz w:val="28"/>
          <w:szCs w:val="28"/>
        </w:rPr>
        <w:t xml:space="preserve"> производственного обучения на основе </w:t>
      </w:r>
      <w:proofErr w:type="spellStart"/>
      <w:r w:rsidRPr="0016468F">
        <w:rPr>
          <w:sz w:val="28"/>
          <w:szCs w:val="28"/>
        </w:rPr>
        <w:t>компетентностного</w:t>
      </w:r>
      <w:proofErr w:type="spellEnd"/>
      <w:r w:rsidRPr="0016468F">
        <w:rPr>
          <w:sz w:val="28"/>
          <w:szCs w:val="28"/>
        </w:rPr>
        <w:t xml:space="preserve"> подхода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содержания учебной практики в рамках профессионального модуля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Разработка системы внеаудиторных самостоятельных работ обучающихся в процессе преподавания </w:t>
      </w:r>
      <w:proofErr w:type="spellStart"/>
      <w:r w:rsidRPr="0016468F">
        <w:rPr>
          <w:sz w:val="28"/>
          <w:szCs w:val="28"/>
        </w:rPr>
        <w:t>общепрофессиональной</w:t>
      </w:r>
      <w:proofErr w:type="spellEnd"/>
      <w:r w:rsidRPr="0016468F">
        <w:rPr>
          <w:sz w:val="28"/>
          <w:szCs w:val="28"/>
        </w:rPr>
        <w:t xml:space="preserve"> дисциплины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Разработка методического обеспечения лабораторных занятий по дисциплине </w:t>
      </w:r>
      <w:proofErr w:type="spellStart"/>
      <w:r w:rsidRPr="0016468F">
        <w:rPr>
          <w:sz w:val="28"/>
          <w:szCs w:val="28"/>
        </w:rPr>
        <w:t>общепрофессионального</w:t>
      </w:r>
      <w:proofErr w:type="spellEnd"/>
      <w:r w:rsidRPr="0016468F">
        <w:rPr>
          <w:sz w:val="28"/>
          <w:szCs w:val="28"/>
        </w:rPr>
        <w:t xml:space="preserve"> цикла (междисциплинарному курсу)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Разработка методического обеспечения </w:t>
      </w:r>
      <w:proofErr w:type="spellStart"/>
      <w:r w:rsidRPr="0016468F">
        <w:rPr>
          <w:sz w:val="28"/>
          <w:szCs w:val="28"/>
        </w:rPr>
        <w:t>практическихзанятий</w:t>
      </w:r>
      <w:proofErr w:type="spellEnd"/>
      <w:r w:rsidRPr="0016468F">
        <w:rPr>
          <w:sz w:val="28"/>
          <w:szCs w:val="28"/>
        </w:rPr>
        <w:t xml:space="preserve"> по дисциплине </w:t>
      </w:r>
      <w:proofErr w:type="spellStart"/>
      <w:r w:rsidRPr="0016468F">
        <w:rPr>
          <w:sz w:val="28"/>
          <w:szCs w:val="28"/>
        </w:rPr>
        <w:t>общепрофессионального</w:t>
      </w:r>
      <w:proofErr w:type="spellEnd"/>
      <w:r w:rsidRPr="0016468F">
        <w:rPr>
          <w:sz w:val="28"/>
          <w:szCs w:val="28"/>
        </w:rPr>
        <w:t xml:space="preserve"> цикла (междисциплинарному курсу)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Разработка контрольно-измерительных материалов для организации </w:t>
      </w:r>
      <w:proofErr w:type="gramStart"/>
      <w:r w:rsidRPr="0016468F">
        <w:rPr>
          <w:sz w:val="28"/>
          <w:szCs w:val="28"/>
        </w:rPr>
        <w:t>текущего</w:t>
      </w:r>
      <w:proofErr w:type="gramEnd"/>
      <w:r w:rsidRPr="0016468F">
        <w:rPr>
          <w:sz w:val="28"/>
          <w:szCs w:val="28"/>
        </w:rPr>
        <w:t xml:space="preserve"> по дисциплине (междисциплинарному курсу)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Разработка контрольно-оценочных сре</w:t>
      </w:r>
      <w:proofErr w:type="gramStart"/>
      <w:r w:rsidRPr="0016468F">
        <w:rPr>
          <w:sz w:val="28"/>
          <w:szCs w:val="28"/>
        </w:rPr>
        <w:t>дств дл</w:t>
      </w:r>
      <w:proofErr w:type="gramEnd"/>
      <w:r w:rsidRPr="0016468F">
        <w:rPr>
          <w:sz w:val="28"/>
          <w:szCs w:val="28"/>
        </w:rPr>
        <w:t>я проведения промежуточной аттестации по дисциплине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Разработка контрольно-оценочных сре</w:t>
      </w:r>
      <w:proofErr w:type="gramStart"/>
      <w:r w:rsidRPr="0016468F">
        <w:rPr>
          <w:sz w:val="28"/>
          <w:szCs w:val="28"/>
        </w:rPr>
        <w:t>дств дл</w:t>
      </w:r>
      <w:proofErr w:type="gramEnd"/>
      <w:r w:rsidRPr="0016468F">
        <w:rPr>
          <w:sz w:val="28"/>
          <w:szCs w:val="28"/>
        </w:rPr>
        <w:t xml:space="preserve">я проведения промежуточной аттестации по </w:t>
      </w:r>
      <w:r w:rsidR="009A195C">
        <w:rPr>
          <w:sz w:val="28"/>
          <w:szCs w:val="28"/>
        </w:rPr>
        <w:t>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Реализация технологии проектного обучения в процессе преподавания учебной дисциплины (междисциплинарного курса)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Реализация технологии проблемного обучения в процессе преподавания учебной дисциплины (междисциплинарного курса)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Реализация технологии знаково-контекстного обучения в процессе преподавания учебной дисциплины (междисциплинарного курса)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Реализация интерактивных методов обучения в процессе преподавания учебной дисциплины (междисциплинарного курса)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Реализация информационно-коммуникационных технологий в процессе преподавания учебной дисциплины (междисциплинарного курса)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Методика разработки и применения инструкционных и </w:t>
      </w:r>
      <w:proofErr w:type="spellStart"/>
      <w:r w:rsidRPr="0016468F">
        <w:rPr>
          <w:sz w:val="28"/>
          <w:szCs w:val="28"/>
        </w:rPr>
        <w:t>инструкционно-технологических</w:t>
      </w:r>
      <w:proofErr w:type="spellEnd"/>
      <w:r w:rsidRPr="0016468F">
        <w:rPr>
          <w:sz w:val="28"/>
          <w:szCs w:val="28"/>
        </w:rPr>
        <w:t xml:space="preserve"> карт на уроках практического (производственного) обучения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Использование тренажеров в процессе профессионального обучения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lastRenderedPageBreak/>
        <w:t xml:space="preserve">Применение </w:t>
      </w:r>
      <w:proofErr w:type="spellStart"/>
      <w:r w:rsidRPr="0016468F">
        <w:rPr>
          <w:sz w:val="28"/>
          <w:szCs w:val="28"/>
        </w:rPr>
        <w:t>нейросетей</w:t>
      </w:r>
      <w:proofErr w:type="spellEnd"/>
      <w:r w:rsidRPr="0016468F">
        <w:rPr>
          <w:sz w:val="28"/>
          <w:szCs w:val="28"/>
        </w:rPr>
        <w:t xml:space="preserve"> в образовательном процессе технического колледжа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Применение </w:t>
      </w:r>
      <w:r w:rsidRPr="0016468F">
        <w:rPr>
          <w:sz w:val="28"/>
          <w:szCs w:val="28"/>
          <w:lang w:val="en-US"/>
        </w:rPr>
        <w:t>AR</w:t>
      </w:r>
      <w:r w:rsidRPr="0016468F">
        <w:rPr>
          <w:sz w:val="28"/>
          <w:szCs w:val="28"/>
        </w:rPr>
        <w:t>/</w:t>
      </w:r>
      <w:r w:rsidRPr="0016468F">
        <w:rPr>
          <w:sz w:val="28"/>
          <w:szCs w:val="28"/>
          <w:lang w:val="en-US"/>
        </w:rPr>
        <w:t>VR</w:t>
      </w:r>
      <w:r w:rsidRPr="0016468F">
        <w:rPr>
          <w:sz w:val="28"/>
          <w:szCs w:val="28"/>
        </w:rPr>
        <w:t>-технологий в образовательном процессе технического колледжа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урока производственного обучения в соответствии с возрастными особенностями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Организация учебной деятельности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с особыми образовательными потребностями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Организация воспитательной деятельности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с особыми образовательными потребностями 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</w:t>
      </w:r>
      <w:proofErr w:type="spellStart"/>
      <w:r w:rsidRPr="0016468F">
        <w:rPr>
          <w:sz w:val="28"/>
          <w:szCs w:val="28"/>
        </w:rPr>
        <w:t>мотивационно-целевого</w:t>
      </w:r>
      <w:proofErr w:type="spellEnd"/>
      <w:r w:rsidRPr="0016468F">
        <w:rPr>
          <w:sz w:val="28"/>
          <w:szCs w:val="28"/>
        </w:rPr>
        <w:t xml:space="preserve"> этапа занятия по 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операционально-содержательного этапа занятия по 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рефлексивно-оценочного этапа занятия по междисциплинарному курсу</w:t>
      </w:r>
    </w:p>
    <w:p w:rsidR="0016468F" w:rsidRDefault="0016468F" w:rsidP="009A195C">
      <w:pPr>
        <w:pStyle w:val="a6"/>
        <w:numPr>
          <w:ilvl w:val="0"/>
          <w:numId w:val="24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Организация воспитательной работы в рамках преподавания учебной дисциплины (междисциплинарного курса)</w:t>
      </w:r>
    </w:p>
    <w:p w:rsidR="001877ED" w:rsidRPr="0016468F" w:rsidRDefault="001877ED" w:rsidP="001877ED">
      <w:pPr>
        <w:pStyle w:val="a6"/>
        <w:spacing w:line="276" w:lineRule="auto"/>
        <w:jc w:val="both"/>
        <w:rPr>
          <w:sz w:val="28"/>
          <w:szCs w:val="28"/>
        </w:rPr>
      </w:pPr>
    </w:p>
    <w:p w:rsidR="00C01CFF" w:rsidRDefault="0016468F" w:rsidP="009A195C">
      <w:pPr>
        <w:pStyle w:val="20"/>
        <w:spacing w:line="276" w:lineRule="auto"/>
        <w:ind w:left="0" w:firstLine="720"/>
        <w:rPr>
          <w:rFonts w:ascii="Times New Roman" w:hAnsi="Times New Roman"/>
          <w:bCs/>
          <w:iCs w:val="0"/>
          <w:szCs w:val="28"/>
          <w:lang w:eastAsia="en-US"/>
        </w:rPr>
      </w:pPr>
      <w:r w:rsidRPr="0016468F">
        <w:rPr>
          <w:rFonts w:ascii="Times New Roman" w:hAnsi="Times New Roman"/>
          <w:bCs/>
          <w:iCs w:val="0"/>
          <w:szCs w:val="28"/>
          <w:lang w:eastAsia="en-US"/>
        </w:rPr>
        <w:t>Методика преподавания профильных дисциплин:</w:t>
      </w:r>
    </w:p>
    <w:p w:rsidR="00347491" w:rsidRPr="0016468F" w:rsidRDefault="00347491" w:rsidP="009A195C">
      <w:pPr>
        <w:pStyle w:val="20"/>
        <w:spacing w:line="276" w:lineRule="auto"/>
        <w:ind w:left="0" w:firstLine="720"/>
        <w:rPr>
          <w:rFonts w:ascii="Times New Roman" w:hAnsi="Times New Roman"/>
          <w:bCs/>
          <w:iCs w:val="0"/>
          <w:szCs w:val="28"/>
          <w:lang w:eastAsia="en-US"/>
        </w:rPr>
      </w:pPr>
      <w:bookmarkStart w:id="35" w:name="_GoBack"/>
      <w:bookmarkEnd w:id="35"/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Реализация технологии проблемного обучения на теоретических занятиях по учебной дисциплине </w:t>
      </w:r>
      <w:proofErr w:type="spellStart"/>
      <w:r w:rsidRPr="0016468F">
        <w:rPr>
          <w:sz w:val="28"/>
          <w:szCs w:val="28"/>
        </w:rPr>
        <w:t>общепрофессионального</w:t>
      </w:r>
      <w:proofErr w:type="spellEnd"/>
      <w:r w:rsidRPr="0016468F">
        <w:rPr>
          <w:sz w:val="28"/>
          <w:szCs w:val="28"/>
        </w:rPr>
        <w:t xml:space="preserve"> цикла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Разработка методического обеспечения теоретических занятий по 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Особенности проектирования лабораторных занятий по учебным дисциплинам </w:t>
      </w:r>
      <w:proofErr w:type="spellStart"/>
      <w:r w:rsidRPr="0016468F">
        <w:rPr>
          <w:sz w:val="28"/>
          <w:szCs w:val="28"/>
        </w:rPr>
        <w:t>общепрофессионального</w:t>
      </w:r>
      <w:proofErr w:type="spellEnd"/>
      <w:r w:rsidRPr="0016468F">
        <w:rPr>
          <w:sz w:val="28"/>
          <w:szCs w:val="28"/>
        </w:rPr>
        <w:t xml:space="preserve"> цикла в колледже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содержания теоретического занятия по междисциплинарному курсу 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практического занятия на основе </w:t>
      </w:r>
      <w:proofErr w:type="spellStart"/>
      <w:r w:rsidRPr="0016468F">
        <w:rPr>
          <w:sz w:val="28"/>
          <w:szCs w:val="28"/>
        </w:rPr>
        <w:t>деятельностного</w:t>
      </w:r>
      <w:proofErr w:type="spellEnd"/>
      <w:r w:rsidRPr="0016468F">
        <w:rPr>
          <w:sz w:val="28"/>
          <w:szCs w:val="28"/>
        </w:rPr>
        <w:t xml:space="preserve"> подхода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практического занятия в логике решения профессиональных задач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Проектирование лабораторной работы на основе </w:t>
      </w:r>
      <w:proofErr w:type="spellStart"/>
      <w:r w:rsidRPr="0016468F">
        <w:rPr>
          <w:sz w:val="28"/>
          <w:szCs w:val="28"/>
        </w:rPr>
        <w:t>компетентностного</w:t>
      </w:r>
      <w:proofErr w:type="spellEnd"/>
      <w:r w:rsidRPr="0016468F">
        <w:rPr>
          <w:sz w:val="28"/>
          <w:szCs w:val="28"/>
        </w:rPr>
        <w:t xml:space="preserve"> подхода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Разработка учебно-методического комплекса по учебной дисциплине </w:t>
      </w:r>
      <w:proofErr w:type="spellStart"/>
      <w:r w:rsidRPr="0016468F">
        <w:rPr>
          <w:sz w:val="28"/>
          <w:szCs w:val="28"/>
        </w:rPr>
        <w:t>общепрофессионального</w:t>
      </w:r>
      <w:proofErr w:type="spellEnd"/>
      <w:r w:rsidRPr="0016468F">
        <w:rPr>
          <w:sz w:val="28"/>
          <w:szCs w:val="28"/>
        </w:rPr>
        <w:t xml:space="preserve"> цикла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Разработка методических рекомендаций к курсовому проекту по 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lastRenderedPageBreak/>
        <w:t xml:space="preserve">Методическая деятельность преподавателя колледжа по подготовке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к демонстрационному экзамену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Разработка методического обеспечения самостоятельной работы </w:t>
      </w:r>
      <w:proofErr w:type="gramStart"/>
      <w:r w:rsidRPr="0016468F">
        <w:rPr>
          <w:sz w:val="28"/>
          <w:szCs w:val="28"/>
        </w:rPr>
        <w:t>обучающихся</w:t>
      </w:r>
      <w:proofErr w:type="gramEnd"/>
      <w:r w:rsidRPr="0016468F">
        <w:rPr>
          <w:sz w:val="28"/>
          <w:szCs w:val="28"/>
        </w:rPr>
        <w:t xml:space="preserve"> по 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 xml:space="preserve">Особенности проектирования контрольно-оценочных средств по </w:t>
      </w:r>
      <w:proofErr w:type="spellStart"/>
      <w:r w:rsidRPr="0016468F">
        <w:rPr>
          <w:sz w:val="28"/>
          <w:szCs w:val="28"/>
        </w:rPr>
        <w:t>межисциплинарным</w:t>
      </w:r>
      <w:proofErr w:type="spellEnd"/>
      <w:r w:rsidRPr="0016468F">
        <w:rPr>
          <w:sz w:val="28"/>
          <w:szCs w:val="28"/>
        </w:rPr>
        <w:t xml:space="preserve"> курсам в колледже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контрольно-измерительных материалов для текущего контроля планируемых результатов обучения междисциплинарному курсу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контрольно-оценочных сре</w:t>
      </w:r>
      <w:proofErr w:type="gramStart"/>
      <w:r w:rsidRPr="0016468F">
        <w:rPr>
          <w:sz w:val="28"/>
          <w:szCs w:val="28"/>
        </w:rPr>
        <w:t>дств дл</w:t>
      </w:r>
      <w:proofErr w:type="gramEnd"/>
      <w:r w:rsidRPr="0016468F">
        <w:rPr>
          <w:sz w:val="28"/>
          <w:szCs w:val="28"/>
        </w:rPr>
        <w:t xml:space="preserve">я промежуточной аттестации по учебной дисциплине </w:t>
      </w:r>
      <w:proofErr w:type="spellStart"/>
      <w:r w:rsidRPr="0016468F">
        <w:rPr>
          <w:sz w:val="28"/>
          <w:szCs w:val="28"/>
        </w:rPr>
        <w:t>общепрофессионального</w:t>
      </w:r>
      <w:proofErr w:type="spellEnd"/>
      <w:r w:rsidRPr="0016468F">
        <w:rPr>
          <w:sz w:val="28"/>
          <w:szCs w:val="28"/>
        </w:rPr>
        <w:t xml:space="preserve"> цикла </w:t>
      </w:r>
    </w:p>
    <w:p w:rsidR="0016468F" w:rsidRPr="0016468F" w:rsidRDefault="0016468F" w:rsidP="009A195C">
      <w:pPr>
        <w:pStyle w:val="a6"/>
        <w:numPr>
          <w:ilvl w:val="0"/>
          <w:numId w:val="2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Проектирование программы воспитательной работы в рамках междисциплинарного курса</w:t>
      </w:r>
    </w:p>
    <w:p w:rsidR="004217AB" w:rsidRPr="0016468F" w:rsidRDefault="004217AB" w:rsidP="0016468F">
      <w:pPr>
        <w:pStyle w:val="20"/>
        <w:ind w:left="1069"/>
        <w:rPr>
          <w:bCs/>
          <w:iCs w:val="0"/>
          <w:lang w:eastAsia="en-US"/>
        </w:rPr>
      </w:pPr>
    </w:p>
    <w:p w:rsidR="00F0637F" w:rsidRPr="00F0637F" w:rsidRDefault="00F0637F" w:rsidP="0016468F">
      <w:pPr>
        <w:pStyle w:val="1"/>
        <w:spacing w:before="0" w:after="0" w:line="240" w:lineRule="auto"/>
        <w:ind w:left="1135"/>
        <w:jc w:val="center"/>
      </w:pPr>
      <w:r>
        <w:br w:type="page"/>
      </w:r>
      <w:bookmarkStart w:id="36" w:name="а2"/>
      <w:bookmarkEnd w:id="36"/>
    </w:p>
    <w:p w:rsidR="004217AB" w:rsidRDefault="004217AB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7" w:name="_Toc125111408"/>
      <w:bookmarkStart w:id="38" w:name="_Toc125111441"/>
      <w:bookmarkStart w:id="39" w:name="_Toc151737177"/>
      <w:r>
        <w:rPr>
          <w:rFonts w:ascii="Times New Roman" w:hAnsi="Times New Roman"/>
          <w:sz w:val="28"/>
          <w:szCs w:val="28"/>
        </w:rPr>
        <w:lastRenderedPageBreak/>
        <w:t>ПРИЛОЖЕНИЕ Б</w:t>
      </w:r>
      <w:bookmarkEnd w:id="37"/>
      <w:bookmarkEnd w:id="38"/>
      <w:bookmarkEnd w:id="39"/>
    </w:p>
    <w:p w:rsidR="004217AB" w:rsidRDefault="004217AB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7AB" w:rsidRPr="004217AB" w:rsidRDefault="004217AB" w:rsidP="004217AB"/>
    <w:p w:rsidR="003A36C6" w:rsidRPr="008555AB" w:rsidRDefault="008D1D96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Toc125111411"/>
      <w:bookmarkStart w:id="41" w:name="_Toc125111444"/>
      <w:bookmarkStart w:id="42" w:name="_Toc151737178"/>
      <w:bookmarkStart w:id="43" w:name="б"/>
      <w:r>
        <w:rPr>
          <w:rFonts w:ascii="Times New Roman" w:hAnsi="Times New Roman"/>
          <w:sz w:val="28"/>
          <w:szCs w:val="28"/>
        </w:rPr>
        <w:t>Пример</w:t>
      </w:r>
      <w:r w:rsidR="003A36C6" w:rsidRPr="008555AB">
        <w:rPr>
          <w:rFonts w:ascii="Times New Roman" w:hAnsi="Times New Roman"/>
          <w:sz w:val="28"/>
          <w:szCs w:val="28"/>
        </w:rPr>
        <w:t xml:space="preserve"> оформления титульного листа </w:t>
      </w:r>
      <w:r w:rsidR="0016468F">
        <w:rPr>
          <w:rFonts w:ascii="Times New Roman" w:hAnsi="Times New Roman"/>
          <w:sz w:val="28"/>
          <w:szCs w:val="28"/>
        </w:rPr>
        <w:t>курсовой</w:t>
      </w:r>
      <w:r w:rsidR="003A36C6" w:rsidRPr="008555AB">
        <w:rPr>
          <w:rFonts w:ascii="Times New Roman" w:hAnsi="Times New Roman"/>
          <w:sz w:val="28"/>
          <w:szCs w:val="28"/>
        </w:rPr>
        <w:t xml:space="preserve"> работы</w:t>
      </w:r>
      <w:bookmarkEnd w:id="40"/>
      <w:bookmarkEnd w:id="41"/>
      <w:bookmarkEnd w:id="42"/>
    </w:p>
    <w:bookmarkEnd w:id="43"/>
    <w:p w:rsidR="007C140E" w:rsidRDefault="007C140E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17AB" w:rsidRPr="008555AB" w:rsidRDefault="004217AB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100D" w:rsidRDefault="0030100D" w:rsidP="0042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DCA">
        <w:rPr>
          <w:rFonts w:ascii="Times New Roman" w:hAnsi="Times New Roman"/>
          <w:sz w:val="28"/>
          <w:szCs w:val="28"/>
        </w:rPr>
        <w:t>Министерство науки</w:t>
      </w:r>
      <w:r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Pr="00FE6DCA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12066F" w:rsidRPr="00FE6DCA" w:rsidRDefault="0012066F" w:rsidP="0042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00D" w:rsidRPr="00FE6DCA" w:rsidRDefault="0030100D" w:rsidP="0042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DC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0100D" w:rsidRPr="00FE6DCA" w:rsidRDefault="0030100D" w:rsidP="0042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DCA">
        <w:rPr>
          <w:rFonts w:ascii="Times New Roman" w:hAnsi="Times New Roman"/>
          <w:sz w:val="28"/>
          <w:szCs w:val="28"/>
        </w:rPr>
        <w:t>высшего образования</w:t>
      </w:r>
    </w:p>
    <w:p w:rsidR="0030100D" w:rsidRPr="00FE6DCA" w:rsidRDefault="0030100D" w:rsidP="0042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DCA">
        <w:rPr>
          <w:rFonts w:ascii="Times New Roman" w:hAnsi="Times New Roman"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Pr="00FE6DCA">
        <w:rPr>
          <w:rFonts w:ascii="Times New Roman" w:hAnsi="Times New Roman"/>
          <w:sz w:val="28"/>
          <w:szCs w:val="28"/>
        </w:rPr>
        <w:t>СибАДИ</w:t>
      </w:r>
      <w:proofErr w:type="spellEnd"/>
      <w:r w:rsidRPr="00FE6DCA">
        <w:rPr>
          <w:rFonts w:ascii="Times New Roman" w:hAnsi="Times New Roman"/>
          <w:sz w:val="28"/>
          <w:szCs w:val="28"/>
        </w:rPr>
        <w:t>)»</w:t>
      </w:r>
    </w:p>
    <w:p w:rsidR="0030100D" w:rsidRPr="00FE6DCA" w:rsidRDefault="0030100D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00D" w:rsidRPr="00FE6DCA" w:rsidRDefault="0030100D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DCA">
        <w:rPr>
          <w:rFonts w:ascii="Times New Roman" w:hAnsi="Times New Roman"/>
          <w:sz w:val="28"/>
          <w:szCs w:val="28"/>
        </w:rPr>
        <w:t>Кафедра «Инженерная педагогика»</w:t>
      </w:r>
    </w:p>
    <w:p w:rsidR="0030100D" w:rsidRPr="00FE6DCA" w:rsidRDefault="0030100D" w:rsidP="00421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0100D" w:rsidRPr="0012066F" w:rsidRDefault="0012066F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2066F">
        <w:rPr>
          <w:rFonts w:ascii="Times New Roman" w:hAnsi="Times New Roman"/>
          <w:sz w:val="28"/>
          <w:szCs w:val="20"/>
        </w:rPr>
        <w:t>Курсовая работа</w:t>
      </w:r>
    </w:p>
    <w:p w:rsidR="0012066F" w:rsidRPr="0012066F" w:rsidRDefault="0012066F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2066F" w:rsidRPr="009A195C" w:rsidRDefault="0012066F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2066F">
        <w:rPr>
          <w:rFonts w:ascii="Times New Roman" w:hAnsi="Times New Roman"/>
          <w:sz w:val="28"/>
          <w:szCs w:val="20"/>
        </w:rPr>
        <w:t xml:space="preserve">по </w:t>
      </w:r>
      <w:r w:rsidRPr="009A195C">
        <w:rPr>
          <w:rFonts w:ascii="Times New Roman" w:hAnsi="Times New Roman"/>
          <w:sz w:val="28"/>
          <w:szCs w:val="20"/>
        </w:rPr>
        <w:t>дисциплине «</w:t>
      </w:r>
      <w:r w:rsidR="0016468F" w:rsidRPr="009A195C">
        <w:rPr>
          <w:rFonts w:ascii="Times New Roman" w:hAnsi="Times New Roman"/>
          <w:sz w:val="28"/>
          <w:szCs w:val="20"/>
        </w:rPr>
        <w:t>Методика профессионального обучения</w:t>
      </w:r>
      <w:r w:rsidRPr="009A195C">
        <w:rPr>
          <w:rFonts w:ascii="Times New Roman" w:hAnsi="Times New Roman"/>
          <w:sz w:val="28"/>
          <w:szCs w:val="20"/>
        </w:rPr>
        <w:t>»</w:t>
      </w:r>
    </w:p>
    <w:p w:rsidR="0012066F" w:rsidRPr="009A195C" w:rsidRDefault="0012066F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421C" w:rsidRDefault="0012066F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95C">
        <w:rPr>
          <w:rFonts w:ascii="Times New Roman" w:hAnsi="Times New Roman"/>
          <w:b/>
          <w:sz w:val="28"/>
          <w:szCs w:val="20"/>
        </w:rPr>
        <w:t xml:space="preserve">Тема: </w:t>
      </w:r>
      <w:r w:rsidR="00E4421C">
        <w:rPr>
          <w:rFonts w:ascii="Times New Roman" w:hAnsi="Times New Roman"/>
          <w:b/>
          <w:sz w:val="28"/>
          <w:szCs w:val="28"/>
        </w:rPr>
        <w:t>Разработка контрольно-оценочных сре</w:t>
      </w:r>
      <w:proofErr w:type="gramStart"/>
      <w:r w:rsidR="00E4421C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="00E4421C">
        <w:rPr>
          <w:rFonts w:ascii="Times New Roman" w:hAnsi="Times New Roman"/>
          <w:b/>
          <w:sz w:val="28"/>
          <w:szCs w:val="28"/>
        </w:rPr>
        <w:t xml:space="preserve">я проведения промежуточной аттестации по учебной дисциплине </w:t>
      </w:r>
    </w:p>
    <w:p w:rsidR="0030100D" w:rsidRDefault="00E4421C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Электротехника и электроника</w:t>
      </w:r>
    </w:p>
    <w:p w:rsidR="0066662D" w:rsidRDefault="0066662D" w:rsidP="006666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6662D" w:rsidRPr="000B740D" w:rsidRDefault="0066662D" w:rsidP="006666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575B">
        <w:rPr>
          <w:rFonts w:ascii="Times New Roman" w:hAnsi="Times New Roman"/>
          <w:sz w:val="28"/>
          <w:szCs w:val="28"/>
        </w:rPr>
        <w:t>КР-02068982-44.03.04-</w:t>
      </w:r>
      <w:r w:rsidRPr="000B740D">
        <w:rPr>
          <w:rFonts w:ascii="Times New Roman" w:hAnsi="Times New Roman"/>
          <w:sz w:val="28"/>
          <w:szCs w:val="28"/>
        </w:rPr>
        <w:t>2023-08</w:t>
      </w:r>
    </w:p>
    <w:p w:rsidR="0030100D" w:rsidRPr="00FE6DCA" w:rsidRDefault="0030100D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0100D" w:rsidRDefault="00A82ACB" w:rsidP="0012066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Выполнил</w:t>
      </w:r>
      <w:r w:rsidR="0012066F">
        <w:rPr>
          <w:rFonts w:ascii="Times New Roman" w:hAnsi="Times New Roman"/>
          <w:sz w:val="28"/>
          <w:szCs w:val="20"/>
        </w:rPr>
        <w:t>а:</w:t>
      </w:r>
    </w:p>
    <w:p w:rsidR="0012066F" w:rsidRDefault="00A82ACB" w:rsidP="0012066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студентка</w:t>
      </w:r>
      <w:r w:rsidR="0012066F">
        <w:rPr>
          <w:rFonts w:ascii="Times New Roman" w:hAnsi="Times New Roman"/>
          <w:sz w:val="28"/>
          <w:szCs w:val="20"/>
        </w:rPr>
        <w:t xml:space="preserve"> гр. ПОб-21Т1</w:t>
      </w:r>
    </w:p>
    <w:p w:rsidR="0012066F" w:rsidRDefault="00E4421C" w:rsidP="0012066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Макарова Э.А</w:t>
      </w:r>
      <w:r w:rsidR="0012066F">
        <w:rPr>
          <w:rFonts w:ascii="Times New Roman" w:hAnsi="Times New Roman"/>
          <w:sz w:val="28"/>
          <w:szCs w:val="28"/>
          <w:lang w:eastAsia="ar-SA"/>
        </w:rPr>
        <w:t>.</w:t>
      </w:r>
    </w:p>
    <w:p w:rsid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066F" w:rsidRDefault="00E523C8" w:rsidP="0012066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Принял</w:t>
      </w:r>
      <w:r w:rsidR="0012066F">
        <w:rPr>
          <w:rFonts w:ascii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12066F">
        <w:rPr>
          <w:rFonts w:ascii="Times New Roman" w:hAnsi="Times New Roman"/>
          <w:sz w:val="28"/>
          <w:szCs w:val="28"/>
          <w:lang w:eastAsia="ar-SA"/>
        </w:rPr>
        <w:t>канд</w:t>
      </w:r>
      <w:proofErr w:type="gramStart"/>
      <w:r w:rsidR="0012066F">
        <w:rPr>
          <w:rFonts w:ascii="Times New Roman" w:hAnsi="Times New Roman"/>
          <w:sz w:val="28"/>
          <w:szCs w:val="28"/>
          <w:lang w:eastAsia="ar-SA"/>
        </w:rPr>
        <w:t>.п</w:t>
      </w:r>
      <w:proofErr w:type="gramEnd"/>
      <w:r w:rsidR="0012066F">
        <w:rPr>
          <w:rFonts w:ascii="Times New Roman" w:hAnsi="Times New Roman"/>
          <w:sz w:val="28"/>
          <w:szCs w:val="28"/>
          <w:lang w:eastAsia="ar-SA"/>
        </w:rPr>
        <w:t>ед.наук</w:t>
      </w:r>
      <w:proofErr w:type="spellEnd"/>
      <w:r w:rsidR="0012066F">
        <w:rPr>
          <w:rFonts w:ascii="Times New Roman" w:hAnsi="Times New Roman"/>
          <w:sz w:val="28"/>
          <w:szCs w:val="28"/>
          <w:lang w:eastAsia="ar-SA"/>
        </w:rPr>
        <w:t xml:space="preserve">, доцент </w:t>
      </w:r>
    </w:p>
    <w:p w:rsidR="0012066F" w:rsidRPr="00FE6DCA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Дегтярева И.А.</w:t>
      </w:r>
    </w:p>
    <w:p w:rsidR="0030100D" w:rsidRDefault="0030100D" w:rsidP="0042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3C8" w:rsidRDefault="00E523C8" w:rsidP="0042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66F" w:rsidRDefault="0012066F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Защищена</w:t>
      </w:r>
      <w:proofErr w:type="gramEnd"/>
      <w:r>
        <w:rPr>
          <w:rFonts w:ascii="Times New Roman" w:hAnsi="Times New Roman"/>
          <w:sz w:val="28"/>
          <w:szCs w:val="28"/>
        </w:rPr>
        <w:t xml:space="preserve"> с оценкой </w:t>
      </w:r>
    </w:p>
    <w:p w:rsid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 202</w:t>
      </w:r>
      <w:r w:rsidR="009A19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12066F" w:rsidRPr="0012066F" w:rsidRDefault="0012066F" w:rsidP="001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vertAlign w:val="subscript"/>
        </w:rPr>
      </w:pPr>
      <w:r w:rsidRPr="0012066F">
        <w:rPr>
          <w:rFonts w:ascii="Times New Roman" w:hAnsi="Times New Roman"/>
          <w:i/>
          <w:sz w:val="28"/>
          <w:szCs w:val="28"/>
          <w:vertAlign w:val="subscript"/>
        </w:rPr>
        <w:t>подпись преподавателя</w:t>
      </w:r>
    </w:p>
    <w:p w:rsidR="00E523C8" w:rsidRDefault="00E523C8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62D" w:rsidRDefault="0066662D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00D" w:rsidRPr="008D7359" w:rsidRDefault="00DE02E8" w:rsidP="0042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2E8">
        <w:rPr>
          <w:noProof/>
        </w:rPr>
        <w:pict>
          <v:rect id="Прямоугольник 1" o:spid="_x0000_s1026" style="position:absolute;left:0;text-align:left;margin-left:208.95pt;margin-top:21.35pt;width:65.25pt;height:3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" strokecolor="white"/>
        </w:pict>
      </w:r>
      <w:r w:rsidR="0030100D">
        <w:rPr>
          <w:rFonts w:ascii="Times New Roman" w:hAnsi="Times New Roman"/>
          <w:sz w:val="28"/>
          <w:szCs w:val="28"/>
        </w:rPr>
        <w:t>Омск202</w:t>
      </w:r>
      <w:r w:rsidR="009A195C">
        <w:rPr>
          <w:rFonts w:ascii="Times New Roman" w:hAnsi="Times New Roman"/>
          <w:sz w:val="28"/>
          <w:szCs w:val="28"/>
        </w:rPr>
        <w:t>3</w:t>
      </w:r>
    </w:p>
    <w:p w:rsidR="004217AB" w:rsidRPr="009A195C" w:rsidRDefault="007C140E" w:rsidP="0066662D">
      <w:pPr>
        <w:jc w:val="right"/>
        <w:rPr>
          <w:rFonts w:ascii="Times New Roman" w:hAnsi="Times New Roman"/>
          <w:sz w:val="28"/>
          <w:szCs w:val="28"/>
        </w:rPr>
      </w:pPr>
      <w:r w:rsidRPr="008555AB">
        <w:rPr>
          <w:rFonts w:ascii="Times New Roman" w:hAnsi="Times New Roman"/>
          <w:sz w:val="26"/>
          <w:szCs w:val="26"/>
        </w:rPr>
        <w:br w:type="page"/>
      </w:r>
      <w:bookmarkStart w:id="44" w:name="а4"/>
      <w:bookmarkStart w:id="45" w:name="_Toc125111412"/>
      <w:bookmarkStart w:id="46" w:name="_Toc125111445"/>
      <w:bookmarkStart w:id="47" w:name="в"/>
      <w:bookmarkEnd w:id="44"/>
      <w:r w:rsidR="003A36C6" w:rsidRPr="008555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45"/>
      <w:bookmarkEnd w:id="46"/>
      <w:proofErr w:type="gramStart"/>
      <w:r w:rsidR="009A195C">
        <w:rPr>
          <w:rFonts w:ascii="Times New Roman" w:hAnsi="Times New Roman"/>
          <w:sz w:val="28"/>
          <w:szCs w:val="28"/>
        </w:rPr>
        <w:t>В</w:t>
      </w:r>
      <w:proofErr w:type="gramEnd"/>
    </w:p>
    <w:p w:rsidR="004217AB" w:rsidRDefault="004217AB" w:rsidP="004217AB">
      <w:pPr>
        <w:spacing w:after="0" w:line="240" w:lineRule="auto"/>
      </w:pPr>
    </w:p>
    <w:p w:rsidR="004217AB" w:rsidRPr="004217AB" w:rsidRDefault="004217AB" w:rsidP="004217AB">
      <w:pPr>
        <w:spacing w:after="0" w:line="240" w:lineRule="auto"/>
      </w:pPr>
    </w:p>
    <w:p w:rsidR="003A36C6" w:rsidRPr="008555AB" w:rsidRDefault="008D1D96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8" w:name="_Toc125111413"/>
      <w:bookmarkStart w:id="49" w:name="_Toc125111446"/>
      <w:bookmarkStart w:id="50" w:name="_Toc151737179"/>
      <w:r>
        <w:rPr>
          <w:rFonts w:ascii="Times New Roman" w:hAnsi="Times New Roman"/>
          <w:sz w:val="28"/>
          <w:szCs w:val="28"/>
        </w:rPr>
        <w:t>Пример</w:t>
      </w:r>
      <w:r w:rsidR="003A36C6" w:rsidRPr="008555AB">
        <w:rPr>
          <w:rFonts w:ascii="Times New Roman" w:hAnsi="Times New Roman"/>
          <w:sz w:val="28"/>
          <w:szCs w:val="28"/>
        </w:rPr>
        <w:t xml:space="preserve"> оформления задания </w:t>
      </w:r>
      <w:proofErr w:type="spellStart"/>
      <w:r w:rsidR="00AB1CAE" w:rsidRPr="008555AB">
        <w:rPr>
          <w:rFonts w:ascii="Times New Roman" w:hAnsi="Times New Roman"/>
          <w:sz w:val="28"/>
          <w:szCs w:val="28"/>
        </w:rPr>
        <w:t>к</w:t>
      </w:r>
      <w:r w:rsidR="009A195C">
        <w:rPr>
          <w:rFonts w:ascii="Times New Roman" w:hAnsi="Times New Roman"/>
          <w:sz w:val="28"/>
          <w:szCs w:val="28"/>
        </w:rPr>
        <w:t>курсовой</w:t>
      </w:r>
      <w:r w:rsidR="00AB1CAE" w:rsidRPr="008555AB">
        <w:rPr>
          <w:rFonts w:ascii="Times New Roman" w:hAnsi="Times New Roman"/>
          <w:sz w:val="28"/>
          <w:szCs w:val="28"/>
        </w:rPr>
        <w:t>работ</w:t>
      </w:r>
      <w:r w:rsidR="003A36C6" w:rsidRPr="008555AB">
        <w:rPr>
          <w:rFonts w:ascii="Times New Roman" w:hAnsi="Times New Roman"/>
          <w:sz w:val="28"/>
          <w:szCs w:val="28"/>
        </w:rPr>
        <w:t>е</w:t>
      </w:r>
      <w:bookmarkEnd w:id="48"/>
      <w:bookmarkEnd w:id="49"/>
      <w:bookmarkEnd w:id="50"/>
      <w:proofErr w:type="spellEnd"/>
    </w:p>
    <w:bookmarkEnd w:id="47"/>
    <w:p w:rsidR="003C4994" w:rsidRPr="008555AB" w:rsidRDefault="003C4994" w:rsidP="0042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8AE" w:rsidRPr="008555AB" w:rsidRDefault="004C28AE" w:rsidP="0042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195C" w:rsidRPr="00AE00C5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sz w:val="28"/>
          <w:szCs w:val="28"/>
        </w:rPr>
      </w:pPr>
      <w:bookmarkStart w:id="51" w:name="_Hlk9968363"/>
      <w:r w:rsidRPr="00AE00C5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9A195C" w:rsidRPr="00AE00C5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sz w:val="28"/>
          <w:szCs w:val="28"/>
        </w:rPr>
      </w:pPr>
      <w:r w:rsidRPr="00AE00C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A195C" w:rsidRPr="00AE00C5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sz w:val="28"/>
          <w:szCs w:val="28"/>
        </w:rPr>
      </w:pPr>
      <w:r w:rsidRPr="00AE00C5">
        <w:rPr>
          <w:rFonts w:ascii="Times New Roman" w:hAnsi="Times New Roman"/>
          <w:sz w:val="28"/>
          <w:szCs w:val="28"/>
        </w:rPr>
        <w:t>«Сибирский государственный автомобильно-дорожный университе</w:t>
      </w:r>
      <w:proofErr w:type="gramStart"/>
      <w:r w:rsidRPr="00AE00C5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AE00C5">
        <w:rPr>
          <w:rFonts w:ascii="Times New Roman" w:hAnsi="Times New Roman"/>
          <w:sz w:val="28"/>
          <w:szCs w:val="28"/>
        </w:rPr>
        <w:t>СибАДИ</w:t>
      </w:r>
      <w:proofErr w:type="spellEnd"/>
      <w:r w:rsidRPr="00AE00C5">
        <w:rPr>
          <w:rFonts w:ascii="Times New Roman" w:hAnsi="Times New Roman"/>
          <w:sz w:val="28"/>
          <w:szCs w:val="28"/>
        </w:rPr>
        <w:t>)»</w:t>
      </w:r>
    </w:p>
    <w:p w:rsidR="009A195C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195C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0C5">
        <w:rPr>
          <w:rFonts w:ascii="Times New Roman" w:hAnsi="Times New Roman"/>
          <w:b/>
          <w:sz w:val="28"/>
          <w:szCs w:val="28"/>
        </w:rPr>
        <w:t>Задание</w:t>
      </w:r>
    </w:p>
    <w:p w:rsidR="009A195C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0C5">
        <w:rPr>
          <w:rFonts w:ascii="Times New Roman" w:hAnsi="Times New Roman"/>
          <w:b/>
          <w:sz w:val="28"/>
          <w:szCs w:val="28"/>
        </w:rPr>
        <w:t>к курсовой работе</w:t>
      </w:r>
    </w:p>
    <w:p w:rsidR="009A195C" w:rsidRPr="00AE00C5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195C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0C5">
        <w:rPr>
          <w:rFonts w:ascii="Times New Roman" w:hAnsi="Times New Roman"/>
          <w:b/>
          <w:sz w:val="28"/>
          <w:szCs w:val="28"/>
        </w:rPr>
        <w:t>по дисциплине «</w:t>
      </w:r>
      <w:r w:rsidR="00E4421C">
        <w:rPr>
          <w:rFonts w:ascii="Times New Roman" w:hAnsi="Times New Roman"/>
          <w:b/>
          <w:sz w:val="28"/>
          <w:szCs w:val="28"/>
        </w:rPr>
        <w:t>Методика профессионального обучения</w:t>
      </w:r>
      <w:r w:rsidRPr="00AE00C5">
        <w:rPr>
          <w:rFonts w:ascii="Times New Roman" w:hAnsi="Times New Roman"/>
          <w:b/>
          <w:sz w:val="28"/>
          <w:szCs w:val="28"/>
        </w:rPr>
        <w:t>»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195C" w:rsidRPr="00AE00C5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F89">
        <w:rPr>
          <w:rFonts w:ascii="Times New Roman" w:hAnsi="Times New Roman"/>
          <w:b/>
          <w:sz w:val="28"/>
          <w:szCs w:val="28"/>
        </w:rPr>
        <w:t>Студент</w:t>
      </w:r>
      <w:r w:rsidR="00E4421C">
        <w:rPr>
          <w:rFonts w:ascii="Times New Roman" w:hAnsi="Times New Roman"/>
          <w:sz w:val="28"/>
          <w:szCs w:val="28"/>
        </w:rPr>
        <w:t>Макарова</w:t>
      </w:r>
      <w:proofErr w:type="spellEnd"/>
      <w:r w:rsidR="00E4421C">
        <w:rPr>
          <w:rFonts w:ascii="Times New Roman" w:hAnsi="Times New Roman"/>
          <w:sz w:val="28"/>
          <w:szCs w:val="28"/>
        </w:rPr>
        <w:t xml:space="preserve"> Эльвира Александровна</w:t>
      </w:r>
    </w:p>
    <w:p w:rsidR="009A195C" w:rsidRPr="00AE00C5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AE00C5">
        <w:rPr>
          <w:rFonts w:ascii="Times New Roman" w:hAnsi="Times New Roman"/>
          <w:sz w:val="28"/>
          <w:szCs w:val="28"/>
        </w:rPr>
        <w:t>1. Тема курсовой работ</w:t>
      </w:r>
      <w:r>
        <w:rPr>
          <w:rFonts w:ascii="Times New Roman" w:hAnsi="Times New Roman"/>
          <w:sz w:val="28"/>
          <w:szCs w:val="28"/>
        </w:rPr>
        <w:t xml:space="preserve">ы </w:t>
      </w:r>
      <w:bookmarkStart w:id="52" w:name="_Hlk9969655"/>
      <w:r w:rsidRPr="00AE00C5">
        <w:rPr>
          <w:rFonts w:ascii="Times New Roman" w:hAnsi="Times New Roman"/>
          <w:sz w:val="28"/>
          <w:szCs w:val="28"/>
        </w:rPr>
        <w:t>«</w:t>
      </w:r>
      <w:r w:rsidR="00E4421C" w:rsidRPr="00E4421C">
        <w:rPr>
          <w:rFonts w:ascii="Times New Roman" w:hAnsi="Times New Roman"/>
          <w:sz w:val="28"/>
          <w:szCs w:val="28"/>
        </w:rPr>
        <w:t>Разработка контрольно-оценочных сре</w:t>
      </w:r>
      <w:proofErr w:type="gramStart"/>
      <w:r w:rsidR="00E4421C" w:rsidRPr="00E4421C">
        <w:rPr>
          <w:rFonts w:ascii="Times New Roman" w:hAnsi="Times New Roman"/>
          <w:sz w:val="28"/>
          <w:szCs w:val="28"/>
        </w:rPr>
        <w:t>дств дл</w:t>
      </w:r>
      <w:proofErr w:type="gramEnd"/>
      <w:r w:rsidR="00E4421C" w:rsidRPr="00E4421C">
        <w:rPr>
          <w:rFonts w:ascii="Times New Roman" w:hAnsi="Times New Roman"/>
          <w:sz w:val="28"/>
          <w:szCs w:val="28"/>
        </w:rPr>
        <w:t>я проведения промежуточной аттестации по учебной дисциплине Электротехника и электроника</w:t>
      </w:r>
      <w:r w:rsidRPr="00AE00C5">
        <w:rPr>
          <w:rFonts w:ascii="Times New Roman" w:hAnsi="Times New Roman"/>
          <w:sz w:val="28"/>
          <w:szCs w:val="28"/>
        </w:rPr>
        <w:t>»</w:t>
      </w:r>
      <w:bookmarkEnd w:id="52"/>
    </w:p>
    <w:p w:rsidR="009A195C" w:rsidRPr="00EF119F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00C5">
        <w:rPr>
          <w:rFonts w:ascii="Times New Roman" w:hAnsi="Times New Roman"/>
          <w:sz w:val="28"/>
          <w:szCs w:val="28"/>
        </w:rPr>
        <w:t xml:space="preserve">2. Срок сдачи студентом итогового варианта курсовой работы </w:t>
      </w:r>
      <w:r w:rsidR="00E4421C">
        <w:rPr>
          <w:rFonts w:ascii="Times New Roman" w:hAnsi="Times New Roman"/>
          <w:sz w:val="28"/>
          <w:szCs w:val="28"/>
          <w:u w:val="single"/>
        </w:rPr>
        <w:t>15</w:t>
      </w:r>
      <w:r w:rsidR="00E523C8">
        <w:rPr>
          <w:rFonts w:ascii="Times New Roman" w:hAnsi="Times New Roman"/>
          <w:sz w:val="28"/>
          <w:szCs w:val="28"/>
          <w:u w:val="single"/>
        </w:rPr>
        <w:t>.0</w:t>
      </w:r>
      <w:r w:rsidR="00E4421C">
        <w:rPr>
          <w:rFonts w:ascii="Times New Roman" w:hAnsi="Times New Roman"/>
          <w:sz w:val="28"/>
          <w:szCs w:val="28"/>
          <w:u w:val="single"/>
        </w:rPr>
        <w:t>6</w:t>
      </w:r>
      <w:r w:rsidRPr="00EF119F">
        <w:rPr>
          <w:rFonts w:ascii="Times New Roman" w:hAnsi="Times New Roman"/>
          <w:sz w:val="28"/>
          <w:szCs w:val="28"/>
          <w:u w:val="single"/>
        </w:rPr>
        <w:t>.20</w:t>
      </w:r>
      <w:r w:rsidR="00E523C8">
        <w:rPr>
          <w:rFonts w:ascii="Times New Roman" w:hAnsi="Times New Roman"/>
          <w:sz w:val="28"/>
          <w:szCs w:val="28"/>
          <w:u w:val="single"/>
        </w:rPr>
        <w:t>2</w:t>
      </w:r>
      <w:r w:rsidR="00E4421C">
        <w:rPr>
          <w:rFonts w:ascii="Times New Roman" w:hAnsi="Times New Roman"/>
          <w:sz w:val="28"/>
          <w:szCs w:val="28"/>
          <w:u w:val="single"/>
        </w:rPr>
        <w:t>3</w:t>
      </w:r>
    </w:p>
    <w:p w:rsidR="009A195C" w:rsidRPr="00E4421C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00C5">
        <w:rPr>
          <w:rFonts w:ascii="Times New Roman" w:hAnsi="Times New Roman"/>
          <w:sz w:val="28"/>
          <w:szCs w:val="28"/>
        </w:rPr>
        <w:t xml:space="preserve">3. Исходные данные к курсовой </w:t>
      </w:r>
      <w:r w:rsidRPr="00E4421C">
        <w:rPr>
          <w:rFonts w:ascii="Times New Roman" w:hAnsi="Times New Roman"/>
          <w:sz w:val="28"/>
          <w:szCs w:val="28"/>
          <w:u w:val="single"/>
        </w:rPr>
        <w:t xml:space="preserve">работе </w:t>
      </w:r>
      <w:r w:rsidR="00E4421C" w:rsidRPr="00E4421C">
        <w:rPr>
          <w:rFonts w:ascii="Times New Roman" w:hAnsi="Times New Roman"/>
          <w:sz w:val="28"/>
          <w:szCs w:val="28"/>
          <w:u w:val="single"/>
        </w:rPr>
        <w:t>образовательная практика системы СПО, нормативная документация по организации промежуточной аттестации, УМК учебной дисциплины Электротехника и электроника</w:t>
      </w:r>
      <w:r w:rsidR="00E4421C">
        <w:rPr>
          <w:rFonts w:ascii="Times New Roman" w:hAnsi="Times New Roman"/>
          <w:sz w:val="28"/>
          <w:szCs w:val="28"/>
          <w:u w:val="single"/>
        </w:rPr>
        <w:t>.</w:t>
      </w:r>
    </w:p>
    <w:p w:rsidR="009A195C" w:rsidRPr="00AE00C5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AE00C5">
        <w:rPr>
          <w:rFonts w:ascii="Times New Roman" w:hAnsi="Times New Roman"/>
          <w:sz w:val="28"/>
          <w:szCs w:val="28"/>
        </w:rPr>
        <w:t>4. Содержание курсовой работы (перечень подлежащих разработке вопросов)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B4F89">
        <w:rPr>
          <w:rFonts w:ascii="Times New Roman" w:hAnsi="Times New Roman"/>
          <w:sz w:val="28"/>
          <w:szCs w:val="28"/>
          <w:u w:val="single"/>
        </w:rPr>
        <w:t xml:space="preserve">Во </w:t>
      </w:r>
      <w:r w:rsidRPr="008B4F89">
        <w:rPr>
          <w:rFonts w:ascii="Times New Roman" w:hAnsi="Times New Roman"/>
          <w:b/>
          <w:sz w:val="28"/>
          <w:szCs w:val="28"/>
          <w:u w:val="single"/>
        </w:rPr>
        <w:t>введении</w:t>
      </w:r>
      <w:r w:rsidRPr="008B4F89">
        <w:rPr>
          <w:rFonts w:ascii="Times New Roman" w:hAnsi="Times New Roman"/>
          <w:sz w:val="28"/>
          <w:szCs w:val="28"/>
          <w:u w:val="single"/>
        </w:rPr>
        <w:t xml:space="preserve"> обосновать актуальность темы курсовой работы, определить методологический аппарат исследования (актуальность, объект, предмет, цель, гипотезу, задачи, методы исследования).</w:t>
      </w:r>
      <w:proofErr w:type="gramEnd"/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4F89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8B4F89">
        <w:rPr>
          <w:rFonts w:ascii="Times New Roman" w:hAnsi="Times New Roman"/>
          <w:b/>
          <w:sz w:val="28"/>
          <w:szCs w:val="28"/>
          <w:u w:val="single"/>
        </w:rPr>
        <w:t>теоретической главе</w:t>
      </w:r>
      <w:r w:rsidRPr="008B4F89">
        <w:rPr>
          <w:rFonts w:ascii="Times New Roman" w:hAnsi="Times New Roman"/>
          <w:sz w:val="28"/>
          <w:szCs w:val="28"/>
          <w:u w:val="single"/>
        </w:rPr>
        <w:t xml:space="preserve"> курсовой работы определить основные понятия темы, раскрыть состояние проблемы исследования, провести критический анализ научной литературы по теме исследования, определить собственную позицию по исследуемой проблеме.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4F89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8B4F89">
        <w:rPr>
          <w:rFonts w:ascii="Times New Roman" w:hAnsi="Times New Roman"/>
          <w:b/>
          <w:sz w:val="28"/>
          <w:szCs w:val="28"/>
          <w:u w:val="single"/>
        </w:rPr>
        <w:t>практической главе</w:t>
      </w:r>
      <w:r w:rsidRPr="008B4F89">
        <w:rPr>
          <w:rFonts w:ascii="Times New Roman" w:hAnsi="Times New Roman"/>
          <w:sz w:val="28"/>
          <w:szCs w:val="28"/>
          <w:u w:val="single"/>
        </w:rPr>
        <w:t xml:space="preserve"> курсовой работы описать базу исследования, </w:t>
      </w:r>
      <w:r w:rsidR="00AC7089">
        <w:rPr>
          <w:rFonts w:ascii="Times New Roman" w:hAnsi="Times New Roman"/>
          <w:sz w:val="28"/>
          <w:szCs w:val="28"/>
          <w:u w:val="single"/>
        </w:rPr>
        <w:t>проанализировать различные типы контрольно-оценочных сре</w:t>
      </w:r>
      <w:proofErr w:type="gramStart"/>
      <w:r w:rsidR="00AC7089">
        <w:rPr>
          <w:rFonts w:ascii="Times New Roman" w:hAnsi="Times New Roman"/>
          <w:sz w:val="28"/>
          <w:szCs w:val="28"/>
          <w:u w:val="single"/>
        </w:rPr>
        <w:t>дств дл</w:t>
      </w:r>
      <w:proofErr w:type="gramEnd"/>
      <w:r w:rsidR="00AC7089">
        <w:rPr>
          <w:rFonts w:ascii="Times New Roman" w:hAnsi="Times New Roman"/>
          <w:sz w:val="28"/>
          <w:szCs w:val="28"/>
          <w:u w:val="single"/>
        </w:rPr>
        <w:t>я проведения промежуточной аттестации</w:t>
      </w:r>
      <w:r w:rsidR="00E4421C" w:rsidRPr="00E4421C">
        <w:rPr>
          <w:rFonts w:ascii="Times New Roman" w:hAnsi="Times New Roman"/>
          <w:sz w:val="28"/>
          <w:szCs w:val="28"/>
          <w:u w:val="single"/>
        </w:rPr>
        <w:t xml:space="preserve">, описать процесс проектирования </w:t>
      </w:r>
      <w:r w:rsidR="00AC7089">
        <w:rPr>
          <w:rFonts w:ascii="Times New Roman" w:hAnsi="Times New Roman"/>
          <w:sz w:val="28"/>
          <w:szCs w:val="28"/>
          <w:u w:val="single"/>
        </w:rPr>
        <w:t>методической разработки</w:t>
      </w:r>
      <w:r w:rsidR="00E4421C">
        <w:rPr>
          <w:rFonts w:ascii="Times New Roman" w:hAnsi="Times New Roman"/>
          <w:sz w:val="28"/>
          <w:szCs w:val="28"/>
          <w:u w:val="single"/>
        </w:rPr>
        <w:t>.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4F89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8B4F89">
        <w:rPr>
          <w:rFonts w:ascii="Times New Roman" w:hAnsi="Times New Roman"/>
          <w:b/>
          <w:sz w:val="28"/>
          <w:szCs w:val="28"/>
          <w:u w:val="single"/>
        </w:rPr>
        <w:t>заключении</w:t>
      </w:r>
      <w:r w:rsidRPr="008B4F89">
        <w:rPr>
          <w:rFonts w:ascii="Times New Roman" w:hAnsi="Times New Roman"/>
          <w:sz w:val="28"/>
          <w:szCs w:val="28"/>
          <w:u w:val="single"/>
        </w:rPr>
        <w:t xml:space="preserve"> привести выводы, кратко характеризующие результаты исследования.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4F89">
        <w:rPr>
          <w:rFonts w:ascii="Times New Roman" w:hAnsi="Times New Roman"/>
          <w:sz w:val="28"/>
          <w:szCs w:val="28"/>
          <w:u w:val="single"/>
        </w:rPr>
        <w:t>Оформить текст курсовой работы в соответствии с требованиями к курсовым работам, составить и оформить список использованной литературы, составить аннотацию к курсовой работе</w:t>
      </w:r>
      <w:r w:rsidR="00E4421C">
        <w:rPr>
          <w:rFonts w:ascii="Times New Roman" w:hAnsi="Times New Roman"/>
          <w:sz w:val="28"/>
          <w:szCs w:val="28"/>
          <w:u w:val="single"/>
        </w:rPr>
        <w:t xml:space="preserve"> и перечень сокращений</w:t>
      </w:r>
      <w:r w:rsidRPr="008B4F89">
        <w:rPr>
          <w:rFonts w:ascii="Times New Roman" w:hAnsi="Times New Roman"/>
          <w:sz w:val="28"/>
          <w:szCs w:val="28"/>
          <w:u w:val="single"/>
        </w:rPr>
        <w:t>.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B4F89">
        <w:rPr>
          <w:rFonts w:ascii="Times New Roman" w:hAnsi="Times New Roman"/>
          <w:sz w:val="28"/>
          <w:szCs w:val="28"/>
        </w:rPr>
        <w:t xml:space="preserve">5. Содержание </w:t>
      </w:r>
      <w:proofErr w:type="spellStart"/>
      <w:r w:rsidRPr="008B4F8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B4F89">
        <w:rPr>
          <w:rFonts w:ascii="Times New Roman" w:hAnsi="Times New Roman"/>
          <w:sz w:val="28"/>
          <w:szCs w:val="28"/>
        </w:rPr>
        <w:t xml:space="preserve"> презентации.</w:t>
      </w:r>
    </w:p>
    <w:p w:rsidR="009A195C" w:rsidRPr="008B4F89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B4F89">
        <w:rPr>
          <w:rFonts w:ascii="Times New Roman" w:hAnsi="Times New Roman"/>
          <w:sz w:val="28"/>
          <w:szCs w:val="28"/>
          <w:u w:val="single"/>
        </w:rPr>
        <w:lastRenderedPageBreak/>
        <w:t xml:space="preserve">Разработка и подготовка </w:t>
      </w:r>
      <w:proofErr w:type="spellStart"/>
      <w:r w:rsidRPr="008B4F89">
        <w:rPr>
          <w:rFonts w:ascii="Times New Roman" w:hAnsi="Times New Roman"/>
          <w:sz w:val="28"/>
          <w:szCs w:val="28"/>
          <w:u w:val="single"/>
        </w:rPr>
        <w:t>мультимедийной</w:t>
      </w:r>
      <w:proofErr w:type="spellEnd"/>
      <w:r w:rsidRPr="008B4F89">
        <w:rPr>
          <w:rFonts w:ascii="Times New Roman" w:hAnsi="Times New Roman"/>
          <w:sz w:val="28"/>
          <w:szCs w:val="28"/>
          <w:u w:val="single"/>
        </w:rPr>
        <w:t xml:space="preserve"> презентации к публичной защите курсовой работы, включающей, актуальность и степень изученности проблемы; методологический аппарат работы; сравнение результата критического анализа учебно-методической литературы с опытом практической деятельности в организациях СПО, основные результаты выполнения курсовой работы.</w:t>
      </w:r>
    </w:p>
    <w:p w:rsidR="009A195C" w:rsidRPr="00AE00C5" w:rsidRDefault="009A195C" w:rsidP="009A195C">
      <w:pPr>
        <w:widowControl w:val="0"/>
        <w:spacing w:after="0" w:line="252" w:lineRule="auto"/>
        <w:ind w:left="-284" w:right="142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AE00C5">
        <w:rPr>
          <w:rFonts w:ascii="Times New Roman" w:hAnsi="Times New Roman"/>
          <w:sz w:val="28"/>
          <w:szCs w:val="28"/>
        </w:rPr>
        <w:t xml:space="preserve">6. Дата выдачи задания </w:t>
      </w:r>
      <w:r w:rsidR="00E4421C">
        <w:rPr>
          <w:rFonts w:ascii="Times New Roman" w:hAnsi="Times New Roman"/>
          <w:sz w:val="28"/>
          <w:szCs w:val="28"/>
          <w:u w:val="single"/>
        </w:rPr>
        <w:t>15</w:t>
      </w:r>
      <w:r w:rsidRPr="00EF119F">
        <w:rPr>
          <w:rFonts w:ascii="Times New Roman" w:hAnsi="Times New Roman"/>
          <w:sz w:val="28"/>
          <w:szCs w:val="28"/>
          <w:u w:val="single"/>
        </w:rPr>
        <w:t>.</w:t>
      </w:r>
      <w:r w:rsidR="00E4421C">
        <w:rPr>
          <w:rFonts w:ascii="Times New Roman" w:hAnsi="Times New Roman"/>
          <w:sz w:val="28"/>
          <w:szCs w:val="28"/>
          <w:u w:val="single"/>
        </w:rPr>
        <w:t>01</w:t>
      </w:r>
      <w:r w:rsidRPr="00EF119F">
        <w:rPr>
          <w:rFonts w:ascii="Times New Roman" w:hAnsi="Times New Roman"/>
          <w:sz w:val="28"/>
          <w:szCs w:val="28"/>
          <w:u w:val="single"/>
        </w:rPr>
        <w:t>.20</w:t>
      </w:r>
      <w:r w:rsidR="00E523C8">
        <w:rPr>
          <w:rFonts w:ascii="Times New Roman" w:hAnsi="Times New Roman"/>
          <w:sz w:val="28"/>
          <w:szCs w:val="28"/>
          <w:u w:val="single"/>
        </w:rPr>
        <w:t>23</w:t>
      </w:r>
    </w:p>
    <w:p w:rsidR="00E4421C" w:rsidRDefault="00E4421C" w:rsidP="00E4421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4421C" w:rsidRPr="00E4421C" w:rsidRDefault="00E4421C" w:rsidP="00E442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421C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E4421C">
        <w:rPr>
          <w:rFonts w:ascii="Times New Roman" w:hAnsi="Times New Roman"/>
          <w:sz w:val="28"/>
          <w:szCs w:val="28"/>
        </w:rPr>
        <w:t>__________________ Дегтярева И.А.</w:t>
      </w:r>
    </w:p>
    <w:p w:rsidR="00E4421C" w:rsidRPr="00E4421C" w:rsidRDefault="00E4421C" w:rsidP="00E442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4421C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E4421C" w:rsidRPr="00E4421C" w:rsidRDefault="00E4421C" w:rsidP="00E442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421C">
        <w:rPr>
          <w:rFonts w:ascii="Times New Roman" w:hAnsi="Times New Roman"/>
          <w:sz w:val="28"/>
          <w:szCs w:val="28"/>
        </w:rPr>
        <w:t>Задание принял к исполнению «15» января 2023 г.</w:t>
      </w:r>
    </w:p>
    <w:p w:rsidR="00E4421C" w:rsidRPr="00E4421C" w:rsidRDefault="00E4421C" w:rsidP="00E4421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421C">
        <w:rPr>
          <w:rFonts w:ascii="Times New Roman" w:hAnsi="Times New Roman"/>
          <w:b/>
          <w:sz w:val="28"/>
          <w:szCs w:val="28"/>
        </w:rPr>
        <w:t>Подпись студента</w:t>
      </w:r>
      <w:r w:rsidRPr="00E44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21C">
        <w:rPr>
          <w:rFonts w:ascii="Times New Roman" w:hAnsi="Times New Roman"/>
          <w:sz w:val="28"/>
          <w:szCs w:val="28"/>
        </w:rPr>
        <w:t>________________Макарова</w:t>
      </w:r>
      <w:proofErr w:type="spellEnd"/>
      <w:r w:rsidRPr="00E4421C">
        <w:rPr>
          <w:rFonts w:ascii="Times New Roman" w:hAnsi="Times New Roman"/>
          <w:sz w:val="28"/>
          <w:szCs w:val="28"/>
        </w:rPr>
        <w:t xml:space="preserve"> Э.А.</w:t>
      </w:r>
    </w:p>
    <w:p w:rsidR="009A195C" w:rsidRPr="00E4421C" w:rsidRDefault="00E4421C" w:rsidP="00E4421C">
      <w:pPr>
        <w:widowControl w:val="0"/>
        <w:spacing w:after="0" w:line="252" w:lineRule="auto"/>
        <w:ind w:left="426" w:right="142" w:firstLine="680"/>
        <w:contextualSpacing/>
        <w:rPr>
          <w:rFonts w:ascii="Times New Roman" w:hAnsi="Times New Roman"/>
          <w:sz w:val="28"/>
          <w:szCs w:val="28"/>
        </w:rPr>
        <w:sectPr w:rsidR="009A195C" w:rsidRPr="00E4421C" w:rsidSect="009C44C1">
          <w:footerReference w:type="first" r:id="rId30"/>
          <w:pgSz w:w="11906" w:h="16838"/>
          <w:pgMar w:top="1134" w:right="567" w:bottom="1134" w:left="1701" w:header="708" w:footer="708" w:gutter="0"/>
          <w:pgNumType w:start="2"/>
          <w:cols w:space="708"/>
          <w:titlePg/>
          <w:docGrid w:linePitch="360"/>
        </w:sectPr>
      </w:pPr>
      <w:r w:rsidRPr="00E4421C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4217AB" w:rsidRDefault="003A36C6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3" w:name="а5"/>
      <w:bookmarkStart w:id="54" w:name="_Toc125111414"/>
      <w:bookmarkStart w:id="55" w:name="_Toc125111447"/>
      <w:bookmarkStart w:id="56" w:name="_Toc151737180"/>
      <w:bookmarkStart w:id="57" w:name="г"/>
      <w:bookmarkEnd w:id="51"/>
      <w:bookmarkEnd w:id="53"/>
      <w:r w:rsidRPr="008555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54"/>
      <w:bookmarkEnd w:id="55"/>
      <w:r w:rsidR="009A195C">
        <w:rPr>
          <w:rFonts w:ascii="Times New Roman" w:hAnsi="Times New Roman"/>
          <w:sz w:val="28"/>
          <w:szCs w:val="28"/>
        </w:rPr>
        <w:t>Г</w:t>
      </w:r>
      <w:bookmarkEnd w:id="56"/>
    </w:p>
    <w:p w:rsidR="004217AB" w:rsidRDefault="004217AB" w:rsidP="004217AB">
      <w:pPr>
        <w:spacing w:after="0" w:line="240" w:lineRule="auto"/>
      </w:pPr>
    </w:p>
    <w:p w:rsidR="004217AB" w:rsidRPr="004217AB" w:rsidRDefault="004217AB" w:rsidP="004217AB">
      <w:pPr>
        <w:spacing w:after="0" w:line="240" w:lineRule="auto"/>
      </w:pPr>
    </w:p>
    <w:p w:rsidR="003A36C6" w:rsidRPr="008555AB" w:rsidRDefault="00D959EF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8" w:name="_Toc125111415"/>
      <w:bookmarkStart w:id="59" w:name="_Toc125111448"/>
      <w:bookmarkStart w:id="60" w:name="_Toc151737181"/>
      <w:r>
        <w:rPr>
          <w:rFonts w:ascii="Times New Roman" w:hAnsi="Times New Roman"/>
          <w:sz w:val="28"/>
          <w:szCs w:val="28"/>
        </w:rPr>
        <w:t>Пример</w:t>
      </w:r>
      <w:r w:rsidR="003A36C6" w:rsidRPr="008555AB">
        <w:rPr>
          <w:rFonts w:ascii="Times New Roman" w:hAnsi="Times New Roman"/>
          <w:sz w:val="28"/>
          <w:szCs w:val="28"/>
        </w:rPr>
        <w:t xml:space="preserve"> оформления оглавления </w:t>
      </w:r>
      <w:r w:rsidR="009A195C">
        <w:rPr>
          <w:rFonts w:ascii="Times New Roman" w:hAnsi="Times New Roman"/>
          <w:sz w:val="28"/>
          <w:szCs w:val="28"/>
        </w:rPr>
        <w:t>курсовой</w:t>
      </w:r>
      <w:r w:rsidR="003A36C6" w:rsidRPr="008555AB">
        <w:rPr>
          <w:rFonts w:ascii="Times New Roman" w:hAnsi="Times New Roman"/>
          <w:sz w:val="28"/>
          <w:szCs w:val="28"/>
        </w:rPr>
        <w:t xml:space="preserve"> работы</w:t>
      </w:r>
      <w:bookmarkEnd w:id="58"/>
      <w:bookmarkEnd w:id="59"/>
      <w:bookmarkEnd w:id="60"/>
    </w:p>
    <w:bookmarkEnd w:id="57"/>
    <w:p w:rsidR="003C4994" w:rsidRPr="008555AB" w:rsidRDefault="003C4994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28AE" w:rsidRPr="008555AB" w:rsidRDefault="004C28AE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4994" w:rsidRDefault="003C4994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55AB">
        <w:rPr>
          <w:rFonts w:ascii="Times New Roman" w:hAnsi="Times New Roman"/>
          <w:b/>
          <w:sz w:val="26"/>
          <w:szCs w:val="26"/>
        </w:rPr>
        <w:t xml:space="preserve">ОГЛАВЛЕНИЕ </w:t>
      </w:r>
    </w:p>
    <w:p w:rsidR="006B7412" w:rsidRDefault="006B7412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412" w:rsidRPr="008555AB" w:rsidRDefault="006B7412" w:rsidP="004217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180"/>
        <w:gridCol w:w="674"/>
      </w:tblGrid>
      <w:tr w:rsidR="007C1926" w:rsidRPr="00795B32" w:rsidTr="00795B32">
        <w:tc>
          <w:tcPr>
            <w:tcW w:w="9180" w:type="dxa"/>
            <w:shd w:val="clear" w:color="auto" w:fill="auto"/>
          </w:tcPr>
          <w:p w:rsidR="007C1926" w:rsidRPr="00795B32" w:rsidRDefault="006B7412" w:rsidP="00E523C8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5B32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7C1926" w:rsidRPr="00795B3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7C1926" w:rsidRPr="00795B32" w:rsidRDefault="007C1926" w:rsidP="00795B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95B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C1926" w:rsidRPr="00795B32" w:rsidTr="00795B32">
        <w:tc>
          <w:tcPr>
            <w:tcW w:w="9180" w:type="dxa"/>
            <w:shd w:val="clear" w:color="auto" w:fill="auto"/>
          </w:tcPr>
          <w:p w:rsidR="007C1926" w:rsidRPr="00795B32" w:rsidRDefault="009A195C" w:rsidP="00795B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ОСНОВЫ ОРГАНИЗАЦИИ ПРОМЕЖУТОЧНОЙ АТТЕСТАЦИИ В СИСТЕМЕ СПО …………………………………………..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4357FF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1926" w:rsidRPr="00795B32" w:rsidRDefault="007C1926" w:rsidP="00795B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95B3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C1926" w:rsidRPr="00795B32" w:rsidTr="00795B32">
        <w:tc>
          <w:tcPr>
            <w:tcW w:w="9180" w:type="dxa"/>
            <w:shd w:val="clear" w:color="auto" w:fill="auto"/>
          </w:tcPr>
          <w:p w:rsidR="007C1926" w:rsidRPr="007C1926" w:rsidRDefault="007C1926" w:rsidP="00795B32">
            <w:pPr>
              <w:pStyle w:val="22"/>
              <w:spacing w:after="0" w:line="360" w:lineRule="auto"/>
              <w:jc w:val="both"/>
            </w:pPr>
            <w:r w:rsidRPr="007C1926">
              <w:t xml:space="preserve">1.1. </w:t>
            </w:r>
            <w:r w:rsidR="009A195C">
              <w:t>Особенности организации промежуточной аттестации в системе СПО при реализации ФГОС СПО</w:t>
            </w:r>
            <w:r w:rsidRPr="007C1926">
              <w:rPr>
                <w:webHidden/>
              </w:rPr>
              <w:tab/>
              <w:t>…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4357FF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1926" w:rsidRPr="00795B32" w:rsidRDefault="007C1926" w:rsidP="00795B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95B3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C1926" w:rsidRPr="00795B32" w:rsidTr="00795B32">
        <w:tc>
          <w:tcPr>
            <w:tcW w:w="9180" w:type="dxa"/>
            <w:shd w:val="clear" w:color="auto" w:fill="auto"/>
          </w:tcPr>
          <w:p w:rsidR="007C1926" w:rsidRPr="007C1926" w:rsidRDefault="007C1926" w:rsidP="009A195C">
            <w:pPr>
              <w:pStyle w:val="22"/>
              <w:spacing w:after="0" w:line="360" w:lineRule="auto"/>
              <w:jc w:val="both"/>
            </w:pPr>
            <w:r w:rsidRPr="007C1926">
              <w:t xml:space="preserve">1.2. </w:t>
            </w:r>
            <w:r w:rsidR="009A195C">
              <w:t xml:space="preserve">Возможности различных типов контрольно-оценочных средств для оценивания сформированности образовательных результатов обучающихся при проведении промежуточной аттестации по </w:t>
            </w:r>
            <w:r w:rsidR="009A195C" w:rsidRPr="000B740D">
              <w:t>учебной</w:t>
            </w:r>
            <w:r w:rsidR="009A195C">
              <w:t xml:space="preserve"> дисциплине Электротехника и электроника …………</w:t>
            </w:r>
            <w:r>
              <w:t>………………………</w:t>
            </w:r>
          </w:p>
        </w:tc>
        <w:tc>
          <w:tcPr>
            <w:tcW w:w="674" w:type="dxa"/>
            <w:shd w:val="clear" w:color="auto" w:fill="auto"/>
          </w:tcPr>
          <w:p w:rsidR="004357FF" w:rsidRDefault="004357FF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195C" w:rsidRDefault="009A195C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195C" w:rsidRDefault="009A195C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1926" w:rsidRPr="00795B32" w:rsidRDefault="007C1926" w:rsidP="009A195C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95B32">
              <w:rPr>
                <w:rFonts w:ascii="Times New Roman" w:hAnsi="Times New Roman"/>
                <w:sz w:val="26"/>
                <w:szCs w:val="26"/>
              </w:rPr>
              <w:t>1</w:t>
            </w:r>
            <w:r w:rsidR="009A19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1926" w:rsidRPr="00795B32" w:rsidTr="00795B32">
        <w:tc>
          <w:tcPr>
            <w:tcW w:w="9180" w:type="dxa"/>
            <w:shd w:val="clear" w:color="auto" w:fill="auto"/>
          </w:tcPr>
          <w:p w:rsidR="007C1926" w:rsidRDefault="004357FF" w:rsidP="00795B32">
            <w:pPr>
              <w:pStyle w:val="22"/>
              <w:spacing w:after="0" w:line="360" w:lineRule="auto"/>
              <w:jc w:val="both"/>
            </w:pPr>
            <w:r>
              <w:t xml:space="preserve">ВЫВОДЫ ПО ГЛАВЕ </w:t>
            </w:r>
            <w:r w:rsidR="007C1926">
              <w:t>1</w:t>
            </w:r>
            <w:r>
              <w:t>……………………………………………………….</w:t>
            </w:r>
          </w:p>
        </w:tc>
        <w:tc>
          <w:tcPr>
            <w:tcW w:w="674" w:type="dxa"/>
            <w:shd w:val="clear" w:color="auto" w:fill="auto"/>
          </w:tcPr>
          <w:p w:rsidR="007C1926" w:rsidRPr="00795B32" w:rsidRDefault="009A195C" w:rsidP="00795B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7C1926" w:rsidRPr="00795B32" w:rsidTr="00795B32">
        <w:tc>
          <w:tcPr>
            <w:tcW w:w="9180" w:type="dxa"/>
            <w:shd w:val="clear" w:color="auto" w:fill="auto"/>
          </w:tcPr>
          <w:p w:rsidR="007C1926" w:rsidRPr="007C1926" w:rsidRDefault="007C1926" w:rsidP="009A195C">
            <w:pPr>
              <w:pStyle w:val="22"/>
              <w:spacing w:after="0" w:line="360" w:lineRule="auto"/>
              <w:jc w:val="both"/>
            </w:pPr>
            <w:r>
              <w:t>ГЛАВА 2</w:t>
            </w:r>
            <w:r w:rsidRPr="007C1926">
              <w:t xml:space="preserve">.  </w:t>
            </w:r>
            <w:r w:rsidR="009A195C">
              <w:t xml:space="preserve">ПРОЕКТИРОВАНИЕКОНТРОЛЬНО-ОЦЕНОЧНЫХ СРЕДСТВ ДЛЯ ПРОВЕДЕНИЯ ПРОМЕЖУТОЧНОЙ АТТЕСТАЦИИ ПО </w:t>
            </w:r>
            <w:r w:rsidR="009A195C" w:rsidRPr="000B740D">
              <w:t>УЧЕБНОЙ</w:t>
            </w:r>
            <w:r w:rsidR="009A195C">
              <w:t>ДИСЦИПЛИНЕ ЭЛЕКТРОТЕХНИКА И ЭЛЕКТРОНИКА …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4357FF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686E" w:rsidRPr="00795B32" w:rsidRDefault="008A686E" w:rsidP="00795B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C1926" w:rsidRPr="00795B32" w:rsidRDefault="009A195C" w:rsidP="00795B3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4357FF" w:rsidRPr="00795B32" w:rsidTr="00795B32">
        <w:tc>
          <w:tcPr>
            <w:tcW w:w="9180" w:type="dxa"/>
            <w:shd w:val="clear" w:color="auto" w:fill="auto"/>
          </w:tcPr>
          <w:p w:rsidR="004357FF" w:rsidRDefault="004357FF" w:rsidP="00AC7089">
            <w:pPr>
              <w:pStyle w:val="22"/>
              <w:spacing w:after="0" w:line="360" w:lineRule="auto"/>
              <w:jc w:val="both"/>
            </w:pPr>
            <w:r w:rsidRPr="004357FF">
              <w:t>2.1</w:t>
            </w:r>
            <w:r>
              <w:t>.</w:t>
            </w:r>
            <w:r w:rsidR="00452231">
              <w:t>Анализ различных типов заданий</w:t>
            </w:r>
            <w:r w:rsidR="00452231" w:rsidRPr="004619E1">
              <w:t xml:space="preserve"> контрольно-оценочных средств для проведения промежуточной аттестации в соответствии с ФГОС СПО</w:t>
            </w:r>
            <w:r w:rsidR="009A195C">
              <w:t>…</w:t>
            </w:r>
            <w:r w:rsidR="00452231">
              <w:t>.</w:t>
            </w:r>
          </w:p>
        </w:tc>
        <w:tc>
          <w:tcPr>
            <w:tcW w:w="674" w:type="dxa"/>
            <w:shd w:val="clear" w:color="auto" w:fill="auto"/>
          </w:tcPr>
          <w:p w:rsidR="008A686E" w:rsidRPr="00795B32" w:rsidRDefault="008A686E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7FF" w:rsidRPr="00795B32" w:rsidRDefault="009A195C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4357FF" w:rsidRPr="00795B32" w:rsidTr="00795B32">
        <w:tc>
          <w:tcPr>
            <w:tcW w:w="9180" w:type="dxa"/>
            <w:shd w:val="clear" w:color="auto" w:fill="auto"/>
          </w:tcPr>
          <w:p w:rsidR="004357FF" w:rsidRPr="004357FF" w:rsidRDefault="004357FF" w:rsidP="00AC7089">
            <w:pPr>
              <w:pStyle w:val="22"/>
              <w:spacing w:after="0" w:line="360" w:lineRule="auto"/>
              <w:jc w:val="both"/>
            </w:pPr>
            <w:r w:rsidRPr="004357FF">
              <w:t xml:space="preserve">2.2. </w:t>
            </w:r>
            <w:r w:rsidR="00AC7089">
              <w:t xml:space="preserve">Методика разработки контрольно-оценочных средств </w:t>
            </w:r>
            <w:r w:rsidR="00AC7089" w:rsidRPr="00093A40">
              <w:t xml:space="preserve">для проведения промежуточной аттестации </w:t>
            </w:r>
            <w:r w:rsidR="00AC7089">
              <w:t xml:space="preserve">по </w:t>
            </w:r>
            <w:r w:rsidR="00AC7089" w:rsidRPr="000B740D">
              <w:t>учебной</w:t>
            </w:r>
            <w:r w:rsidR="00AC7089">
              <w:t xml:space="preserve"> дисциплине Электротехника и электроника</w:t>
            </w:r>
            <w:r w:rsidRPr="0030100D">
              <w:rPr>
                <w:webHidden/>
              </w:rPr>
              <w:tab/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4357FF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7FF" w:rsidRPr="00795B32" w:rsidRDefault="004357FF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57FF" w:rsidRPr="00795B32" w:rsidRDefault="009A195C" w:rsidP="009A195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4357FF" w:rsidRPr="00795B32" w:rsidTr="00795B32">
        <w:tc>
          <w:tcPr>
            <w:tcW w:w="9180" w:type="dxa"/>
            <w:shd w:val="clear" w:color="auto" w:fill="auto"/>
          </w:tcPr>
          <w:p w:rsidR="004357FF" w:rsidRPr="004357FF" w:rsidRDefault="004357FF" w:rsidP="00795B32">
            <w:pPr>
              <w:pStyle w:val="22"/>
              <w:spacing w:after="0" w:line="360" w:lineRule="auto"/>
              <w:jc w:val="both"/>
            </w:pPr>
            <w:r>
              <w:t>ВЫВОДЫ ПО ГЛАВЕ 2…………………………………………………….....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9A195C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4357FF" w:rsidRPr="00795B32" w:rsidTr="00795B32">
        <w:tc>
          <w:tcPr>
            <w:tcW w:w="9180" w:type="dxa"/>
            <w:shd w:val="clear" w:color="auto" w:fill="auto"/>
          </w:tcPr>
          <w:p w:rsidR="004357FF" w:rsidRPr="004357FF" w:rsidRDefault="004357FF" w:rsidP="00795B32">
            <w:pPr>
              <w:pStyle w:val="22"/>
              <w:spacing w:after="0" w:line="360" w:lineRule="auto"/>
              <w:jc w:val="both"/>
            </w:pPr>
            <w:r w:rsidRPr="004357FF">
              <w:t>ЗАКЛЮЧЕНИЕ</w:t>
            </w:r>
            <w:r>
              <w:t>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9A195C" w:rsidP="00795B3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A686E" w:rsidRPr="00795B32" w:rsidTr="00795B32">
        <w:tc>
          <w:tcPr>
            <w:tcW w:w="9180" w:type="dxa"/>
            <w:shd w:val="clear" w:color="auto" w:fill="auto"/>
          </w:tcPr>
          <w:p w:rsidR="008A686E" w:rsidRPr="004357FF" w:rsidRDefault="008A686E" w:rsidP="00795B32">
            <w:pPr>
              <w:pStyle w:val="22"/>
              <w:spacing w:after="0" w:line="360" w:lineRule="auto"/>
              <w:jc w:val="both"/>
            </w:pPr>
            <w:r>
              <w:t>СПИСОК ИСПОЛЬЗОВАННОЙ ЛИТЕРАТУРЫ……………………………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8A686E" w:rsidRPr="00795B32" w:rsidRDefault="009A195C" w:rsidP="009A195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4357FF" w:rsidRPr="00795B32" w:rsidTr="00795B32">
        <w:tc>
          <w:tcPr>
            <w:tcW w:w="9180" w:type="dxa"/>
            <w:shd w:val="clear" w:color="auto" w:fill="auto"/>
          </w:tcPr>
          <w:p w:rsidR="004357FF" w:rsidRPr="004357FF" w:rsidRDefault="004357FF" w:rsidP="00795B32">
            <w:pPr>
              <w:pStyle w:val="22"/>
              <w:spacing w:after="0" w:line="360" w:lineRule="auto"/>
              <w:jc w:val="both"/>
            </w:pPr>
            <w:r w:rsidRPr="004357FF">
              <w:t>ПРИЛОЖЕНИЕ А</w:t>
            </w:r>
            <w:r>
              <w:t>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9A195C" w:rsidP="009A195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4357FF" w:rsidRPr="00795B32" w:rsidTr="00795B32">
        <w:tc>
          <w:tcPr>
            <w:tcW w:w="9180" w:type="dxa"/>
            <w:shd w:val="clear" w:color="auto" w:fill="auto"/>
          </w:tcPr>
          <w:p w:rsidR="004357FF" w:rsidRPr="004357FF" w:rsidRDefault="004357FF" w:rsidP="00795B32">
            <w:pPr>
              <w:pStyle w:val="22"/>
              <w:spacing w:after="0" w:line="360" w:lineRule="auto"/>
              <w:jc w:val="both"/>
            </w:pPr>
            <w:r>
              <w:t>ПРИЛОЖЕНИЕ Б………………………………………………………………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4357FF" w:rsidRPr="00795B32" w:rsidRDefault="009A195C" w:rsidP="009A195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452231" w:rsidRPr="00795B32" w:rsidTr="00795B32">
        <w:tc>
          <w:tcPr>
            <w:tcW w:w="9180" w:type="dxa"/>
            <w:shd w:val="clear" w:color="auto" w:fill="auto"/>
          </w:tcPr>
          <w:p w:rsidR="00452231" w:rsidRDefault="00452231" w:rsidP="00795B32">
            <w:pPr>
              <w:pStyle w:val="22"/>
              <w:spacing w:after="0" w:line="360" w:lineRule="auto"/>
              <w:jc w:val="both"/>
            </w:pPr>
          </w:p>
        </w:tc>
        <w:tc>
          <w:tcPr>
            <w:tcW w:w="674" w:type="dxa"/>
            <w:shd w:val="clear" w:color="auto" w:fill="auto"/>
          </w:tcPr>
          <w:p w:rsidR="00452231" w:rsidRDefault="00452231" w:rsidP="009A195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17AB" w:rsidRDefault="003A36C6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61" w:name="а6"/>
      <w:bookmarkStart w:id="62" w:name="_Toc125111416"/>
      <w:bookmarkStart w:id="63" w:name="_Toc125111449"/>
      <w:bookmarkStart w:id="64" w:name="_Toc151737182"/>
      <w:bookmarkStart w:id="65" w:name="д"/>
      <w:bookmarkEnd w:id="61"/>
      <w:r w:rsidRPr="008555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62"/>
      <w:bookmarkEnd w:id="63"/>
      <w:r w:rsidR="009A195C">
        <w:rPr>
          <w:rFonts w:ascii="Times New Roman" w:hAnsi="Times New Roman"/>
          <w:sz w:val="28"/>
          <w:szCs w:val="28"/>
        </w:rPr>
        <w:t>Д</w:t>
      </w:r>
      <w:bookmarkEnd w:id="64"/>
    </w:p>
    <w:p w:rsidR="00E849F0" w:rsidRPr="00E849F0" w:rsidRDefault="00E849F0" w:rsidP="00E849F0"/>
    <w:p w:rsidR="004217AB" w:rsidRDefault="004217AB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6C6" w:rsidRPr="008555AB" w:rsidRDefault="00A01036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6" w:name="_Toc125111417"/>
      <w:bookmarkStart w:id="67" w:name="_Toc125111450"/>
      <w:bookmarkStart w:id="68" w:name="_Toc151737183"/>
      <w:r>
        <w:rPr>
          <w:rFonts w:ascii="Times New Roman" w:hAnsi="Times New Roman"/>
          <w:sz w:val="28"/>
          <w:szCs w:val="28"/>
        </w:rPr>
        <w:t>Пример</w:t>
      </w:r>
      <w:r w:rsidR="003A36C6" w:rsidRPr="008555AB">
        <w:rPr>
          <w:rFonts w:ascii="Times New Roman" w:hAnsi="Times New Roman"/>
          <w:sz w:val="28"/>
          <w:szCs w:val="28"/>
        </w:rPr>
        <w:t xml:space="preserve"> оформления аннотации </w:t>
      </w:r>
      <w:r w:rsidR="00A82ACB">
        <w:rPr>
          <w:rFonts w:ascii="Times New Roman" w:hAnsi="Times New Roman"/>
          <w:sz w:val="28"/>
          <w:szCs w:val="28"/>
        </w:rPr>
        <w:t xml:space="preserve">к </w:t>
      </w:r>
      <w:r w:rsidR="009A195C">
        <w:rPr>
          <w:rFonts w:ascii="Times New Roman" w:hAnsi="Times New Roman"/>
          <w:sz w:val="28"/>
          <w:szCs w:val="28"/>
        </w:rPr>
        <w:t>курсовой</w:t>
      </w:r>
      <w:r w:rsidR="003A36C6" w:rsidRPr="008555AB">
        <w:rPr>
          <w:rFonts w:ascii="Times New Roman" w:hAnsi="Times New Roman"/>
          <w:sz w:val="28"/>
          <w:szCs w:val="28"/>
        </w:rPr>
        <w:t xml:space="preserve"> работ</w:t>
      </w:r>
      <w:bookmarkEnd w:id="66"/>
      <w:bookmarkEnd w:id="67"/>
      <w:r w:rsidR="00A82ACB">
        <w:rPr>
          <w:rFonts w:ascii="Times New Roman" w:hAnsi="Times New Roman"/>
          <w:sz w:val="28"/>
          <w:szCs w:val="28"/>
        </w:rPr>
        <w:t>е</w:t>
      </w:r>
      <w:bookmarkEnd w:id="68"/>
    </w:p>
    <w:bookmarkEnd w:id="65"/>
    <w:p w:rsidR="00C7413F" w:rsidRPr="008555AB" w:rsidRDefault="00C7413F" w:rsidP="004217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28AE" w:rsidRPr="008555AB" w:rsidRDefault="004C28AE" w:rsidP="00FF7BE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7413F" w:rsidRPr="008555AB" w:rsidRDefault="00C7413F" w:rsidP="00FF7BE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555AB">
        <w:rPr>
          <w:rFonts w:ascii="Times New Roman" w:hAnsi="Times New Roman"/>
          <w:b/>
          <w:sz w:val="26"/>
          <w:szCs w:val="26"/>
        </w:rPr>
        <w:t>А</w:t>
      </w:r>
      <w:r w:rsidR="003C4994" w:rsidRPr="008555AB">
        <w:rPr>
          <w:rFonts w:ascii="Times New Roman" w:hAnsi="Times New Roman"/>
          <w:b/>
          <w:sz w:val="26"/>
          <w:szCs w:val="26"/>
        </w:rPr>
        <w:t>ННОТАЦИЯ</w:t>
      </w:r>
    </w:p>
    <w:p w:rsidR="00B92EF2" w:rsidRDefault="00B92EF2" w:rsidP="00FF7BE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01036" w:rsidRPr="008555AB" w:rsidRDefault="00A01036" w:rsidP="00FF7BE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A195C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курсовой работы </w:t>
      </w:r>
      <w:r w:rsidRPr="00EA4042">
        <w:rPr>
          <w:rFonts w:ascii="Times New Roman" w:hAnsi="Times New Roman"/>
          <w:sz w:val="28"/>
          <w:szCs w:val="28"/>
        </w:rPr>
        <w:t>«</w:t>
      </w:r>
      <w:r w:rsidR="00E4421C" w:rsidRPr="00C37B6A">
        <w:rPr>
          <w:rFonts w:ascii="Times New Roman" w:hAnsi="Times New Roman"/>
          <w:sz w:val="28"/>
          <w:szCs w:val="28"/>
        </w:rPr>
        <w:t>Разработка контрольно-оценочных сре</w:t>
      </w:r>
      <w:proofErr w:type="gramStart"/>
      <w:r w:rsidR="00E4421C" w:rsidRPr="00C37B6A">
        <w:rPr>
          <w:rFonts w:ascii="Times New Roman" w:hAnsi="Times New Roman"/>
          <w:sz w:val="28"/>
          <w:szCs w:val="28"/>
        </w:rPr>
        <w:t>дств дл</w:t>
      </w:r>
      <w:proofErr w:type="gramEnd"/>
      <w:r w:rsidR="00E4421C" w:rsidRPr="00C37B6A">
        <w:rPr>
          <w:rFonts w:ascii="Times New Roman" w:hAnsi="Times New Roman"/>
          <w:sz w:val="28"/>
          <w:szCs w:val="28"/>
        </w:rPr>
        <w:t xml:space="preserve">я проведения промежуточной аттестации по </w:t>
      </w:r>
      <w:r w:rsidR="00E4421C" w:rsidRPr="000B740D">
        <w:rPr>
          <w:rFonts w:ascii="Times New Roman" w:hAnsi="Times New Roman"/>
          <w:sz w:val="28"/>
          <w:szCs w:val="28"/>
        </w:rPr>
        <w:t>учебной</w:t>
      </w:r>
      <w:r w:rsidR="00E4421C" w:rsidRPr="00C37B6A">
        <w:rPr>
          <w:rFonts w:ascii="Times New Roman" w:hAnsi="Times New Roman"/>
          <w:sz w:val="28"/>
          <w:szCs w:val="28"/>
        </w:rPr>
        <w:t xml:space="preserve"> дисциплине</w:t>
      </w:r>
      <w:r w:rsidR="00E4421C">
        <w:rPr>
          <w:rFonts w:ascii="Times New Roman" w:hAnsi="Times New Roman"/>
          <w:sz w:val="28"/>
          <w:szCs w:val="28"/>
        </w:rPr>
        <w:t xml:space="preserve"> Электроника и электротехника</w:t>
      </w:r>
    </w:p>
    <w:p w:rsidR="009A195C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20">
        <w:rPr>
          <w:rFonts w:ascii="Times New Roman" w:hAnsi="Times New Roman"/>
          <w:sz w:val="28"/>
          <w:szCs w:val="28"/>
        </w:rPr>
        <w:t xml:space="preserve">Ключевые </w:t>
      </w:r>
      <w:proofErr w:type="spellStart"/>
      <w:r w:rsidRPr="002F0320">
        <w:rPr>
          <w:rFonts w:ascii="Times New Roman" w:hAnsi="Times New Roman"/>
          <w:sz w:val="28"/>
          <w:szCs w:val="28"/>
        </w:rPr>
        <w:t>слова</w:t>
      </w:r>
      <w:proofErr w:type="gramStart"/>
      <w:r w:rsidRPr="002F0320">
        <w:rPr>
          <w:rFonts w:ascii="Times New Roman" w:hAnsi="Times New Roman"/>
          <w:sz w:val="28"/>
          <w:szCs w:val="28"/>
        </w:rPr>
        <w:t>:</w:t>
      </w:r>
      <w:r w:rsidR="00E4421C">
        <w:rPr>
          <w:rFonts w:ascii="Times New Roman" w:hAnsi="Times New Roman"/>
          <w:sz w:val="28"/>
          <w:szCs w:val="28"/>
        </w:rPr>
        <w:t>к</w:t>
      </w:r>
      <w:proofErr w:type="gramEnd"/>
      <w:r w:rsidR="00E4421C">
        <w:rPr>
          <w:rFonts w:ascii="Times New Roman" w:hAnsi="Times New Roman"/>
          <w:sz w:val="28"/>
          <w:szCs w:val="28"/>
        </w:rPr>
        <w:t>онтрольно-оценочные</w:t>
      </w:r>
      <w:proofErr w:type="spellEnd"/>
      <w:r w:rsidR="00E4421C">
        <w:rPr>
          <w:rFonts w:ascii="Times New Roman" w:hAnsi="Times New Roman"/>
          <w:sz w:val="28"/>
          <w:szCs w:val="28"/>
        </w:rPr>
        <w:t xml:space="preserve"> средства, фонд оценочных средств, промежуточная аттестация</w:t>
      </w:r>
      <w:r>
        <w:rPr>
          <w:rFonts w:ascii="Times New Roman" w:hAnsi="Times New Roman"/>
          <w:sz w:val="28"/>
          <w:szCs w:val="28"/>
        </w:rPr>
        <w:t>.</w:t>
      </w:r>
    </w:p>
    <w:p w:rsidR="005E70D4" w:rsidRDefault="009A195C" w:rsidP="009A19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темы курсовой работы: </w:t>
      </w:r>
      <w:r w:rsidR="005E7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промежуточная аттестация в соответствии с ФГОС СПО направлена на комплексную оценку </w:t>
      </w:r>
      <w:proofErr w:type="spellStart"/>
      <w:r w:rsidR="005E7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5E7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4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всех </w:t>
      </w:r>
      <w:r w:rsidR="005E7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результатов</w:t>
      </w:r>
      <w:r w:rsidR="007F4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заявленных в рабочей программе </w:t>
      </w:r>
      <w:r w:rsidR="005E7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дисциплин</w:t>
      </w:r>
      <w:r w:rsidR="007F4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ы.</w:t>
      </w:r>
      <w:r w:rsidR="005E7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практике задания для промежуточной аттестации содержать в основном задания, нацеленные на проверку отдельных образовательных результатов – знаний, умений. </w:t>
      </w:r>
      <w:r w:rsidR="005E70D4">
        <w:rPr>
          <w:rFonts w:ascii="Times New Roman" w:hAnsi="Times New Roman"/>
          <w:sz w:val="28"/>
          <w:szCs w:val="28"/>
        </w:rPr>
        <w:t xml:space="preserve">Задания контрольно-оценочных средств должны быть комплексными, направленными на проверку всех заявленных в рабочей программе дисциплины планируемых результатов обучения. </w:t>
      </w:r>
    </w:p>
    <w:p w:rsidR="009A195C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курсовой работы: </w:t>
      </w:r>
      <w:r w:rsidR="00E4421C">
        <w:rPr>
          <w:rFonts w:ascii="Times New Roman" w:hAnsi="Times New Roman"/>
          <w:sz w:val="28"/>
          <w:szCs w:val="28"/>
        </w:rPr>
        <w:t>разработка фрагмента</w:t>
      </w:r>
      <w:r w:rsidR="00E4421C" w:rsidRPr="00F06759">
        <w:rPr>
          <w:rFonts w:ascii="Times New Roman" w:hAnsi="Times New Roman"/>
          <w:sz w:val="28"/>
          <w:szCs w:val="28"/>
        </w:rPr>
        <w:t xml:space="preserve"> контрольно-оценочных сре</w:t>
      </w:r>
      <w:proofErr w:type="gramStart"/>
      <w:r w:rsidR="00E4421C" w:rsidRPr="00F06759">
        <w:rPr>
          <w:rFonts w:ascii="Times New Roman" w:hAnsi="Times New Roman"/>
          <w:sz w:val="28"/>
          <w:szCs w:val="28"/>
        </w:rPr>
        <w:t>дств</w:t>
      </w:r>
      <w:r w:rsidR="00E4421C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E4421C">
        <w:rPr>
          <w:rFonts w:ascii="Times New Roman" w:hAnsi="Times New Roman"/>
          <w:sz w:val="28"/>
          <w:szCs w:val="28"/>
        </w:rPr>
        <w:t xml:space="preserve">я проведения промежуточной аттестации в форме экзамена по </w:t>
      </w:r>
      <w:r w:rsidR="00E4421C" w:rsidRPr="000B740D">
        <w:rPr>
          <w:rFonts w:ascii="Times New Roman" w:hAnsi="Times New Roman"/>
          <w:sz w:val="28"/>
          <w:szCs w:val="28"/>
        </w:rPr>
        <w:t xml:space="preserve">учебной </w:t>
      </w:r>
      <w:r w:rsidR="00E4421C">
        <w:rPr>
          <w:rFonts w:ascii="Times New Roman" w:hAnsi="Times New Roman"/>
          <w:sz w:val="28"/>
          <w:szCs w:val="28"/>
        </w:rPr>
        <w:t>дисциплине Электроника и электротехника</w:t>
      </w:r>
      <w:r>
        <w:rPr>
          <w:rFonts w:ascii="Times New Roman" w:hAnsi="Times New Roman"/>
          <w:sz w:val="28"/>
          <w:szCs w:val="28"/>
        </w:rPr>
        <w:t>.</w:t>
      </w:r>
    </w:p>
    <w:p w:rsidR="009A195C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курсовой работы проведена следующая работа:</w:t>
      </w:r>
    </w:p>
    <w:p w:rsidR="00E4421C" w:rsidRDefault="00E4421C" w:rsidP="00E44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5198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 теоретический анализ проблемы по разработке контрольно-оценочных средств в учебном процессе колледжа.</w:t>
      </w:r>
    </w:p>
    <w:p w:rsidR="00E4421C" w:rsidRDefault="00E4421C" w:rsidP="00E44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сравнительный анализов типов заданий для проведения промежуточной аттестации.</w:t>
      </w:r>
    </w:p>
    <w:p w:rsidR="00E4421C" w:rsidRDefault="00E4421C" w:rsidP="00E44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фрагментконтрольно-оценочных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для проведения промежуточной аттестации</w:t>
      </w:r>
    </w:p>
    <w:p w:rsidR="009A195C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состоит из пояснительной записки, включающей: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-титульный лист;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 задание;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 оглавление;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 аннотацию;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 перечень сокращений;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 основную часть;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>- список исп</w:t>
      </w:r>
      <w:r>
        <w:rPr>
          <w:rFonts w:ascii="Times New Roman" w:hAnsi="Times New Roman"/>
          <w:sz w:val="28"/>
          <w:szCs w:val="28"/>
        </w:rPr>
        <w:t>ользованных исто</w:t>
      </w:r>
      <w:r w:rsidR="006B7412">
        <w:rPr>
          <w:rFonts w:ascii="Times New Roman" w:hAnsi="Times New Roman"/>
          <w:sz w:val="28"/>
          <w:szCs w:val="28"/>
        </w:rPr>
        <w:t xml:space="preserve">чников из </w:t>
      </w:r>
      <w:r w:rsidR="00207758">
        <w:rPr>
          <w:rFonts w:ascii="Times New Roman" w:hAnsi="Times New Roman"/>
          <w:sz w:val="28"/>
          <w:szCs w:val="28"/>
        </w:rPr>
        <w:t>16</w:t>
      </w:r>
      <w:r w:rsidRPr="00AF2620">
        <w:rPr>
          <w:rFonts w:ascii="Times New Roman" w:hAnsi="Times New Roman"/>
          <w:sz w:val="28"/>
          <w:szCs w:val="28"/>
        </w:rPr>
        <w:t xml:space="preserve"> наименований;</w:t>
      </w:r>
    </w:p>
    <w:p w:rsidR="009A195C" w:rsidRPr="00AF2620" w:rsidRDefault="009A195C" w:rsidP="009A19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6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AF262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F2620">
        <w:rPr>
          <w:rFonts w:ascii="Times New Roman" w:hAnsi="Times New Roman"/>
          <w:sz w:val="28"/>
          <w:szCs w:val="28"/>
        </w:rPr>
        <w:t>.</w:t>
      </w:r>
    </w:p>
    <w:p w:rsidR="00A01036" w:rsidRDefault="00A01036" w:rsidP="00FF7BE4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  <w:sz w:val="28"/>
          <w:szCs w:val="28"/>
        </w:rPr>
      </w:pPr>
    </w:p>
    <w:p w:rsidR="00BE4D40" w:rsidRPr="008555AB" w:rsidRDefault="00BE4D40" w:rsidP="003A36C6">
      <w:pPr>
        <w:rPr>
          <w:rFonts w:ascii="Times New Roman" w:hAnsi="Times New Roman"/>
          <w:sz w:val="26"/>
          <w:szCs w:val="26"/>
        </w:rPr>
      </w:pPr>
    </w:p>
    <w:p w:rsidR="00BE4D40" w:rsidRPr="008555AB" w:rsidRDefault="009B06CE" w:rsidP="003A36C6">
      <w:pPr>
        <w:rPr>
          <w:rFonts w:ascii="Times New Roman" w:hAnsi="Times New Roman"/>
          <w:sz w:val="26"/>
          <w:szCs w:val="26"/>
        </w:rPr>
      </w:pPr>
      <w:r w:rsidRPr="008555AB">
        <w:rPr>
          <w:rFonts w:ascii="Times New Roman" w:hAnsi="Times New Roman"/>
          <w:sz w:val="26"/>
          <w:szCs w:val="26"/>
        </w:rPr>
        <w:br w:type="page"/>
      </w:r>
    </w:p>
    <w:p w:rsidR="004217AB" w:rsidRDefault="00433512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69" w:name="а7"/>
      <w:bookmarkStart w:id="70" w:name="_ПРИЛОЖЕНИЕ_Е"/>
      <w:bookmarkStart w:id="71" w:name="_Toc125111418"/>
      <w:bookmarkStart w:id="72" w:name="_Toc125111451"/>
      <w:bookmarkStart w:id="73" w:name="_Toc151737184"/>
      <w:bookmarkEnd w:id="69"/>
      <w:bookmarkEnd w:id="70"/>
      <w:r w:rsidRPr="008555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71"/>
      <w:bookmarkEnd w:id="72"/>
      <w:r w:rsidR="00E849F0">
        <w:rPr>
          <w:rFonts w:ascii="Times New Roman" w:hAnsi="Times New Roman"/>
          <w:sz w:val="28"/>
          <w:szCs w:val="28"/>
        </w:rPr>
        <w:t>Е</w:t>
      </w:r>
      <w:bookmarkEnd w:id="73"/>
    </w:p>
    <w:p w:rsidR="004217AB" w:rsidRPr="004217AB" w:rsidRDefault="004217AB" w:rsidP="004217AB">
      <w:pPr>
        <w:spacing w:after="0" w:line="240" w:lineRule="auto"/>
      </w:pPr>
    </w:p>
    <w:p w:rsidR="004217AB" w:rsidRPr="004217AB" w:rsidRDefault="004217AB" w:rsidP="004217AB">
      <w:pPr>
        <w:spacing w:after="0" w:line="240" w:lineRule="auto"/>
      </w:pPr>
    </w:p>
    <w:p w:rsidR="00111B81" w:rsidRPr="008555AB" w:rsidRDefault="00AB6A17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4" w:name="_Toc125111419"/>
      <w:bookmarkStart w:id="75" w:name="_Toc125111452"/>
      <w:bookmarkStart w:id="76" w:name="_Toc151737185"/>
      <w:r w:rsidRPr="008555AB">
        <w:rPr>
          <w:rFonts w:ascii="Times New Roman" w:hAnsi="Times New Roman"/>
          <w:color w:val="231F20"/>
          <w:sz w:val="28"/>
          <w:szCs w:val="28"/>
        </w:rPr>
        <w:t>Пример</w:t>
      </w:r>
      <w:r w:rsidR="009B06CE" w:rsidRPr="008555AB">
        <w:rPr>
          <w:rFonts w:ascii="Times New Roman" w:eastAsia="TimesNewRomanPSMT" w:hAnsi="Times New Roman"/>
          <w:sz w:val="28"/>
          <w:szCs w:val="28"/>
        </w:rPr>
        <w:t xml:space="preserve"> оформления п</w:t>
      </w:r>
      <w:r w:rsidR="009B06CE" w:rsidRPr="008555AB">
        <w:rPr>
          <w:rFonts w:ascii="Times New Roman" w:hAnsi="Times New Roman"/>
          <w:sz w:val="28"/>
          <w:szCs w:val="28"/>
        </w:rPr>
        <w:t>еречня</w:t>
      </w:r>
      <w:r w:rsidR="00B46CEE" w:rsidRPr="008555AB">
        <w:rPr>
          <w:rFonts w:ascii="Times New Roman" w:hAnsi="Times New Roman"/>
          <w:sz w:val="28"/>
          <w:szCs w:val="28"/>
        </w:rPr>
        <w:t xml:space="preserve"> сокращений</w:t>
      </w:r>
      <w:r w:rsidR="00111B81" w:rsidRPr="008555AB">
        <w:rPr>
          <w:rFonts w:ascii="Times New Roman" w:hAnsi="Times New Roman"/>
          <w:sz w:val="28"/>
          <w:szCs w:val="28"/>
        </w:rPr>
        <w:t xml:space="preserve"> в </w:t>
      </w:r>
      <w:r w:rsidR="00E849F0">
        <w:rPr>
          <w:rFonts w:ascii="Times New Roman" w:hAnsi="Times New Roman"/>
          <w:sz w:val="28"/>
          <w:szCs w:val="28"/>
        </w:rPr>
        <w:t>курсовой</w:t>
      </w:r>
      <w:r w:rsidR="00111B81" w:rsidRPr="008555AB">
        <w:rPr>
          <w:rFonts w:ascii="Times New Roman" w:hAnsi="Times New Roman"/>
          <w:sz w:val="28"/>
          <w:szCs w:val="28"/>
        </w:rPr>
        <w:t xml:space="preserve"> работе</w:t>
      </w:r>
      <w:bookmarkEnd w:id="74"/>
      <w:bookmarkEnd w:id="75"/>
      <w:bookmarkEnd w:id="76"/>
    </w:p>
    <w:p w:rsidR="00B46CEE" w:rsidRDefault="00B46CEE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7AB" w:rsidRPr="004217AB" w:rsidRDefault="004217AB" w:rsidP="004217AB"/>
    <w:p w:rsidR="00207758" w:rsidRDefault="00207758" w:rsidP="00FF7BE4">
      <w:pPr>
        <w:pStyle w:val="af"/>
        <w:spacing w:before="0" w:beforeAutospacing="0" w:after="0" w:afterAutospacing="0" w:line="360" w:lineRule="auto"/>
        <w:ind w:firstLine="72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БПОУ «Омский АТК» – Бюджетное профессиональное образовательное учреждение «Омский автотранспортный колледж»</w:t>
      </w:r>
    </w:p>
    <w:p w:rsidR="00207758" w:rsidRPr="008555AB" w:rsidRDefault="00207758" w:rsidP="009B06CE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 – контрольно-оценочные средства</w:t>
      </w:r>
    </w:p>
    <w:p w:rsidR="00207758" w:rsidRPr="008555AB" w:rsidRDefault="00207758" w:rsidP="009B06CE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– общие компетенции</w:t>
      </w:r>
    </w:p>
    <w:p w:rsidR="00207758" w:rsidRPr="008555AB" w:rsidRDefault="00207758" w:rsidP="009B06CE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55AB">
        <w:rPr>
          <w:color w:val="000000"/>
          <w:sz w:val="28"/>
          <w:szCs w:val="28"/>
        </w:rPr>
        <w:t>ОПОП – основная профессиона</w:t>
      </w:r>
      <w:r>
        <w:rPr>
          <w:color w:val="000000"/>
          <w:sz w:val="28"/>
          <w:szCs w:val="28"/>
        </w:rPr>
        <w:t>льная образовательная программа</w:t>
      </w:r>
    </w:p>
    <w:p w:rsidR="00207758" w:rsidRDefault="00207758" w:rsidP="00FF7BE4">
      <w:pPr>
        <w:pStyle w:val="af"/>
        <w:spacing w:before="0" w:beforeAutospacing="0" w:after="0" w:afterAutospacing="0" w:line="360" w:lineRule="auto"/>
        <w:ind w:firstLine="72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ПК – профессиональные компетенции</w:t>
      </w:r>
    </w:p>
    <w:p w:rsidR="00207758" w:rsidRDefault="00207758" w:rsidP="00FF7BE4">
      <w:pPr>
        <w:pStyle w:val="af"/>
        <w:spacing w:before="0" w:beforeAutospacing="0" w:after="0" w:afterAutospacing="0" w:line="360" w:lineRule="auto"/>
        <w:ind w:firstLine="72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СПО – среднее профессиональное образование</w:t>
      </w:r>
    </w:p>
    <w:p w:rsidR="00207758" w:rsidRPr="008555AB" w:rsidRDefault="00207758" w:rsidP="009B06CE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55AB">
        <w:rPr>
          <w:color w:val="000000"/>
          <w:sz w:val="28"/>
          <w:szCs w:val="28"/>
        </w:rPr>
        <w:t>ФГОС СПО – Федеральный государственный образовательный стандарт среднег</w:t>
      </w:r>
      <w:r>
        <w:rPr>
          <w:color w:val="000000"/>
          <w:sz w:val="28"/>
          <w:szCs w:val="28"/>
        </w:rPr>
        <w:t>о профессионального образования</w:t>
      </w:r>
    </w:p>
    <w:p w:rsidR="00207758" w:rsidRPr="008555AB" w:rsidRDefault="00207758" w:rsidP="009B06CE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55AB">
        <w:rPr>
          <w:color w:val="000000"/>
          <w:sz w:val="28"/>
          <w:szCs w:val="28"/>
        </w:rPr>
        <w:t xml:space="preserve">ФОС – фонд оценочных </w:t>
      </w:r>
      <w:r>
        <w:rPr>
          <w:color w:val="000000"/>
          <w:sz w:val="28"/>
          <w:szCs w:val="28"/>
        </w:rPr>
        <w:t>средств</w:t>
      </w:r>
    </w:p>
    <w:p w:rsidR="00B46CEE" w:rsidRPr="008555AB" w:rsidRDefault="00B46CEE" w:rsidP="00BE4D4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33512" w:rsidRPr="0076313C" w:rsidRDefault="00433512" w:rsidP="0076313C">
      <w:pPr>
        <w:pStyle w:val="1"/>
        <w:rPr>
          <w:rFonts w:ascii="Times New Roman" w:hAnsi="Times New Roman"/>
          <w:sz w:val="28"/>
          <w:szCs w:val="28"/>
        </w:rPr>
      </w:pPr>
    </w:p>
    <w:p w:rsidR="00433512" w:rsidRPr="008555AB" w:rsidRDefault="00433512" w:rsidP="0043351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F7AC0" w:rsidRPr="008555AB" w:rsidRDefault="00433512" w:rsidP="00B46CEE">
      <w:pPr>
        <w:jc w:val="center"/>
        <w:rPr>
          <w:rFonts w:ascii="Times New Roman" w:hAnsi="Times New Roman"/>
          <w:iCs/>
          <w:sz w:val="28"/>
          <w:szCs w:val="28"/>
        </w:rPr>
      </w:pPr>
      <w:r w:rsidRPr="008555AB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4217AB" w:rsidRDefault="00433512" w:rsidP="00E849F0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77" w:name="а9"/>
      <w:bookmarkStart w:id="78" w:name="а8"/>
      <w:bookmarkStart w:id="79" w:name="_Toc125111420"/>
      <w:bookmarkStart w:id="80" w:name="_Toc125111453"/>
      <w:bookmarkStart w:id="81" w:name="_Toc151737186"/>
      <w:bookmarkEnd w:id="77"/>
      <w:bookmarkEnd w:id="78"/>
      <w:r w:rsidRPr="008555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79"/>
      <w:bookmarkEnd w:id="80"/>
      <w:r w:rsidR="00E849F0">
        <w:rPr>
          <w:rFonts w:ascii="Times New Roman" w:hAnsi="Times New Roman"/>
          <w:sz w:val="28"/>
          <w:szCs w:val="28"/>
        </w:rPr>
        <w:t>Ж</w:t>
      </w:r>
      <w:bookmarkEnd w:id="81"/>
    </w:p>
    <w:p w:rsidR="00E849F0" w:rsidRPr="00E849F0" w:rsidRDefault="00E849F0" w:rsidP="00E849F0"/>
    <w:p w:rsidR="004217AB" w:rsidRDefault="004217AB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512" w:rsidRPr="008555AB" w:rsidRDefault="00433512" w:rsidP="004217A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2" w:name="_Toc125111421"/>
      <w:bookmarkStart w:id="83" w:name="_Toc125111454"/>
      <w:bookmarkStart w:id="84" w:name="_Toc151737187"/>
      <w:r w:rsidRPr="008555AB">
        <w:rPr>
          <w:rFonts w:ascii="Times New Roman" w:hAnsi="Times New Roman"/>
          <w:sz w:val="28"/>
          <w:szCs w:val="28"/>
        </w:rPr>
        <w:t xml:space="preserve">Критерии и шкала оценивания </w:t>
      </w:r>
      <w:r w:rsidR="00E849F0">
        <w:rPr>
          <w:rFonts w:ascii="Times New Roman" w:hAnsi="Times New Roman"/>
          <w:sz w:val="28"/>
          <w:szCs w:val="28"/>
        </w:rPr>
        <w:t>курсовой</w:t>
      </w:r>
      <w:r w:rsidRPr="008555AB">
        <w:rPr>
          <w:rFonts w:ascii="Times New Roman" w:hAnsi="Times New Roman"/>
          <w:sz w:val="28"/>
          <w:szCs w:val="28"/>
        </w:rPr>
        <w:t xml:space="preserve"> работы</w:t>
      </w:r>
      <w:bookmarkEnd w:id="82"/>
      <w:bookmarkEnd w:id="83"/>
      <w:bookmarkEnd w:id="84"/>
    </w:p>
    <w:p w:rsidR="00433512" w:rsidRDefault="00433512" w:rsidP="004217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7AB" w:rsidRPr="008555AB" w:rsidRDefault="004217AB" w:rsidP="004217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662"/>
        <w:gridCol w:w="7192"/>
      </w:tblGrid>
      <w:tr w:rsidR="00E849F0" w:rsidTr="00E849F0">
        <w:tc>
          <w:tcPr>
            <w:tcW w:w="2662" w:type="dxa"/>
          </w:tcPr>
          <w:p w:rsidR="00E849F0" w:rsidRDefault="00E849F0" w:rsidP="00E849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/ балл</w:t>
            </w:r>
          </w:p>
        </w:tc>
        <w:tc>
          <w:tcPr>
            <w:tcW w:w="7192" w:type="dxa"/>
          </w:tcPr>
          <w:p w:rsidR="00E849F0" w:rsidRDefault="00E849F0" w:rsidP="00E849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</w:t>
            </w:r>
          </w:p>
        </w:tc>
      </w:tr>
      <w:tr w:rsidR="00E849F0" w:rsidTr="00E849F0">
        <w:tc>
          <w:tcPr>
            <w:tcW w:w="2662" w:type="dxa"/>
          </w:tcPr>
          <w:p w:rsidR="00E849F0" w:rsidRDefault="00E849F0" w:rsidP="003A36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Отлично / 90-100 </w:t>
            </w:r>
          </w:p>
        </w:tc>
        <w:tc>
          <w:tcPr>
            <w:tcW w:w="7192" w:type="dxa"/>
          </w:tcPr>
          <w:p w:rsidR="00E849F0" w:rsidRDefault="00E849F0" w:rsidP="006B7412">
            <w:pPr>
              <w:pStyle w:val="a6"/>
              <w:numPr>
                <w:ilvl w:val="0"/>
                <w:numId w:val="26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отличается глубиной проработки всех разделов</w:t>
            </w:r>
          </w:p>
          <w:p w:rsidR="00E849F0" w:rsidRDefault="00E849F0" w:rsidP="006B7412">
            <w:pPr>
              <w:pStyle w:val="a6"/>
              <w:numPr>
                <w:ilvl w:val="0"/>
                <w:numId w:val="26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Выводы по работе подтверждены материалами исследования, расчетами</w:t>
            </w:r>
          </w:p>
          <w:p w:rsidR="00E849F0" w:rsidRDefault="00E849F0" w:rsidP="006B7412">
            <w:pPr>
              <w:pStyle w:val="a6"/>
              <w:numPr>
                <w:ilvl w:val="0"/>
                <w:numId w:val="26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 полностью соответствует предъявляемым требованиям</w:t>
            </w:r>
          </w:p>
          <w:p w:rsidR="00E849F0" w:rsidRDefault="00E849F0" w:rsidP="006B7412">
            <w:pPr>
              <w:pStyle w:val="a6"/>
              <w:numPr>
                <w:ilvl w:val="0"/>
                <w:numId w:val="26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защите работы студент свободно владеет материалом, на все вопросы дает правильные и обоснованные ответы, убедительно защищает свою точку зрения</w:t>
            </w:r>
          </w:p>
          <w:p w:rsidR="00E849F0" w:rsidRPr="00E849F0" w:rsidRDefault="006B7412" w:rsidP="006B7412">
            <w:pPr>
              <w:pStyle w:val="a6"/>
              <w:numPr>
                <w:ilvl w:val="0"/>
                <w:numId w:val="26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 текста работы составляет не менее 50%</w:t>
            </w:r>
          </w:p>
        </w:tc>
      </w:tr>
      <w:tr w:rsidR="00E849F0" w:rsidTr="00E849F0">
        <w:tc>
          <w:tcPr>
            <w:tcW w:w="2662" w:type="dxa"/>
          </w:tcPr>
          <w:p w:rsidR="00E849F0" w:rsidRDefault="00E849F0" w:rsidP="003A36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Хорошо / 75-89</w:t>
            </w:r>
          </w:p>
        </w:tc>
        <w:tc>
          <w:tcPr>
            <w:tcW w:w="7192" w:type="dxa"/>
          </w:tcPr>
          <w:p w:rsidR="00E849F0" w:rsidRDefault="00E849F0" w:rsidP="006B7412">
            <w:pPr>
              <w:pStyle w:val="a6"/>
              <w:numPr>
                <w:ilvl w:val="0"/>
                <w:numId w:val="27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раскрыта полностью, но без достаточно глубокой проработки некоторых разделов</w:t>
            </w:r>
          </w:p>
          <w:p w:rsidR="00E849F0" w:rsidRDefault="00E849F0" w:rsidP="006B7412">
            <w:pPr>
              <w:pStyle w:val="a6"/>
              <w:numPr>
                <w:ilvl w:val="0"/>
                <w:numId w:val="27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Сформулированы аргументированные выводы по работе</w:t>
            </w:r>
          </w:p>
          <w:p w:rsidR="00E849F0" w:rsidRDefault="00E849F0" w:rsidP="006B7412">
            <w:pPr>
              <w:pStyle w:val="a6"/>
              <w:numPr>
                <w:ilvl w:val="0"/>
                <w:numId w:val="27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 </w:t>
            </w:r>
            <w:proofErr w:type="gramStart"/>
            <w:r>
              <w:rPr>
                <w:sz w:val="26"/>
                <w:szCs w:val="26"/>
              </w:rPr>
              <w:t>оформлена</w:t>
            </w:r>
            <w:proofErr w:type="gramEnd"/>
            <w:r>
              <w:rPr>
                <w:sz w:val="26"/>
                <w:szCs w:val="26"/>
              </w:rPr>
              <w:t xml:space="preserve"> с соблюдением установленных требований</w:t>
            </w:r>
          </w:p>
          <w:p w:rsidR="00E849F0" w:rsidRDefault="00E849F0" w:rsidP="006B7412">
            <w:pPr>
              <w:pStyle w:val="a6"/>
              <w:numPr>
                <w:ilvl w:val="0"/>
                <w:numId w:val="27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защите работы студент владеет материалом, на большинство вопросов дает правильные ответы</w:t>
            </w:r>
          </w:p>
          <w:p w:rsidR="00E849F0" w:rsidRPr="00E849F0" w:rsidRDefault="006B7412" w:rsidP="006B7412">
            <w:pPr>
              <w:pStyle w:val="a6"/>
              <w:numPr>
                <w:ilvl w:val="0"/>
                <w:numId w:val="27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 текста работы составляет не менее 40%</w:t>
            </w:r>
          </w:p>
        </w:tc>
      </w:tr>
      <w:tr w:rsidR="00E849F0" w:rsidTr="00E849F0">
        <w:tc>
          <w:tcPr>
            <w:tcW w:w="2662" w:type="dxa"/>
          </w:tcPr>
          <w:p w:rsidR="00E849F0" w:rsidRDefault="00E849F0" w:rsidP="003A36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Удовлетворительно / 50-74</w:t>
            </w:r>
          </w:p>
        </w:tc>
        <w:tc>
          <w:tcPr>
            <w:tcW w:w="7192" w:type="dxa"/>
          </w:tcPr>
          <w:p w:rsidR="00E849F0" w:rsidRDefault="00E849F0" w:rsidP="006B7412">
            <w:pPr>
              <w:pStyle w:val="a6"/>
              <w:numPr>
                <w:ilvl w:val="0"/>
                <w:numId w:val="28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полностью раскрыто содержание каждого раздела</w:t>
            </w:r>
          </w:p>
          <w:p w:rsidR="00E849F0" w:rsidRDefault="00E849F0" w:rsidP="006B7412">
            <w:pPr>
              <w:pStyle w:val="a6"/>
              <w:numPr>
                <w:ilvl w:val="0"/>
                <w:numId w:val="28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Выводы по работе носят поверхностный характер</w:t>
            </w:r>
          </w:p>
          <w:p w:rsidR="00E849F0" w:rsidRDefault="00E849F0" w:rsidP="006B7412">
            <w:pPr>
              <w:pStyle w:val="a6"/>
              <w:numPr>
                <w:ilvl w:val="0"/>
                <w:numId w:val="28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Незначительные замечания к оформлению работы</w:t>
            </w:r>
          </w:p>
          <w:p w:rsidR="00E849F0" w:rsidRDefault="00E849F0" w:rsidP="006B7412">
            <w:pPr>
              <w:pStyle w:val="a6"/>
              <w:numPr>
                <w:ilvl w:val="0"/>
                <w:numId w:val="28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защите работы студент на вопросы отвечает неуверенно или допускает ошибки</w:t>
            </w:r>
          </w:p>
          <w:p w:rsidR="00E849F0" w:rsidRPr="00E849F0" w:rsidRDefault="006B7412" w:rsidP="006B7412">
            <w:pPr>
              <w:pStyle w:val="a6"/>
              <w:numPr>
                <w:ilvl w:val="0"/>
                <w:numId w:val="28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 текста работы составляет не менее 30%</w:t>
            </w:r>
          </w:p>
        </w:tc>
      </w:tr>
      <w:tr w:rsidR="00E849F0" w:rsidTr="00E849F0">
        <w:tc>
          <w:tcPr>
            <w:tcW w:w="2662" w:type="dxa"/>
          </w:tcPr>
          <w:p w:rsidR="00E849F0" w:rsidRDefault="00E849F0" w:rsidP="003A36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Неудовлетворительно / 0-49</w:t>
            </w:r>
          </w:p>
        </w:tc>
        <w:tc>
          <w:tcPr>
            <w:tcW w:w="7192" w:type="dxa"/>
          </w:tcPr>
          <w:p w:rsidR="00E849F0" w:rsidRDefault="00E849F0" w:rsidP="006B7412">
            <w:pPr>
              <w:pStyle w:val="a6"/>
              <w:numPr>
                <w:ilvl w:val="0"/>
                <w:numId w:val="29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работы не раскрыта</w:t>
            </w:r>
          </w:p>
          <w:p w:rsidR="00E849F0" w:rsidRDefault="00E849F0" w:rsidP="006B7412">
            <w:pPr>
              <w:pStyle w:val="a6"/>
              <w:numPr>
                <w:ilvl w:val="0"/>
                <w:numId w:val="29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Выводы по работе не сделаны</w:t>
            </w:r>
          </w:p>
          <w:p w:rsidR="00E849F0" w:rsidRDefault="00E849F0" w:rsidP="006B7412">
            <w:pPr>
              <w:pStyle w:val="a6"/>
              <w:numPr>
                <w:ilvl w:val="0"/>
                <w:numId w:val="29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Грубые недостатки в оформлении работы</w:t>
            </w:r>
          </w:p>
          <w:p w:rsidR="00E849F0" w:rsidRDefault="00E849F0" w:rsidP="006B7412">
            <w:pPr>
              <w:pStyle w:val="a6"/>
              <w:numPr>
                <w:ilvl w:val="0"/>
                <w:numId w:val="29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не может защитить свою точку зрения, допускает грубые фактические ошибки при ответах на поставленные вопросы или вовсе не отвечает на них</w:t>
            </w:r>
          </w:p>
          <w:p w:rsidR="003C54CC" w:rsidRPr="00E849F0" w:rsidRDefault="006B7412" w:rsidP="006B7412">
            <w:pPr>
              <w:pStyle w:val="a6"/>
              <w:numPr>
                <w:ilvl w:val="0"/>
                <w:numId w:val="29"/>
              </w:numPr>
              <w:ind w:left="3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 текста работы составляет менее 30%</w:t>
            </w:r>
          </w:p>
        </w:tc>
      </w:tr>
    </w:tbl>
    <w:p w:rsidR="00433512" w:rsidRPr="008555AB" w:rsidRDefault="00433512" w:rsidP="003A36C6">
      <w:pPr>
        <w:rPr>
          <w:rFonts w:ascii="Times New Roman" w:hAnsi="Times New Roman"/>
          <w:sz w:val="26"/>
          <w:szCs w:val="26"/>
        </w:rPr>
      </w:pPr>
    </w:p>
    <w:sectPr w:rsidR="00433512" w:rsidRPr="008555AB" w:rsidSect="00C455B9">
      <w:footerReference w:type="default" r:id="rId3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76" w:rsidRDefault="009F3876" w:rsidP="00C455B9">
      <w:pPr>
        <w:spacing w:after="0" w:line="240" w:lineRule="auto"/>
      </w:pPr>
      <w:r>
        <w:separator/>
      </w:r>
    </w:p>
  </w:endnote>
  <w:endnote w:type="continuationSeparator" w:id="1">
    <w:p w:rsidR="009F3876" w:rsidRDefault="009F3876" w:rsidP="00C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76" w:rsidRPr="00FA5789" w:rsidRDefault="009F3876" w:rsidP="009C44C1">
    <w:pPr>
      <w:pStyle w:val="ac"/>
      <w:jc w:val="center"/>
      <w:rPr>
        <w:color w:val="FFFFFF"/>
      </w:rPr>
    </w:pPr>
    <w:r>
      <w:rPr>
        <w:color w:val="FFFFFF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76" w:rsidRDefault="00DE02E8">
    <w:pPr>
      <w:pStyle w:val="ac"/>
      <w:jc w:val="center"/>
    </w:pPr>
    <w:r>
      <w:fldChar w:fldCharType="begin"/>
    </w:r>
    <w:r w:rsidR="009F3876">
      <w:instrText>PAGE   \* MERGEFORMAT</w:instrText>
    </w:r>
    <w:r>
      <w:fldChar w:fldCharType="separate"/>
    </w:r>
    <w:r w:rsidR="00D23C54">
      <w:rPr>
        <w:noProof/>
      </w:rPr>
      <w:t>5</w:t>
    </w:r>
    <w:r>
      <w:rPr>
        <w:noProof/>
      </w:rPr>
      <w:fldChar w:fldCharType="end"/>
    </w:r>
  </w:p>
  <w:p w:rsidR="009F3876" w:rsidRDefault="009F38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76" w:rsidRDefault="009F3876" w:rsidP="00C455B9">
      <w:pPr>
        <w:spacing w:after="0" w:line="240" w:lineRule="auto"/>
      </w:pPr>
      <w:r>
        <w:separator/>
      </w:r>
    </w:p>
  </w:footnote>
  <w:footnote w:type="continuationSeparator" w:id="1">
    <w:p w:rsidR="009F3876" w:rsidRDefault="009F3876" w:rsidP="00C4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A3D"/>
    <w:multiLevelType w:val="hybridMultilevel"/>
    <w:tmpl w:val="9AE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FBF"/>
    <w:multiLevelType w:val="hybridMultilevel"/>
    <w:tmpl w:val="DE26F82A"/>
    <w:lvl w:ilvl="0" w:tplc="5E52E6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C48E7"/>
    <w:multiLevelType w:val="hybridMultilevel"/>
    <w:tmpl w:val="F3F0FB58"/>
    <w:lvl w:ilvl="0" w:tplc="E77051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74E59"/>
    <w:multiLevelType w:val="hybridMultilevel"/>
    <w:tmpl w:val="8C0ADC0A"/>
    <w:lvl w:ilvl="0" w:tplc="4F7A54E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817829"/>
    <w:multiLevelType w:val="hybridMultilevel"/>
    <w:tmpl w:val="98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76A1"/>
    <w:multiLevelType w:val="hybridMultilevel"/>
    <w:tmpl w:val="7CA665A0"/>
    <w:lvl w:ilvl="0" w:tplc="1F64B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17CB3"/>
    <w:multiLevelType w:val="hybridMultilevel"/>
    <w:tmpl w:val="942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373"/>
    <w:multiLevelType w:val="hybridMultilevel"/>
    <w:tmpl w:val="BE1A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7D71"/>
    <w:multiLevelType w:val="hybridMultilevel"/>
    <w:tmpl w:val="D396A840"/>
    <w:lvl w:ilvl="0" w:tplc="4B7C45F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86380"/>
    <w:multiLevelType w:val="hybridMultilevel"/>
    <w:tmpl w:val="CD526E7C"/>
    <w:lvl w:ilvl="0" w:tplc="2E14FA80">
      <w:start w:val="1"/>
      <w:numFmt w:val="bullet"/>
      <w:lvlText w:val=""/>
      <w:lvlJc w:val="left"/>
      <w:pPr>
        <w:tabs>
          <w:tab w:val="num" w:pos="-30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D17DB"/>
    <w:multiLevelType w:val="hybridMultilevel"/>
    <w:tmpl w:val="DEC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1955"/>
    <w:multiLevelType w:val="hybridMultilevel"/>
    <w:tmpl w:val="EA626DF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ABB69CA"/>
    <w:multiLevelType w:val="hybridMultilevel"/>
    <w:tmpl w:val="E6B67244"/>
    <w:lvl w:ilvl="0" w:tplc="5E52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B2A21"/>
    <w:multiLevelType w:val="hybridMultilevel"/>
    <w:tmpl w:val="C5480F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7D7A5A"/>
    <w:multiLevelType w:val="hybridMultilevel"/>
    <w:tmpl w:val="C322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592BDF"/>
    <w:multiLevelType w:val="hybridMultilevel"/>
    <w:tmpl w:val="97A2B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C955FC"/>
    <w:multiLevelType w:val="hybridMultilevel"/>
    <w:tmpl w:val="C36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80D0F"/>
    <w:multiLevelType w:val="hybridMultilevel"/>
    <w:tmpl w:val="375E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824EB"/>
    <w:multiLevelType w:val="hybridMultilevel"/>
    <w:tmpl w:val="FE00F3AC"/>
    <w:lvl w:ilvl="0" w:tplc="1F64B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7B0938"/>
    <w:multiLevelType w:val="hybridMultilevel"/>
    <w:tmpl w:val="C51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36BA3"/>
    <w:multiLevelType w:val="hybridMultilevel"/>
    <w:tmpl w:val="C322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4205F8"/>
    <w:multiLevelType w:val="hybridMultilevel"/>
    <w:tmpl w:val="386E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11429"/>
    <w:multiLevelType w:val="multilevel"/>
    <w:tmpl w:val="3E360B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31F20"/>
      </w:rPr>
    </w:lvl>
  </w:abstractNum>
  <w:abstractNum w:abstractNumId="23">
    <w:nsid w:val="68F66C40"/>
    <w:multiLevelType w:val="hybridMultilevel"/>
    <w:tmpl w:val="524C9928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4">
    <w:nsid w:val="6D6E5254"/>
    <w:multiLevelType w:val="hybridMultilevel"/>
    <w:tmpl w:val="2BA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001A8"/>
    <w:multiLevelType w:val="hybridMultilevel"/>
    <w:tmpl w:val="7396D2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8897E84"/>
    <w:multiLevelType w:val="hybridMultilevel"/>
    <w:tmpl w:val="C49C3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F46BA6"/>
    <w:multiLevelType w:val="hybridMultilevel"/>
    <w:tmpl w:val="841A784E"/>
    <w:lvl w:ilvl="0" w:tplc="04190001">
      <w:start w:val="1"/>
      <w:numFmt w:val="bullet"/>
      <w:lvlText w:val=""/>
      <w:lvlJc w:val="left"/>
      <w:pPr>
        <w:tabs>
          <w:tab w:val="num" w:pos="-30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58F"/>
    <w:multiLevelType w:val="hybridMultilevel"/>
    <w:tmpl w:val="0E20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A2464"/>
    <w:multiLevelType w:val="hybridMultilevel"/>
    <w:tmpl w:val="B91CD556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7"/>
  </w:num>
  <w:num w:numId="9">
    <w:abstractNumId w:val="19"/>
  </w:num>
  <w:num w:numId="10">
    <w:abstractNumId w:val="10"/>
  </w:num>
  <w:num w:numId="11">
    <w:abstractNumId w:val="22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2"/>
  </w:num>
  <w:num w:numId="16">
    <w:abstractNumId w:val="27"/>
  </w:num>
  <w:num w:numId="17">
    <w:abstractNumId w:val="6"/>
  </w:num>
  <w:num w:numId="18">
    <w:abstractNumId w:val="18"/>
  </w:num>
  <w:num w:numId="19">
    <w:abstractNumId w:val="5"/>
  </w:num>
  <w:num w:numId="20">
    <w:abstractNumId w:val="12"/>
  </w:num>
  <w:num w:numId="21">
    <w:abstractNumId w:val="1"/>
  </w:num>
  <w:num w:numId="22">
    <w:abstractNumId w:val="16"/>
  </w:num>
  <w:num w:numId="23">
    <w:abstractNumId w:val="13"/>
  </w:num>
  <w:num w:numId="24">
    <w:abstractNumId w:val="11"/>
  </w:num>
  <w:num w:numId="25">
    <w:abstractNumId w:val="15"/>
  </w:num>
  <w:num w:numId="26">
    <w:abstractNumId w:val="4"/>
  </w:num>
  <w:num w:numId="27">
    <w:abstractNumId w:val="24"/>
  </w:num>
  <w:num w:numId="28">
    <w:abstractNumId w:val="0"/>
  </w:num>
  <w:num w:numId="29">
    <w:abstractNumId w:val="2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957"/>
    <w:rsid w:val="00001756"/>
    <w:rsid w:val="00003EF1"/>
    <w:rsid w:val="000104E1"/>
    <w:rsid w:val="00015048"/>
    <w:rsid w:val="00023499"/>
    <w:rsid w:val="00030441"/>
    <w:rsid w:val="0004357E"/>
    <w:rsid w:val="000607F0"/>
    <w:rsid w:val="00081254"/>
    <w:rsid w:val="000A0F68"/>
    <w:rsid w:val="000A1F4A"/>
    <w:rsid w:val="000A2270"/>
    <w:rsid w:val="000A4802"/>
    <w:rsid w:val="000B0494"/>
    <w:rsid w:val="000D235F"/>
    <w:rsid w:val="000E5870"/>
    <w:rsid w:val="000F68DD"/>
    <w:rsid w:val="000F7C15"/>
    <w:rsid w:val="00111B81"/>
    <w:rsid w:val="001144A0"/>
    <w:rsid w:val="0012066F"/>
    <w:rsid w:val="001208C7"/>
    <w:rsid w:val="001436A0"/>
    <w:rsid w:val="00162FB5"/>
    <w:rsid w:val="0016468F"/>
    <w:rsid w:val="00176178"/>
    <w:rsid w:val="00185F66"/>
    <w:rsid w:val="001877ED"/>
    <w:rsid w:val="0019001D"/>
    <w:rsid w:val="0019418F"/>
    <w:rsid w:val="001B0A82"/>
    <w:rsid w:val="001D29B8"/>
    <w:rsid w:val="001D2E8C"/>
    <w:rsid w:val="001E1899"/>
    <w:rsid w:val="001E6D5D"/>
    <w:rsid w:val="001F1627"/>
    <w:rsid w:val="00207758"/>
    <w:rsid w:val="00226003"/>
    <w:rsid w:val="002356DE"/>
    <w:rsid w:val="002504B0"/>
    <w:rsid w:val="00252E03"/>
    <w:rsid w:val="00253FF8"/>
    <w:rsid w:val="002549FE"/>
    <w:rsid w:val="00261294"/>
    <w:rsid w:val="00262A37"/>
    <w:rsid w:val="002725EF"/>
    <w:rsid w:val="00275463"/>
    <w:rsid w:val="0028251E"/>
    <w:rsid w:val="002827A3"/>
    <w:rsid w:val="00285FD1"/>
    <w:rsid w:val="00286145"/>
    <w:rsid w:val="0028631D"/>
    <w:rsid w:val="00291AA2"/>
    <w:rsid w:val="00295947"/>
    <w:rsid w:val="002971B7"/>
    <w:rsid w:val="002A4FED"/>
    <w:rsid w:val="002A7150"/>
    <w:rsid w:val="002B3C23"/>
    <w:rsid w:val="002B6082"/>
    <w:rsid w:val="002B61BB"/>
    <w:rsid w:val="002B6433"/>
    <w:rsid w:val="002C134D"/>
    <w:rsid w:val="002C7161"/>
    <w:rsid w:val="002D70AF"/>
    <w:rsid w:val="002E0A8A"/>
    <w:rsid w:val="002E147E"/>
    <w:rsid w:val="002E71DC"/>
    <w:rsid w:val="0030100D"/>
    <w:rsid w:val="00330684"/>
    <w:rsid w:val="003358AB"/>
    <w:rsid w:val="0034509A"/>
    <w:rsid w:val="00347491"/>
    <w:rsid w:val="00350759"/>
    <w:rsid w:val="003559F9"/>
    <w:rsid w:val="003624FF"/>
    <w:rsid w:val="0037244E"/>
    <w:rsid w:val="00373FEB"/>
    <w:rsid w:val="00394736"/>
    <w:rsid w:val="00397A5A"/>
    <w:rsid w:val="003A36C6"/>
    <w:rsid w:val="003C4994"/>
    <w:rsid w:val="003C54CC"/>
    <w:rsid w:val="003E0A1C"/>
    <w:rsid w:val="003E40BA"/>
    <w:rsid w:val="003E7499"/>
    <w:rsid w:val="003F0468"/>
    <w:rsid w:val="00421047"/>
    <w:rsid w:val="004217AB"/>
    <w:rsid w:val="0042496E"/>
    <w:rsid w:val="00427098"/>
    <w:rsid w:val="00433512"/>
    <w:rsid w:val="004357FF"/>
    <w:rsid w:val="00450178"/>
    <w:rsid w:val="00452231"/>
    <w:rsid w:val="00452BEF"/>
    <w:rsid w:val="00457B8C"/>
    <w:rsid w:val="004675B1"/>
    <w:rsid w:val="004779B8"/>
    <w:rsid w:val="004810DC"/>
    <w:rsid w:val="004938B6"/>
    <w:rsid w:val="004A31B7"/>
    <w:rsid w:val="004A636C"/>
    <w:rsid w:val="004C0F42"/>
    <w:rsid w:val="004C28AE"/>
    <w:rsid w:val="004D5EF0"/>
    <w:rsid w:val="004E051F"/>
    <w:rsid w:val="004F7B4D"/>
    <w:rsid w:val="00503B6E"/>
    <w:rsid w:val="00504590"/>
    <w:rsid w:val="005067F4"/>
    <w:rsid w:val="00522E07"/>
    <w:rsid w:val="005413D5"/>
    <w:rsid w:val="00561900"/>
    <w:rsid w:val="00562FB8"/>
    <w:rsid w:val="00580E52"/>
    <w:rsid w:val="00590F78"/>
    <w:rsid w:val="00596CDA"/>
    <w:rsid w:val="005A76A7"/>
    <w:rsid w:val="005B0F9C"/>
    <w:rsid w:val="005B19C9"/>
    <w:rsid w:val="005D6C18"/>
    <w:rsid w:val="005E70D4"/>
    <w:rsid w:val="005F7035"/>
    <w:rsid w:val="0060258F"/>
    <w:rsid w:val="00611CCE"/>
    <w:rsid w:val="006120B3"/>
    <w:rsid w:val="00615D16"/>
    <w:rsid w:val="00645725"/>
    <w:rsid w:val="0066377D"/>
    <w:rsid w:val="0066662D"/>
    <w:rsid w:val="00673D63"/>
    <w:rsid w:val="006754A3"/>
    <w:rsid w:val="00682BFC"/>
    <w:rsid w:val="00694F4F"/>
    <w:rsid w:val="00697F6F"/>
    <w:rsid w:val="00697FDF"/>
    <w:rsid w:val="006A3F44"/>
    <w:rsid w:val="006A5828"/>
    <w:rsid w:val="006A5B8B"/>
    <w:rsid w:val="006B5233"/>
    <w:rsid w:val="006B6B84"/>
    <w:rsid w:val="006B7412"/>
    <w:rsid w:val="006C0804"/>
    <w:rsid w:val="006E4C1D"/>
    <w:rsid w:val="006E4D75"/>
    <w:rsid w:val="006E7824"/>
    <w:rsid w:val="006F18F2"/>
    <w:rsid w:val="006F4D14"/>
    <w:rsid w:val="007150D4"/>
    <w:rsid w:val="00715276"/>
    <w:rsid w:val="007218F6"/>
    <w:rsid w:val="007350D4"/>
    <w:rsid w:val="00735AD0"/>
    <w:rsid w:val="00736E21"/>
    <w:rsid w:val="007451BE"/>
    <w:rsid w:val="00756E79"/>
    <w:rsid w:val="00761D9B"/>
    <w:rsid w:val="0076313C"/>
    <w:rsid w:val="0077124C"/>
    <w:rsid w:val="00771567"/>
    <w:rsid w:val="00795B32"/>
    <w:rsid w:val="007C140E"/>
    <w:rsid w:val="007C1926"/>
    <w:rsid w:val="007C7399"/>
    <w:rsid w:val="007D5CDF"/>
    <w:rsid w:val="007D7D75"/>
    <w:rsid w:val="007F27BD"/>
    <w:rsid w:val="007F4636"/>
    <w:rsid w:val="0080158B"/>
    <w:rsid w:val="00804A64"/>
    <w:rsid w:val="008101BB"/>
    <w:rsid w:val="00811380"/>
    <w:rsid w:val="00811D41"/>
    <w:rsid w:val="0081747F"/>
    <w:rsid w:val="008259C5"/>
    <w:rsid w:val="00844469"/>
    <w:rsid w:val="00853B1B"/>
    <w:rsid w:val="008555AB"/>
    <w:rsid w:val="00866D1C"/>
    <w:rsid w:val="0087352B"/>
    <w:rsid w:val="0087449F"/>
    <w:rsid w:val="008861C1"/>
    <w:rsid w:val="00887C14"/>
    <w:rsid w:val="008943DD"/>
    <w:rsid w:val="00896E54"/>
    <w:rsid w:val="008A0F3D"/>
    <w:rsid w:val="008A3BB1"/>
    <w:rsid w:val="008A42F5"/>
    <w:rsid w:val="008A686E"/>
    <w:rsid w:val="008B06FB"/>
    <w:rsid w:val="008B5A41"/>
    <w:rsid w:val="008C3632"/>
    <w:rsid w:val="008D0774"/>
    <w:rsid w:val="008D1D96"/>
    <w:rsid w:val="008D43A9"/>
    <w:rsid w:val="008F0813"/>
    <w:rsid w:val="008F1CDE"/>
    <w:rsid w:val="008F7733"/>
    <w:rsid w:val="00903ABF"/>
    <w:rsid w:val="00905FA6"/>
    <w:rsid w:val="00910537"/>
    <w:rsid w:val="0091656F"/>
    <w:rsid w:val="00923086"/>
    <w:rsid w:val="00927E46"/>
    <w:rsid w:val="00931D73"/>
    <w:rsid w:val="009346F7"/>
    <w:rsid w:val="00940F49"/>
    <w:rsid w:val="0095658E"/>
    <w:rsid w:val="009576AF"/>
    <w:rsid w:val="009655A0"/>
    <w:rsid w:val="0096609E"/>
    <w:rsid w:val="009834CA"/>
    <w:rsid w:val="009863E2"/>
    <w:rsid w:val="00987D8E"/>
    <w:rsid w:val="009901C1"/>
    <w:rsid w:val="009A195C"/>
    <w:rsid w:val="009B06CE"/>
    <w:rsid w:val="009C09F3"/>
    <w:rsid w:val="009C44C1"/>
    <w:rsid w:val="009D3B1C"/>
    <w:rsid w:val="009D3FCA"/>
    <w:rsid w:val="009D70F9"/>
    <w:rsid w:val="009D7255"/>
    <w:rsid w:val="009D7840"/>
    <w:rsid w:val="009E5D6F"/>
    <w:rsid w:val="009F3876"/>
    <w:rsid w:val="009F43A8"/>
    <w:rsid w:val="009F6081"/>
    <w:rsid w:val="009F7132"/>
    <w:rsid w:val="009F7B7E"/>
    <w:rsid w:val="00A01036"/>
    <w:rsid w:val="00A10BD5"/>
    <w:rsid w:val="00A2671E"/>
    <w:rsid w:val="00A32F5F"/>
    <w:rsid w:val="00A3602F"/>
    <w:rsid w:val="00A36979"/>
    <w:rsid w:val="00A44957"/>
    <w:rsid w:val="00A53A3C"/>
    <w:rsid w:val="00A634D7"/>
    <w:rsid w:val="00A668E4"/>
    <w:rsid w:val="00A77CCF"/>
    <w:rsid w:val="00A82ACB"/>
    <w:rsid w:val="00A855C8"/>
    <w:rsid w:val="00A86908"/>
    <w:rsid w:val="00A8780F"/>
    <w:rsid w:val="00A92900"/>
    <w:rsid w:val="00A96DE2"/>
    <w:rsid w:val="00AA5187"/>
    <w:rsid w:val="00AB1CAE"/>
    <w:rsid w:val="00AB34CC"/>
    <w:rsid w:val="00AB695B"/>
    <w:rsid w:val="00AB6A17"/>
    <w:rsid w:val="00AB7978"/>
    <w:rsid w:val="00AC10C4"/>
    <w:rsid w:val="00AC463A"/>
    <w:rsid w:val="00AC6FDC"/>
    <w:rsid w:val="00AC7089"/>
    <w:rsid w:val="00AD05EB"/>
    <w:rsid w:val="00AD5CAA"/>
    <w:rsid w:val="00AE41FD"/>
    <w:rsid w:val="00AE56F2"/>
    <w:rsid w:val="00AF648E"/>
    <w:rsid w:val="00AF7193"/>
    <w:rsid w:val="00AF7AC0"/>
    <w:rsid w:val="00B055AD"/>
    <w:rsid w:val="00B211E9"/>
    <w:rsid w:val="00B25F75"/>
    <w:rsid w:val="00B34AB6"/>
    <w:rsid w:val="00B44104"/>
    <w:rsid w:val="00B46CEE"/>
    <w:rsid w:val="00B531F3"/>
    <w:rsid w:val="00B56866"/>
    <w:rsid w:val="00B62C10"/>
    <w:rsid w:val="00B81BCC"/>
    <w:rsid w:val="00B92C45"/>
    <w:rsid w:val="00B92EF2"/>
    <w:rsid w:val="00BA4289"/>
    <w:rsid w:val="00BB5C4D"/>
    <w:rsid w:val="00BB5EAC"/>
    <w:rsid w:val="00BB673E"/>
    <w:rsid w:val="00BC62E8"/>
    <w:rsid w:val="00BE004E"/>
    <w:rsid w:val="00BE339E"/>
    <w:rsid w:val="00BE43ED"/>
    <w:rsid w:val="00BE4D40"/>
    <w:rsid w:val="00BE585D"/>
    <w:rsid w:val="00BF2A37"/>
    <w:rsid w:val="00C002E2"/>
    <w:rsid w:val="00C01CFF"/>
    <w:rsid w:val="00C0445E"/>
    <w:rsid w:val="00C12D57"/>
    <w:rsid w:val="00C131E1"/>
    <w:rsid w:val="00C24370"/>
    <w:rsid w:val="00C44869"/>
    <w:rsid w:val="00C455B9"/>
    <w:rsid w:val="00C47968"/>
    <w:rsid w:val="00C7413F"/>
    <w:rsid w:val="00C7556A"/>
    <w:rsid w:val="00C772EA"/>
    <w:rsid w:val="00C9323E"/>
    <w:rsid w:val="00C97C0C"/>
    <w:rsid w:val="00CA2CFA"/>
    <w:rsid w:val="00CA5408"/>
    <w:rsid w:val="00CA6843"/>
    <w:rsid w:val="00CC015F"/>
    <w:rsid w:val="00CC1E97"/>
    <w:rsid w:val="00CD651C"/>
    <w:rsid w:val="00CD6A6B"/>
    <w:rsid w:val="00CE3D72"/>
    <w:rsid w:val="00CF2DA7"/>
    <w:rsid w:val="00D050E0"/>
    <w:rsid w:val="00D1203E"/>
    <w:rsid w:val="00D23C54"/>
    <w:rsid w:val="00D44574"/>
    <w:rsid w:val="00D50C79"/>
    <w:rsid w:val="00D52E3F"/>
    <w:rsid w:val="00D559F3"/>
    <w:rsid w:val="00D57D85"/>
    <w:rsid w:val="00D6309C"/>
    <w:rsid w:val="00D6511F"/>
    <w:rsid w:val="00D70346"/>
    <w:rsid w:val="00D72D2D"/>
    <w:rsid w:val="00D74188"/>
    <w:rsid w:val="00D82E2F"/>
    <w:rsid w:val="00D87701"/>
    <w:rsid w:val="00D959EF"/>
    <w:rsid w:val="00DA241F"/>
    <w:rsid w:val="00DA3EE5"/>
    <w:rsid w:val="00DB53F4"/>
    <w:rsid w:val="00DC3A05"/>
    <w:rsid w:val="00DC4B0A"/>
    <w:rsid w:val="00DD04DC"/>
    <w:rsid w:val="00DD6997"/>
    <w:rsid w:val="00DE02E8"/>
    <w:rsid w:val="00DF0174"/>
    <w:rsid w:val="00DF765E"/>
    <w:rsid w:val="00E03EC7"/>
    <w:rsid w:val="00E05D60"/>
    <w:rsid w:val="00E1450C"/>
    <w:rsid w:val="00E2146F"/>
    <w:rsid w:val="00E3232A"/>
    <w:rsid w:val="00E3460E"/>
    <w:rsid w:val="00E36458"/>
    <w:rsid w:val="00E37644"/>
    <w:rsid w:val="00E37FED"/>
    <w:rsid w:val="00E43AE7"/>
    <w:rsid w:val="00E4421C"/>
    <w:rsid w:val="00E523C8"/>
    <w:rsid w:val="00E55E3C"/>
    <w:rsid w:val="00E56A94"/>
    <w:rsid w:val="00E70E98"/>
    <w:rsid w:val="00E755B4"/>
    <w:rsid w:val="00E814AC"/>
    <w:rsid w:val="00E84272"/>
    <w:rsid w:val="00E849F0"/>
    <w:rsid w:val="00E8599D"/>
    <w:rsid w:val="00E85FA0"/>
    <w:rsid w:val="00E86849"/>
    <w:rsid w:val="00E95047"/>
    <w:rsid w:val="00E95D92"/>
    <w:rsid w:val="00EA209F"/>
    <w:rsid w:val="00EA24B1"/>
    <w:rsid w:val="00EB3347"/>
    <w:rsid w:val="00EB64F5"/>
    <w:rsid w:val="00EC1408"/>
    <w:rsid w:val="00EC634C"/>
    <w:rsid w:val="00ED5696"/>
    <w:rsid w:val="00EE20E1"/>
    <w:rsid w:val="00EE322A"/>
    <w:rsid w:val="00F01F68"/>
    <w:rsid w:val="00F0637F"/>
    <w:rsid w:val="00F12B69"/>
    <w:rsid w:val="00F316C1"/>
    <w:rsid w:val="00F31E79"/>
    <w:rsid w:val="00F42D90"/>
    <w:rsid w:val="00F43A27"/>
    <w:rsid w:val="00F53C7D"/>
    <w:rsid w:val="00F60C65"/>
    <w:rsid w:val="00F6246A"/>
    <w:rsid w:val="00F67E08"/>
    <w:rsid w:val="00F67F86"/>
    <w:rsid w:val="00F929B4"/>
    <w:rsid w:val="00FA22C4"/>
    <w:rsid w:val="00FA65BE"/>
    <w:rsid w:val="00FB4B14"/>
    <w:rsid w:val="00FB715F"/>
    <w:rsid w:val="00FE0016"/>
    <w:rsid w:val="00FE2D33"/>
    <w:rsid w:val="00FE6B70"/>
    <w:rsid w:val="00FF0F95"/>
    <w:rsid w:val="00FF10E9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2A3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10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CE3D72"/>
    <w:rPr>
      <w:i/>
      <w:iCs/>
      <w:sz w:val="28"/>
      <w:szCs w:val="24"/>
      <w:lang w:eastAsia="ru-RU"/>
    </w:rPr>
  </w:style>
  <w:style w:type="paragraph" w:styleId="20">
    <w:name w:val="Body Text Indent 2"/>
    <w:basedOn w:val="a"/>
    <w:link w:val="2"/>
    <w:rsid w:val="00CE3D72"/>
    <w:pPr>
      <w:spacing w:after="0" w:line="240" w:lineRule="auto"/>
      <w:ind w:left="360"/>
      <w:jc w:val="both"/>
    </w:pPr>
    <w:rPr>
      <w:i/>
      <w:iCs/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E3D72"/>
  </w:style>
  <w:style w:type="paragraph" w:customStyle="1" w:styleId="Style21">
    <w:name w:val="Style21"/>
    <w:basedOn w:val="a"/>
    <w:rsid w:val="00CE3D72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E3D72"/>
    <w:pPr>
      <w:widowControl w:val="0"/>
      <w:suppressAutoHyphens/>
      <w:autoSpaceDE w:val="0"/>
      <w:spacing w:after="120" w:line="300" w:lineRule="auto"/>
      <w:ind w:left="40" w:firstLine="54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No Spacing"/>
    <w:link w:val="a4"/>
    <w:uiPriority w:val="1"/>
    <w:qFormat/>
    <w:rsid w:val="00A77CCF"/>
    <w:pPr>
      <w:ind w:left="-539"/>
    </w:pPr>
    <w:rPr>
      <w:sz w:val="22"/>
      <w:szCs w:val="22"/>
      <w:lang w:eastAsia="en-US"/>
    </w:rPr>
  </w:style>
  <w:style w:type="character" w:styleId="a5">
    <w:name w:val="Strong"/>
    <w:uiPriority w:val="22"/>
    <w:qFormat/>
    <w:rsid w:val="00A77CCF"/>
    <w:rPr>
      <w:b/>
      <w:bCs/>
    </w:rPr>
  </w:style>
  <w:style w:type="character" w:customStyle="1" w:styleId="FontStyle68">
    <w:name w:val="Font Style68"/>
    <w:rsid w:val="00FA65B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A65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97F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rsid w:val="00EA209F"/>
    <w:rPr>
      <w:color w:val="0000FF"/>
      <w:u w:val="single"/>
    </w:rPr>
  </w:style>
  <w:style w:type="character" w:styleId="a8">
    <w:name w:val="FollowedHyperlink"/>
    <w:rsid w:val="00EA209F"/>
    <w:rPr>
      <w:color w:val="800080"/>
      <w:u w:val="single"/>
    </w:rPr>
  </w:style>
  <w:style w:type="table" w:styleId="a9">
    <w:name w:val="Table Grid"/>
    <w:basedOn w:val="a1"/>
    <w:uiPriority w:val="59"/>
    <w:rsid w:val="00D57D85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9D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D3B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4">
    <w:name w:val="Font Style114"/>
    <w:uiPriority w:val="99"/>
    <w:rsid w:val="009D3B1C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5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455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45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55B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10D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4810DC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28AE"/>
  </w:style>
  <w:style w:type="paragraph" w:styleId="af">
    <w:name w:val="Normal (Web)"/>
    <w:aliases w:val="Обычный (Web)"/>
    <w:basedOn w:val="a"/>
    <w:uiPriority w:val="99"/>
    <w:unhideWhenUsed/>
    <w:rsid w:val="009B0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19001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link w:val="af0"/>
    <w:rsid w:val="0019001D"/>
    <w:rPr>
      <w:rFonts w:ascii="Times New Roman" w:eastAsia="Times New Roman" w:hAnsi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9001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9001D"/>
    <w:rPr>
      <w:sz w:val="22"/>
      <w:szCs w:val="22"/>
      <w:lang w:eastAsia="en-US"/>
    </w:rPr>
  </w:style>
  <w:style w:type="character" w:customStyle="1" w:styleId="apple-style-span">
    <w:name w:val="apple-style-span"/>
    <w:rsid w:val="00C01CFF"/>
  </w:style>
  <w:style w:type="character" w:customStyle="1" w:styleId="FontStyle71">
    <w:name w:val="Font Style71"/>
    <w:rsid w:val="00C01CFF"/>
    <w:rPr>
      <w:rFonts w:ascii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rsid w:val="007C1926"/>
    <w:pPr>
      <w:tabs>
        <w:tab w:val="right" w:leader="dot" w:pos="9679"/>
      </w:tabs>
      <w:spacing w:after="100" w:line="276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4">
    <w:name w:val="annotation reference"/>
    <w:uiPriority w:val="99"/>
    <w:semiHidden/>
    <w:unhideWhenUsed/>
    <w:rsid w:val="007C192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C1926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7C1926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192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7C1926"/>
    <w:rPr>
      <w:b/>
      <w:bCs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7C19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7C1926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959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3;&#1086;&#1078;&#1077;&#1085;&#1080;&#1077;%20&#1082;&#1088;.pdf" TargetMode="External"/><Relationship Id="rId13" Type="http://schemas.openxmlformats.org/officeDocument/2006/relationships/hyperlink" Target="https://lib.tsu.ru/sites/default/files/pictures/gost_r_7.0.108-2022.pdf" TargetMode="External"/><Relationship Id="rId18" Type="http://schemas.openxmlformats.org/officeDocument/2006/relationships/hyperlink" Target="https://studfiles.net/preview/5182985/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99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-mda.ru/standards/docs/GOST_R/GOST_R_7.0.100-2018.pdf" TargetMode="External"/><Relationship Id="rId17" Type="http://schemas.openxmlformats.org/officeDocument/2006/relationships/hyperlink" Target="https://mx3.urait.ru/uploads/pdf_review/28782493-AE21-4C9D-9B1C-B4D369C3C0C0.pdf" TargetMode="External"/><Relationship Id="rId25" Type="http://schemas.openxmlformats.org/officeDocument/2006/relationships/hyperlink" Target="https://e.lanbook.com/book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files.net/preview/5178372/" TargetMode="External"/><Relationship Id="rId20" Type="http://schemas.openxmlformats.org/officeDocument/2006/relationships/hyperlink" Target="https://mx3.urait.ru/uploads/pdf_review/3DAB3F5F-5E5A-440A-9525-F2C4FA6AC90E.pdf" TargetMode="External"/><Relationship Id="rId29" Type="http://schemas.openxmlformats.org/officeDocument/2006/relationships/hyperlink" Target="http://psylib.mywor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elibrary.ru/defaultx.as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35175" TargetMode="External"/><Relationship Id="rId23" Type="http://schemas.openxmlformats.org/officeDocument/2006/relationships/hyperlink" Target="https://www.litmir.me/br/?b=536510&amp;p=2" TargetMode="External"/><Relationship Id="rId28" Type="http://schemas.openxmlformats.org/officeDocument/2006/relationships/hyperlink" Target="http://flogiston.ru/library" TargetMode="External"/><Relationship Id="rId10" Type="http://schemas.openxmlformats.org/officeDocument/2006/relationships/hyperlink" Target="https://docs.cntd.ru/document/1200004323" TargetMode="External"/><Relationship Id="rId19" Type="http://schemas.openxmlformats.org/officeDocument/2006/relationships/hyperlink" Target="https://studfiles.net/preview/5580694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&#1055;&#1088;&#1072;&#1074;&#1080;&#1083;&#1072;%20&#1089;&#1086;&#1089;&#1090;&#1072;&#1074;&#1083;&#1077;&#1085;&#1080;&#1103;%20&#1089;&#1087;&#1080;&#1089;&#1082;&#1072;%20&#1083;&#1080;&#1090;&#1077;&#1088;&#1072;&#1090;&#1091;&#1088;&#1099;%20(1).pdf" TargetMode="External"/><Relationship Id="rId22" Type="http://schemas.openxmlformats.org/officeDocument/2006/relationships/hyperlink" Target="https://www.twirpx.com/file/2622551/" TargetMode="External"/><Relationship Id="rId27" Type="http://schemas.openxmlformats.org/officeDocument/2006/relationships/hyperlink" Target="https://pedlib.ru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9;%20&#1082;%20&#1082;&#1091;&#1088;&#1089;.%20&#1088;&#1072;&#1073;&#1086;&#1090;&#1077;%20&#1087;&#1086;%20&#1055;&#1055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F732-BA30-47AC-A0F4-8613E16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 к курс. работе по ППО</Template>
  <TotalTime>831</TotalTime>
  <Pages>38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frolova_pi</dc:creator>
  <cp:lastModifiedBy>UPDK</cp:lastModifiedBy>
  <cp:revision>45</cp:revision>
  <cp:lastPrinted>2023-11-27T04:54:00Z</cp:lastPrinted>
  <dcterms:created xsi:type="dcterms:W3CDTF">2022-09-28T11:07:00Z</dcterms:created>
  <dcterms:modified xsi:type="dcterms:W3CDTF">2023-11-27T04:56:00Z</dcterms:modified>
</cp:coreProperties>
</file>