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39" w:rsidRDefault="00353ABC" w:rsidP="002D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239">
        <w:rPr>
          <w:rFonts w:ascii="Times New Roman" w:hAnsi="Times New Roman" w:cs="Times New Roman"/>
          <w:b/>
          <w:sz w:val="28"/>
          <w:szCs w:val="28"/>
        </w:rPr>
        <w:t>Задани</w:t>
      </w:r>
      <w:r w:rsidR="00144239" w:rsidRPr="00144239">
        <w:rPr>
          <w:rFonts w:ascii="Times New Roman" w:hAnsi="Times New Roman" w:cs="Times New Roman"/>
          <w:b/>
          <w:sz w:val="28"/>
          <w:szCs w:val="28"/>
        </w:rPr>
        <w:t>е №4</w:t>
      </w:r>
      <w:r w:rsidR="00144239">
        <w:rPr>
          <w:rFonts w:ascii="Times New Roman" w:hAnsi="Times New Roman" w:cs="Times New Roman"/>
          <w:sz w:val="28"/>
          <w:szCs w:val="28"/>
        </w:rPr>
        <w:t xml:space="preserve"> по учебной практике</w:t>
      </w:r>
    </w:p>
    <w:p w:rsidR="009601E2" w:rsidRDefault="00353ABC" w:rsidP="002D6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АТб-19А1</w:t>
      </w:r>
    </w:p>
    <w:p w:rsidR="00353ABC" w:rsidRDefault="00353ABC">
      <w:pPr>
        <w:rPr>
          <w:rFonts w:ascii="Times New Roman" w:hAnsi="Times New Roman" w:cs="Times New Roman"/>
          <w:sz w:val="28"/>
          <w:szCs w:val="28"/>
        </w:rPr>
      </w:pPr>
    </w:p>
    <w:p w:rsidR="002D6400" w:rsidRDefault="002D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параграфов</w:t>
      </w:r>
      <w:r w:rsidR="00E669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95C">
        <w:rPr>
          <w:rFonts w:ascii="Times New Roman" w:hAnsi="Times New Roman" w:cs="Times New Roman"/>
          <w:sz w:val="28"/>
          <w:szCs w:val="28"/>
        </w:rPr>
        <w:t>19</w:t>
      </w:r>
      <w:r w:rsidR="0048117A">
        <w:rPr>
          <w:rFonts w:ascii="Times New Roman" w:hAnsi="Times New Roman" w:cs="Times New Roman"/>
          <w:sz w:val="28"/>
          <w:szCs w:val="28"/>
        </w:rPr>
        <w:t xml:space="preserve"> – </w:t>
      </w:r>
      <w:r w:rsidR="00E6695C">
        <w:rPr>
          <w:rFonts w:ascii="Times New Roman" w:hAnsi="Times New Roman" w:cs="Times New Roman"/>
          <w:sz w:val="28"/>
          <w:szCs w:val="28"/>
        </w:rPr>
        <w:t>22 (стр. 124 – 178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695C">
        <w:rPr>
          <w:rFonts w:ascii="Times New Roman" w:hAnsi="Times New Roman" w:cs="Times New Roman"/>
          <w:sz w:val="28"/>
          <w:szCs w:val="28"/>
        </w:rPr>
        <w:t>;</w:t>
      </w:r>
    </w:p>
    <w:p w:rsidR="00E6695C" w:rsidRDefault="00E66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 – 26 (стр. 179 – 194)</w:t>
      </w:r>
    </w:p>
    <w:p w:rsidR="00353ABC" w:rsidRDefault="00353ABC">
      <w:pPr>
        <w:rPr>
          <w:rFonts w:ascii="Times New Roman" w:hAnsi="Times New Roman" w:cs="Times New Roman"/>
          <w:sz w:val="28"/>
          <w:szCs w:val="28"/>
        </w:rPr>
      </w:pPr>
    </w:p>
    <w:p w:rsidR="00F1770A" w:rsidRDefault="002D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 в рабочих тетрадях</w:t>
      </w:r>
      <w:r w:rsidR="00735338">
        <w:rPr>
          <w:rFonts w:ascii="Times New Roman" w:hAnsi="Times New Roman" w:cs="Times New Roman"/>
          <w:sz w:val="28"/>
          <w:szCs w:val="28"/>
        </w:rPr>
        <w:t xml:space="preserve"> (письменно или </w:t>
      </w:r>
      <w:proofErr w:type="spellStart"/>
      <w:r w:rsidR="0073533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7353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770A" w:rsidRDefault="00E6695C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Трансмиссия</w:t>
      </w:r>
      <w:r w:rsidR="00F17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Назначение.</w:t>
      </w:r>
    </w:p>
    <w:p w:rsidR="00F1770A" w:rsidRDefault="00E6695C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Механическая трансмиссия. Состав.</w:t>
      </w:r>
    </w:p>
    <w:p w:rsidR="00F1770A" w:rsidRDefault="00E6695C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Сцепление. </w:t>
      </w:r>
      <w:r w:rsidR="001D0951">
        <w:rPr>
          <w:rFonts w:ascii="Times New Roman" w:hAnsi="Times New Roman" w:cs="Times New Roman"/>
          <w:sz w:val="28"/>
          <w:szCs w:val="28"/>
        </w:rPr>
        <w:t xml:space="preserve">Назначение.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="001D0951">
        <w:rPr>
          <w:rFonts w:ascii="Times New Roman" w:hAnsi="Times New Roman" w:cs="Times New Roman"/>
          <w:sz w:val="28"/>
          <w:szCs w:val="28"/>
        </w:rPr>
        <w:t xml:space="preserve"> сцеплений</w:t>
      </w:r>
      <w:r w:rsidR="002D6400">
        <w:rPr>
          <w:rFonts w:ascii="Times New Roman" w:hAnsi="Times New Roman" w:cs="Times New Roman"/>
          <w:sz w:val="28"/>
          <w:szCs w:val="28"/>
        </w:rPr>
        <w:t>.</w:t>
      </w:r>
      <w:r w:rsidR="001D0951">
        <w:rPr>
          <w:rFonts w:ascii="Times New Roman" w:hAnsi="Times New Roman" w:cs="Times New Roman"/>
          <w:sz w:val="28"/>
          <w:szCs w:val="28"/>
        </w:rPr>
        <w:t xml:space="preserve"> Виды приводов сцепления.</w:t>
      </w:r>
    </w:p>
    <w:p w:rsidR="002D6400" w:rsidRDefault="001D0951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Механическая КПП. Назначение. Требования к КПП. Виды механических КПП.</w:t>
      </w:r>
    </w:p>
    <w:p w:rsidR="001D0951" w:rsidRPr="001D0951" w:rsidRDefault="001D0951" w:rsidP="001D0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синхронизатор</w:t>
      </w:r>
      <w:r w:rsidR="00BB3884">
        <w:rPr>
          <w:rFonts w:ascii="Times New Roman" w:hAnsi="Times New Roman" w:cs="Times New Roman"/>
          <w:sz w:val="28"/>
          <w:szCs w:val="28"/>
        </w:rPr>
        <w:t>.</w:t>
      </w:r>
    </w:p>
    <w:p w:rsidR="001D0951" w:rsidRDefault="001D0951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Карданная передача. Назначение. Конструкция</w:t>
      </w:r>
    </w:p>
    <w:p w:rsidR="001D0951" w:rsidRDefault="001D0951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шарниров карданной передачи.</w:t>
      </w:r>
    </w:p>
    <w:p w:rsidR="00735338" w:rsidRDefault="00BF4445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передача. Назначение. Виды главных передач (применение).</w:t>
      </w:r>
    </w:p>
    <w:p w:rsidR="00BF4445" w:rsidRDefault="00BF4445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Дифференциал. Назначение. Недостаток.</w:t>
      </w:r>
    </w:p>
    <w:p w:rsidR="00BF4445" w:rsidRDefault="00BF4445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Автоматические трансмиссии. Виды. Достоинства и недостатки.</w:t>
      </w:r>
    </w:p>
    <w:p w:rsidR="00BF4445" w:rsidRDefault="00BF4445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полноприводных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автомобилей. Классификация. Компоновки.</w:t>
      </w:r>
    </w:p>
    <w:p w:rsidR="00932611" w:rsidRDefault="00BF4445" w:rsidP="00932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Колесо. Конструкция.</w:t>
      </w:r>
      <w:r w:rsidR="00932611">
        <w:rPr>
          <w:rFonts w:ascii="Times New Roman" w:hAnsi="Times New Roman" w:cs="Times New Roman"/>
          <w:sz w:val="28"/>
          <w:szCs w:val="28"/>
        </w:rPr>
        <w:t xml:space="preserve"> Виды колёс. Обозначение ободьев колёс.</w:t>
      </w:r>
    </w:p>
    <w:p w:rsidR="00932611" w:rsidRDefault="00932611" w:rsidP="00932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Автомобильная шина. Назначение. Конструкция. Обозначение (маркировка) шин.</w:t>
      </w:r>
    </w:p>
    <w:p w:rsidR="00932611" w:rsidRDefault="00932611" w:rsidP="00932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Протектор шин. Назначение, виды.</w:t>
      </w:r>
    </w:p>
    <w:p w:rsidR="00932611" w:rsidRPr="00932611" w:rsidRDefault="00932611" w:rsidP="00932611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770A" w:rsidRPr="00F1770A" w:rsidRDefault="00735338" w:rsidP="00F1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770A">
        <w:rPr>
          <w:rFonts w:ascii="Times New Roman" w:hAnsi="Times New Roman" w:cs="Times New Roman"/>
          <w:sz w:val="28"/>
          <w:szCs w:val="28"/>
        </w:rPr>
        <w:t>формить в виде текстового документа</w:t>
      </w:r>
      <w:r w:rsidR="00CC06D2">
        <w:rPr>
          <w:rFonts w:ascii="Times New Roman" w:hAnsi="Times New Roman" w:cs="Times New Roman"/>
          <w:sz w:val="28"/>
          <w:szCs w:val="28"/>
        </w:rPr>
        <w:t>. Приветствуются рисунки и таблицы в ответе.</w:t>
      </w:r>
    </w:p>
    <w:sectPr w:rsidR="00F1770A" w:rsidRPr="00F1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586"/>
    <w:multiLevelType w:val="hybridMultilevel"/>
    <w:tmpl w:val="13E8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22"/>
    <w:rsid w:val="00076936"/>
    <w:rsid w:val="000B2EB6"/>
    <w:rsid w:val="00144239"/>
    <w:rsid w:val="001D0951"/>
    <w:rsid w:val="00264A22"/>
    <w:rsid w:val="002D6400"/>
    <w:rsid w:val="002F2537"/>
    <w:rsid w:val="00353ABC"/>
    <w:rsid w:val="003E3CDF"/>
    <w:rsid w:val="0048117A"/>
    <w:rsid w:val="00557D1B"/>
    <w:rsid w:val="00735338"/>
    <w:rsid w:val="00932611"/>
    <w:rsid w:val="009601E2"/>
    <w:rsid w:val="00BB3884"/>
    <w:rsid w:val="00BF4445"/>
    <w:rsid w:val="00CC06D2"/>
    <w:rsid w:val="00E6695C"/>
    <w:rsid w:val="00EB1F73"/>
    <w:rsid w:val="00F1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9BBA"/>
  <w15:chartTrackingRefBased/>
  <w15:docId w15:val="{522ED7D6-A79F-4C2D-AAE5-3E61A595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2020-05-04T05:37:00Z</dcterms:created>
  <dcterms:modified xsi:type="dcterms:W3CDTF">2020-05-04T06:00:00Z</dcterms:modified>
</cp:coreProperties>
</file>